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BD" w:rsidRDefault="006253BD" w:rsidP="0052220F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48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получить выписку из ЕГРН от имени несовершеннолетнего?</w:t>
      </w:r>
    </w:p>
    <w:p w:rsidR="006253BD" w:rsidRPr="00AA6885" w:rsidRDefault="006253BD" w:rsidP="00AA6885">
      <w:pPr>
        <w:spacing w:after="10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Разъясняет </w:t>
      </w:r>
      <w:r w:rsidRPr="00AA68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Стелла Яковлева, начальник отдела регистрации недвижимости в электронном виде, регистрации арестов Управления Росреестра по Кемеровской области – Кузбассу.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253BD" w:rsidRDefault="006253BD" w:rsidP="008D71E5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10D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>Иногда в</w:t>
      </w:r>
      <w:r w:rsidRPr="007366E6">
        <w:rPr>
          <w:rFonts w:ascii="Times New Roman" w:hAnsi="Times New Roman" w:cs="Times New Roman"/>
          <w:sz w:val="28"/>
          <w:szCs w:val="28"/>
          <w:lang w:eastAsia="ru-RU"/>
        </w:rPr>
        <w:t>озникают жизненные ситуации, когда получить сведения из ЕГРН необходимо от имени несовершеннолетнего или в отношении объекта, принадлежащего такому лицу.</w:t>
      </w:r>
      <w:r>
        <w:rPr>
          <w:rFonts w:ascii="Times New Roman" w:hAnsi="Times New Roman" w:cs="Times New Roman"/>
          <w:sz w:val="28"/>
          <w:szCs w:val="28"/>
          <w:lang w:eastAsia="ru-RU"/>
        </w:rPr>
        <w:t>Сделать это можно как в бумажном виде, так и в электронном.</w:t>
      </w:r>
    </w:p>
    <w:p w:rsidR="006253BD" w:rsidRDefault="006253BD" w:rsidP="008D71E5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бумажном – через МФЦ. Запросить сведения могут:</w:t>
      </w:r>
    </w:p>
    <w:p w:rsidR="006253BD" w:rsidRPr="009B7A49" w:rsidRDefault="006253BD" w:rsidP="009B7A49">
      <w:pPr>
        <w:pStyle w:val="ListParagraph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несовершеннолетние правообладатели в возрасте </w:t>
      </w:r>
      <w:r w:rsidRPr="009B7A49">
        <w:rPr>
          <w:rFonts w:ascii="Times New Roman" w:hAnsi="Times New Roman" w:cs="Times New Roman"/>
          <w:sz w:val="28"/>
          <w:szCs w:val="28"/>
          <w:lang w:eastAsia="ru-RU"/>
        </w:rPr>
        <w:t xml:space="preserve">старше 14 лет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9B7A49">
        <w:rPr>
          <w:rFonts w:ascii="Times New Roman" w:hAnsi="Times New Roman" w:cs="Times New Roman"/>
          <w:sz w:val="28"/>
          <w:szCs w:val="28"/>
          <w:lang w:eastAsia="ru-RU"/>
        </w:rPr>
        <w:t>с предъявлением документа, удостоверяющего личность;</w:t>
      </w:r>
    </w:p>
    <w:p w:rsidR="006253BD" w:rsidRDefault="006253BD" w:rsidP="009B7A49">
      <w:pPr>
        <w:pStyle w:val="ListParagraph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Pr="009B7A49">
        <w:rPr>
          <w:rFonts w:ascii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 –</w:t>
      </w:r>
      <w:r w:rsidRPr="009B7A49">
        <w:rPr>
          <w:rFonts w:ascii="Times New Roman" w:hAnsi="Times New Roman" w:cs="Times New Roman"/>
          <w:sz w:val="28"/>
          <w:szCs w:val="28"/>
          <w:lang w:eastAsia="ru-RU"/>
        </w:rPr>
        <w:t xml:space="preserve"> с оригиналом нотариально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доверенности и</w:t>
      </w:r>
      <w:r w:rsidRPr="009B7A49">
        <w:rPr>
          <w:rFonts w:ascii="Times New Roman" w:hAnsi="Times New Roman" w:cs="Times New Roman"/>
          <w:sz w:val="28"/>
          <w:szCs w:val="28"/>
          <w:lang w:eastAsia="ru-RU"/>
        </w:rPr>
        <w:t xml:space="preserve"> также предъявив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кумент, удостоверяющий личность;</w:t>
      </w:r>
    </w:p>
    <w:p w:rsidR="006253BD" w:rsidRPr="009B7A49" w:rsidRDefault="006253BD" w:rsidP="009B7A49">
      <w:pPr>
        <w:pStyle w:val="ListParagraph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B7A49">
        <w:rPr>
          <w:rFonts w:ascii="Times New Roman" w:hAnsi="Times New Roman" w:cs="Times New Roman"/>
          <w:sz w:val="28"/>
          <w:szCs w:val="28"/>
          <w:lang w:eastAsia="ru-RU"/>
        </w:rPr>
        <w:t>а несовершеннолетнего в возрасте до 14 лет такой запрос могут подать его родители либо представители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Помимо документа, удостоверяющего личность, им </w:t>
      </w:r>
      <w:r w:rsidRPr="009B7A49">
        <w:rPr>
          <w:rFonts w:ascii="Times New Roman" w:hAnsi="Times New Roman" w:cs="Times New Roman"/>
          <w:sz w:val="28"/>
          <w:szCs w:val="28"/>
          <w:lang w:eastAsia="ru-RU"/>
        </w:rPr>
        <w:t>необходимо предъявить свидетельство о рождении ребёнка либо документ, подтверждающий полномочия представителя.</w:t>
      </w:r>
    </w:p>
    <w:p w:rsidR="006253BD" w:rsidRPr="008D24FC" w:rsidRDefault="006253BD" w:rsidP="009B7A49">
      <w:pPr>
        <w:spacing w:after="10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запрос на бумаге можно отправить «П</w:t>
      </w:r>
      <w:r w:rsidRPr="009B7A49">
        <w:rPr>
          <w:rFonts w:ascii="Times New Roman" w:hAnsi="Times New Roman" w:cs="Times New Roman"/>
          <w:sz w:val="28"/>
          <w:szCs w:val="28"/>
          <w:lang w:eastAsia="ru-RU"/>
        </w:rPr>
        <w:t>очт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России» в филиал ППК «Роскадастр». П</w:t>
      </w:r>
      <w:r w:rsidRPr="009B7A49"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филиалов с адресами </w:t>
      </w:r>
      <w:r w:rsidRPr="009B7A49">
        <w:rPr>
          <w:rFonts w:ascii="Times New Roman" w:hAnsi="Times New Roman" w:cs="Times New Roman"/>
          <w:sz w:val="28"/>
          <w:szCs w:val="28"/>
          <w:lang w:eastAsia="ru-RU"/>
        </w:rPr>
        <w:t>размещен на официальном сайте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этого ведомства</w:t>
      </w:r>
      <w:r w:rsidRPr="008D24F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253BD" w:rsidRDefault="006253BD" w:rsidP="009B7A49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электронном виде, через портал госуслуг, такие сведения могут получить только сами несовершеннолетние старше 14 лет, имеющие подтвержденную учетную запись на госуслугах. Им доступны:</w:t>
      </w:r>
    </w:p>
    <w:p w:rsidR="006253BD" w:rsidRDefault="006253BD" w:rsidP="00EB4A3E">
      <w:pPr>
        <w:pStyle w:val="ListParagraph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экспресс-получение </w:t>
      </w:r>
      <w:r w:rsidRPr="00EB4A3E">
        <w:rPr>
          <w:rFonts w:ascii="Times New Roman" w:hAnsi="Times New Roman" w:cs="Times New Roman"/>
          <w:sz w:val="28"/>
          <w:szCs w:val="28"/>
          <w:lang w:eastAsia="ru-RU"/>
        </w:rPr>
        <w:t xml:space="preserve">бесплатной онлайн-выписки из ЕГРН о принадлежащих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им объектах недвижимости;</w:t>
      </w:r>
    </w:p>
    <w:p w:rsidR="006253BD" w:rsidRPr="00EB4A3E" w:rsidRDefault="006253BD" w:rsidP="00EB4A3E">
      <w:pPr>
        <w:pStyle w:val="ListParagraph"/>
        <w:numPr>
          <w:ilvl w:val="0"/>
          <w:numId w:val="2"/>
        </w:num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 платной выписки из </w:t>
      </w:r>
      <w:r w:rsidRPr="00EB4A3E">
        <w:rPr>
          <w:rFonts w:ascii="Times New Roman" w:hAnsi="Times New Roman" w:cs="Times New Roman"/>
          <w:sz w:val="28"/>
          <w:szCs w:val="28"/>
          <w:lang w:eastAsia="ru-RU"/>
        </w:rPr>
        <w:t xml:space="preserve">ЕГРН </w:t>
      </w:r>
      <w:r>
        <w:rPr>
          <w:rFonts w:ascii="Times New Roman" w:hAnsi="Times New Roman" w:cs="Times New Roman"/>
          <w:sz w:val="28"/>
          <w:szCs w:val="28"/>
          <w:lang w:eastAsia="ru-RU"/>
        </w:rPr>
        <w:t>с графиками и схемами</w:t>
      </w:r>
      <w:r w:rsidRPr="00EB4A3E">
        <w:rPr>
          <w:rFonts w:ascii="Times New Roman" w:hAnsi="Times New Roman" w:cs="Times New Roman"/>
          <w:sz w:val="28"/>
          <w:szCs w:val="28"/>
          <w:lang w:eastAsia="ru-RU"/>
        </w:rPr>
        <w:t xml:space="preserve"> в сро</w:t>
      </w:r>
      <w:r>
        <w:rPr>
          <w:rFonts w:ascii="Times New Roman" w:hAnsi="Times New Roman" w:cs="Times New Roman"/>
          <w:sz w:val="28"/>
          <w:szCs w:val="28"/>
          <w:lang w:eastAsia="ru-RU"/>
        </w:rPr>
        <w:t>к до трёх рабочих дней.</w:t>
      </w:r>
    </w:p>
    <w:p w:rsidR="006253BD" w:rsidRDefault="006253BD" w:rsidP="009B7A49">
      <w:pPr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Обращаем внимание, что в настоящее время законные представители несовершеннолетнего, не достигшего 14 лет, не могут запросить сведения из ЕГРН от его имени в электронном виде.</w:t>
      </w:r>
    </w:p>
    <w:p w:rsidR="006253BD" w:rsidRDefault="006253BD" w:rsidP="0052220F">
      <w:pPr>
        <w:widowControl w:val="0"/>
        <w:spacing w:after="0"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253BD" w:rsidRPr="008D24FC" w:rsidRDefault="006253BD" w:rsidP="008D24FC">
      <w:pPr>
        <w:spacing w:after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65B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6253BD" w:rsidRPr="008D24FC" w:rsidSect="00DD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14FD"/>
    <w:multiLevelType w:val="multilevel"/>
    <w:tmpl w:val="C78012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D45C2"/>
    <w:multiLevelType w:val="hybridMultilevel"/>
    <w:tmpl w:val="A6CC6B76"/>
    <w:lvl w:ilvl="0" w:tplc="10782ADC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149"/>
    <w:rsid w:val="00095555"/>
    <w:rsid w:val="000B1522"/>
    <w:rsid w:val="000B25FF"/>
    <w:rsid w:val="000E410D"/>
    <w:rsid w:val="00192B1E"/>
    <w:rsid w:val="001E5D53"/>
    <w:rsid w:val="002C420E"/>
    <w:rsid w:val="003314CD"/>
    <w:rsid w:val="003702E6"/>
    <w:rsid w:val="0038065B"/>
    <w:rsid w:val="003B20B3"/>
    <w:rsid w:val="00490CA1"/>
    <w:rsid w:val="0052220F"/>
    <w:rsid w:val="00550E73"/>
    <w:rsid w:val="005A2B9E"/>
    <w:rsid w:val="006253BD"/>
    <w:rsid w:val="00727DDD"/>
    <w:rsid w:val="007366E6"/>
    <w:rsid w:val="007E47FD"/>
    <w:rsid w:val="00815DEB"/>
    <w:rsid w:val="00845B64"/>
    <w:rsid w:val="00863FC2"/>
    <w:rsid w:val="008D24FC"/>
    <w:rsid w:val="008D71E5"/>
    <w:rsid w:val="00976785"/>
    <w:rsid w:val="009B7A49"/>
    <w:rsid w:val="009D38D7"/>
    <w:rsid w:val="00A67857"/>
    <w:rsid w:val="00AA6885"/>
    <w:rsid w:val="00B10A61"/>
    <w:rsid w:val="00B876E7"/>
    <w:rsid w:val="00BB01A9"/>
    <w:rsid w:val="00C03480"/>
    <w:rsid w:val="00C14A93"/>
    <w:rsid w:val="00C20959"/>
    <w:rsid w:val="00C47BAB"/>
    <w:rsid w:val="00C54C64"/>
    <w:rsid w:val="00DD4043"/>
    <w:rsid w:val="00DE2149"/>
    <w:rsid w:val="00EB4A3E"/>
    <w:rsid w:val="00EC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38D7"/>
    <w:rPr>
      <w:color w:val="auto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D38D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D38D7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C47BA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2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263</Words>
  <Characters>1500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Стелла Вячеславовна</dc:creator>
  <cp:keywords/>
  <dc:description/>
  <cp:lastModifiedBy>Лазарева</cp:lastModifiedBy>
  <cp:revision>4</cp:revision>
  <cp:lastPrinted>2024-10-11T05:12:00Z</cp:lastPrinted>
  <dcterms:created xsi:type="dcterms:W3CDTF">2024-10-16T07:56:00Z</dcterms:created>
  <dcterms:modified xsi:type="dcterms:W3CDTF">2024-10-23T10:10:00Z</dcterms:modified>
</cp:coreProperties>
</file>