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777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7A" w:rsidRDefault="00A61F6E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ВИРТУАЛЬНЫЕ СПОСОБЫ МОШЕННИЧЕСТВА ИЛИ ПРЕСТУПЛЕНИЯ С ИСПОЛЬЗОВАНИЕМ IT-ТЕХНОЛОГИЙ.</w:t>
      </w:r>
      <w:r w:rsidRPr="0068257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динамичного развития информационно-телекоммуникационных технологий столь же интенсивно возрастают риски противоправных посягательств в данной сфере.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Мошенничество ‒ одно из самых распространенных преступлений в России. Ежегодно возбуждаются тысячи дел по статье 159 УК РФ. От мошенничества не застрахован никто, ведь злоумышленники постоянно изобретают новые схемы по выманиванию денег. Стать жертвой обмана можно не только в реальной жизни, но и в виртуальном пространстве</w:t>
      </w:r>
      <w:r w:rsidR="0068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все подобные преступления совершаются с использованием виртуальных абонентских номеров, по которым мошенники представляются сотрудниками служб безопасности банков. Они вводят в заблуждение граждан, вынуждают говорить секретные данные банковских карт и впоследствии похищают денежные средства. В большинстве случаев преступления совершаются с использованием функции подмены абонентского номера, что затрудняет расследование. Гражданам следует помнить – настоящие банковские работники никогда не спрашивают у своих клиентов данные карт и кодов из СМС-сообщений.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теряют своей актуальности мошенничества на сайтах бесплатных объявлений, типа «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«Юла» и т.п. Определить настоящего продавца/покупателя от мошенника достаточно просто: продавец просит предоплату, покупатель спрашивает номер карты и код из СМС, вам приходят подозрительные СМС или сообщения в мессенджере, продавец предлагает отправить товар курьерской компанией, продавец или покупатель присылает поддельную ссылку на сервис «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Доставка». В подобных случаях с продавцами/покупателями необходимо общаться лично, для мобильных переводов использовать только номер </w:t>
      </w:r>
      <w:proofErr w:type="gram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телефона</w:t>
      </w:r>
      <w:proofErr w:type="gram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привязанный к карте и ни в коем случае не перечислять предоплату, и никому не сообщать личные данные банковских карт.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Мошенники активно используют в своей преступной деятельности социальные сети: одноклассники, 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Со страниц-двойников рассылаются родным, друзьям, знакомым сообщение о просьбе оказать финансовую помощь, либо подозрительные ссылки, перейдя по которым можно лишиться всех накоплений.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Аналогичные СМС могут приходить и в аналоговые сообщения мобильных операторов. Не стоит переходить по неизвестным ссылкам! Если есть желание помочь финансово кому-либо – помогайте адресно, либо через официальные благотворительные фонды.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преступных схем строится на страсти людей к быстрому обогащению. Например, используя игровые платформы, делая ставки на определённую комбинацию цифр, либо картинок мошенники выручают определённую сумму денег с наивных клиентов, придумывают специальные схемы, а при дальнейшей раскрутке, данная сумма увеличивается. Обязательным требованием подобных игровых платформ – обязательное внесение в выбранное приложение данных банковских карт. И этими данными охотно пользуются мошенники. Различные Интернет приложения, сайты сейчас не обходятся без рекламы. И всплывающие окна с информацией о случайном выигрыше для многих является заманчивой новостью.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последние годы резко возросло количество преступлений, совершаемых на просторах интернета. К наиболее распространенным можно отнести следующие: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 принять участие во всевозможных конкурсах и проектах. Для участия необходимо перечислить определенную сумму на указанный счет.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Взлом личной страницы. Для возвращения доступа необходимо отправить сообщение на определенный номер, после чего произойдет списание средств, находящихся на счете, а доступ к странице не восстановится.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Блокирование системы вредоносными программами. Схема работает по аналогии с предыдущей. Перечисление денег на лечение детей, открытие приютов для животных и пр.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Рассылка сообщений о блокировании счета в банке. Для разблокировки требуется перейти на указанный сайт и ввести свои личные данные.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 пирамиды, работающие онлайн.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Продажа каких-либо товаров с внесением предварительной платы</w:t>
      </w:r>
      <w:r w:rsidR="0068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перечисления денег продавец исчезает или отправляет товар ненадлежащего качества.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Ваш адрес совершены мошеннические действия, обязательно сообщите о факте мошенничества в соответствующие органы. В полицию необходимо обращаться тогда, когда мошеннические действия совершаются физическим лицом. Результат зависит от скорости обращения. Документ можно подать, как лично, так и через интернет-приемную МВД, сайт которой можно найти в интернете.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обман совершен юридическим лицом, то на его адрес отправляется письменная претензия, содержащая требование о расторжении договора и возврате средств. А затем подается иск о незаконном обогащении в суд, чтобы начать гражданский процесс.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 правила обезопасить себя от мошенников: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сообщайте незнакомцам данные банковских карт и коды с СМС-сообщений банков. Помните, настоящим сотрудникам банков они не нужны.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назвали мошенникам код или любые другие данные — срочно звоните в банк. Возможно, вы успеете остановить операцию.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Вводите пароли только на тех сайтах, которые открыли сами — например, набрали адрес в браузере.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ввели пароль на подозрительном сайте — как можно скорее зайдите на настоящий и смените его.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 двухфакторную аутентификацию в почте, социальных сетях и мессенджерах. Тогда кроме логина и пароля потребуется что-то еще: например, код из специального приложения или смс. Мошенники не смогут зайти в ваш аккаунт, даже если украдут или подберут пароль.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переходите по ссылкам в сообщениях, даже если сообщение пришло от знакомого. Его аккаунт может быть взломан или продублирован мошенниками.</w:t>
      </w:r>
    </w:p>
    <w:p w:rsidR="00A61F6E" w:rsidRPr="003C07D9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Запомните: игры, в которые нужно вкладывать реальные денежные средства, на самом деле деньги возвращаются крайне редко.</w:t>
      </w:r>
    </w:p>
    <w:p w:rsidR="00A61F6E" w:rsidRPr="003C07D9" w:rsidRDefault="00A61F6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61F6E" w:rsidRPr="003C07D9" w:rsidSect="005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87E28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27E9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2023-06-17T02:37:00Z</dcterms:modified>
</cp:coreProperties>
</file>