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20A" w:rsidRPr="00F3220A" w:rsidRDefault="00F3220A" w:rsidP="00F322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3220A">
        <w:rPr>
          <w:rFonts w:ascii="Times New Roman" w:hAnsi="Times New Roman"/>
          <w:sz w:val="28"/>
          <w:szCs w:val="28"/>
        </w:rPr>
        <w:t xml:space="preserve">Изменения в законодательстве в части трудоустройства молодежи. </w:t>
      </w:r>
    </w:p>
    <w:p w:rsidR="00F3220A" w:rsidRPr="00F3220A" w:rsidRDefault="00F3220A" w:rsidP="00F322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20A" w:rsidRPr="00F3220A" w:rsidRDefault="00F3220A" w:rsidP="00F322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20A">
        <w:rPr>
          <w:rFonts w:ascii="Times New Roman" w:hAnsi="Times New Roman"/>
          <w:sz w:val="28"/>
          <w:szCs w:val="28"/>
        </w:rPr>
        <w:t>Федеральным законом от 22 апреля 2024 г. N 95-ФЗ «О внесении изменений в Федеральный закон «О молодежной политике в Российской Федерации» уточнено, что наличие стажа работы в период обучения в колледже или вузе не препятствует получению статуса «молодой специалист».</w:t>
      </w:r>
    </w:p>
    <w:p w:rsidR="00F3220A" w:rsidRPr="00F3220A" w:rsidRDefault="00F3220A" w:rsidP="00F322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4" w:rsidRDefault="00F3220A" w:rsidP="00F322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20A">
        <w:rPr>
          <w:rFonts w:ascii="Times New Roman" w:hAnsi="Times New Roman"/>
          <w:sz w:val="28"/>
          <w:szCs w:val="28"/>
        </w:rPr>
        <w:t>Также введен термин «молодой работник». По общему правилу к ним будут относить сотрудников в возрасте до 35 лет включительно, которые имеют стаж не более З лет и не относятся к молодым специалистам.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F62" w:rsidRDefault="007A1F62" w:rsidP="00466B1C">
      <w:pPr>
        <w:spacing w:after="0" w:line="240" w:lineRule="auto"/>
      </w:pPr>
      <w:r>
        <w:separator/>
      </w:r>
    </w:p>
  </w:endnote>
  <w:endnote w:type="continuationSeparator" w:id="0">
    <w:p w:rsidR="007A1F62" w:rsidRDefault="007A1F62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F62" w:rsidRDefault="007A1F62" w:rsidP="00466B1C">
      <w:pPr>
        <w:spacing w:after="0" w:line="240" w:lineRule="auto"/>
      </w:pPr>
      <w:r>
        <w:separator/>
      </w:r>
    </w:p>
  </w:footnote>
  <w:footnote w:type="continuationSeparator" w:id="0">
    <w:p w:rsidR="007A1F62" w:rsidRDefault="007A1F62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183</cp:revision>
  <cp:lastPrinted>2024-03-06T11:22:00Z</cp:lastPrinted>
  <dcterms:created xsi:type="dcterms:W3CDTF">2022-12-02T03:10:00Z</dcterms:created>
  <dcterms:modified xsi:type="dcterms:W3CDTF">2024-06-24T10:22:00Z</dcterms:modified>
  <cp:category>Файлы документов</cp:category>
</cp:coreProperties>
</file>