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637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54637">
        <w:rPr>
          <w:rFonts w:ascii="Times New Roman" w:hAnsi="Times New Roman" w:cs="Times New Roman"/>
          <w:sz w:val="24"/>
          <w:szCs w:val="24"/>
        </w:rPr>
        <w:t xml:space="preserve">, </w:t>
      </w:r>
      <w:r w:rsidR="00837BB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54637">
        <w:rPr>
          <w:rFonts w:ascii="Times New Roman" w:hAnsi="Times New Roman" w:cs="Times New Roman"/>
          <w:sz w:val="24"/>
          <w:szCs w:val="24"/>
        </w:rPr>
        <w:t>28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B54637">
        <w:rPr>
          <w:rFonts w:ascii="Times New Roman" w:hAnsi="Times New Roman" w:cs="Times New Roman"/>
          <w:sz w:val="24"/>
          <w:szCs w:val="24"/>
        </w:rPr>
        <w:t>апреля</w:t>
      </w:r>
      <w:r w:rsidR="006A432B">
        <w:rPr>
          <w:rFonts w:ascii="Times New Roman" w:hAnsi="Times New Roman" w:cs="Times New Roman"/>
          <w:sz w:val="24"/>
          <w:szCs w:val="24"/>
        </w:rPr>
        <w:t xml:space="preserve"> 2016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54637">
        <w:rPr>
          <w:rFonts w:ascii="Times New Roman" w:hAnsi="Times New Roman" w:cs="Times New Roman"/>
          <w:sz w:val="24"/>
          <w:szCs w:val="24"/>
        </w:rPr>
        <w:t>46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BE1329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233224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Сегель Анны Андреевны</w:t>
      </w:r>
      <w:bookmarkStart w:id="1" w:name="_GoBack"/>
      <w:bookmarkEnd w:id="1"/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6A432B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5463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A432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54637">
        <w:rPr>
          <w:rFonts w:ascii="Times New Roman" w:hAnsi="Times New Roman" w:cs="Times New Roman"/>
          <w:sz w:val="24"/>
          <w:szCs w:val="24"/>
        </w:rPr>
        <w:t>Сегель Анна Андреевна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  <w:r w:rsidR="005F2676" w:rsidRPr="005F2676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Сегель Анны Андреевны, проживающей по адресу: г. Полысаево, ул. Авиационная,  3  установлено, что Сегель Анне Андреевне  принадлежит жилой дом, расположенный по адресу: </w:t>
      </w:r>
      <w:proofErr w:type="spellStart"/>
      <w:r w:rsidR="005F2676" w:rsidRPr="005F26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F2676" w:rsidRPr="005F26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F2676" w:rsidRPr="005F267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F2676" w:rsidRPr="005F2676">
        <w:rPr>
          <w:rFonts w:ascii="Times New Roman" w:hAnsi="Times New Roman" w:cs="Times New Roman"/>
          <w:sz w:val="24"/>
          <w:szCs w:val="24"/>
        </w:rPr>
        <w:t xml:space="preserve">, ул. Авиационная, 3 общей площадью 38,0 </w:t>
      </w:r>
      <w:proofErr w:type="spellStart"/>
      <w:r w:rsidR="005F2676" w:rsidRPr="005F26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F2676" w:rsidRPr="005F2676">
        <w:rPr>
          <w:rFonts w:ascii="Times New Roman" w:hAnsi="Times New Roman" w:cs="Times New Roman"/>
          <w:sz w:val="24"/>
          <w:szCs w:val="24"/>
        </w:rPr>
        <w:t xml:space="preserve">. на праве общей совместной собственности согласно свидетельству о государственной регистрации права общей совместной собственности  № 42 АА </w:t>
      </w:r>
      <w:r w:rsidR="005F2676" w:rsidRPr="005F2676">
        <w:rPr>
          <w:rFonts w:ascii="Times New Roman" w:hAnsi="Times New Roman" w:cs="Times New Roman"/>
          <w:sz w:val="24"/>
          <w:szCs w:val="24"/>
        </w:rPr>
        <w:lastRenderedPageBreak/>
        <w:t xml:space="preserve">244640 от 03.07.2001г. Также Сегель А.А. использует земельный участок с кадастровым номером 42:38:0101001:1689, расположенный по ул. Авиационная, 3 на праве бессрочного пользования, которое перешло Сегель А.А. по договору мены квартиры и жилого дома от 26.06.2001 года в соответствии с п.1 ст.552 Гражданского кодекса РФ. </w:t>
      </w:r>
      <w:r w:rsidR="005F2676">
        <w:rPr>
          <w:rFonts w:ascii="Times New Roman" w:hAnsi="Times New Roman" w:cs="Times New Roman"/>
          <w:sz w:val="24"/>
          <w:szCs w:val="24"/>
        </w:rPr>
        <w:t>В</w:t>
      </w:r>
      <w:r w:rsidR="005F2676" w:rsidRPr="005F2676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отсутствуют зарегистрированные права</w:t>
      </w:r>
      <w:r w:rsidR="005F2676">
        <w:rPr>
          <w:rFonts w:ascii="Times New Roman" w:hAnsi="Times New Roman" w:cs="Times New Roman"/>
          <w:sz w:val="24"/>
          <w:szCs w:val="24"/>
        </w:rPr>
        <w:t xml:space="preserve"> на</w:t>
      </w:r>
      <w:r w:rsidR="005F2676" w:rsidRPr="005F2676">
        <w:t xml:space="preserve"> </w:t>
      </w:r>
      <w:r w:rsidR="005F2676" w:rsidRPr="005F2676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42:38:0101001:1689, расположенный по ул. Авиационная, 3</w:t>
      </w:r>
      <w:r w:rsidR="005F2676">
        <w:rPr>
          <w:rFonts w:ascii="Times New Roman" w:hAnsi="Times New Roman" w:cs="Times New Roman"/>
          <w:sz w:val="24"/>
          <w:szCs w:val="24"/>
        </w:rPr>
        <w:t xml:space="preserve">, </w:t>
      </w:r>
      <w:r w:rsidR="00476177" w:rsidRPr="00476177">
        <w:rPr>
          <w:rFonts w:ascii="Times New Roman" w:hAnsi="Times New Roman" w:cs="Times New Roman"/>
          <w:sz w:val="24"/>
          <w:szCs w:val="24"/>
        </w:rPr>
        <w:t>что является нарушением требовани</w:t>
      </w:r>
      <w:r w:rsidR="00476177">
        <w:rPr>
          <w:rFonts w:ascii="Times New Roman" w:hAnsi="Times New Roman" w:cs="Times New Roman"/>
          <w:sz w:val="24"/>
          <w:szCs w:val="24"/>
        </w:rPr>
        <w:t>й</w:t>
      </w:r>
      <w:r w:rsidR="00476177" w:rsidRPr="00476177">
        <w:rPr>
          <w:rFonts w:ascii="Times New Roman" w:hAnsi="Times New Roman" w:cs="Times New Roman"/>
          <w:sz w:val="24"/>
          <w:szCs w:val="24"/>
        </w:rPr>
        <w:t xml:space="preserve"> </w:t>
      </w:r>
      <w:r w:rsidR="002D4894">
        <w:rPr>
          <w:rFonts w:ascii="Times New Roman" w:hAnsi="Times New Roman" w:cs="Times New Roman"/>
          <w:sz w:val="24"/>
          <w:szCs w:val="24"/>
        </w:rPr>
        <w:t xml:space="preserve">ст. 25, ст.26 </w:t>
      </w:r>
      <w:r w:rsidR="002D4894" w:rsidRPr="002D4894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76177">
        <w:rPr>
          <w:rFonts w:ascii="Times New Roman" w:hAnsi="Times New Roman" w:cs="Times New Roman"/>
          <w:sz w:val="24"/>
          <w:szCs w:val="24"/>
        </w:rPr>
        <w:t>.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13710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312A96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Сегель А.А</w:t>
      </w:r>
      <w:r w:rsidR="000137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013710" w:rsidRDefault="00013710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13710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3710"/>
    <w:rsid w:val="00086D55"/>
    <w:rsid w:val="000A41B7"/>
    <w:rsid w:val="00114CFA"/>
    <w:rsid w:val="00194DC8"/>
    <w:rsid w:val="001C5FF4"/>
    <w:rsid w:val="0021769F"/>
    <w:rsid w:val="00233224"/>
    <w:rsid w:val="00276F2B"/>
    <w:rsid w:val="002D4894"/>
    <w:rsid w:val="00312A96"/>
    <w:rsid w:val="0038371C"/>
    <w:rsid w:val="00387E58"/>
    <w:rsid w:val="00425298"/>
    <w:rsid w:val="00476177"/>
    <w:rsid w:val="00490D17"/>
    <w:rsid w:val="004A724F"/>
    <w:rsid w:val="005667BE"/>
    <w:rsid w:val="005707E0"/>
    <w:rsid w:val="005F2676"/>
    <w:rsid w:val="0060738D"/>
    <w:rsid w:val="00617FBE"/>
    <w:rsid w:val="006439B1"/>
    <w:rsid w:val="00646DBF"/>
    <w:rsid w:val="006A432B"/>
    <w:rsid w:val="006B2B1B"/>
    <w:rsid w:val="006D0F70"/>
    <w:rsid w:val="006E788E"/>
    <w:rsid w:val="00705DE6"/>
    <w:rsid w:val="00734B7B"/>
    <w:rsid w:val="008104A8"/>
    <w:rsid w:val="00815CC1"/>
    <w:rsid w:val="008218E8"/>
    <w:rsid w:val="00837BB1"/>
    <w:rsid w:val="00861CE0"/>
    <w:rsid w:val="008C7632"/>
    <w:rsid w:val="008F0509"/>
    <w:rsid w:val="00904D2D"/>
    <w:rsid w:val="0092248D"/>
    <w:rsid w:val="00963820"/>
    <w:rsid w:val="00A078AC"/>
    <w:rsid w:val="00A27C8F"/>
    <w:rsid w:val="00A44E28"/>
    <w:rsid w:val="00A53619"/>
    <w:rsid w:val="00A96917"/>
    <w:rsid w:val="00AB1D8C"/>
    <w:rsid w:val="00B42039"/>
    <w:rsid w:val="00B54637"/>
    <w:rsid w:val="00B546A7"/>
    <w:rsid w:val="00B61AF2"/>
    <w:rsid w:val="00B64881"/>
    <w:rsid w:val="00BA0CFE"/>
    <w:rsid w:val="00BD04DB"/>
    <w:rsid w:val="00BE1329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95930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10</cp:revision>
  <cp:lastPrinted>2015-07-09T07:04:00Z</cp:lastPrinted>
  <dcterms:created xsi:type="dcterms:W3CDTF">2015-09-10T06:17:00Z</dcterms:created>
  <dcterms:modified xsi:type="dcterms:W3CDTF">2016-05-30T04:15:00Z</dcterms:modified>
</cp:coreProperties>
</file>