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4D37E5" w:rsidP="0019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0DE9">
        <w:rPr>
          <w:rFonts w:ascii="Times New Roman" w:hAnsi="Times New Roman" w:cs="Times New Roman"/>
          <w:sz w:val="28"/>
          <w:szCs w:val="28"/>
        </w:rPr>
        <w:t xml:space="preserve"> Кузбасс</w:t>
      </w:r>
      <w:r>
        <w:rPr>
          <w:rFonts w:ascii="Times New Roman" w:hAnsi="Times New Roman" w:cs="Times New Roman"/>
          <w:sz w:val="28"/>
          <w:szCs w:val="28"/>
        </w:rPr>
        <w:t xml:space="preserve">е стали активнее </w:t>
      </w:r>
      <w:r w:rsidR="00D27E95">
        <w:rPr>
          <w:rFonts w:ascii="Times New Roman" w:hAnsi="Times New Roman" w:cs="Times New Roman"/>
          <w:sz w:val="28"/>
          <w:szCs w:val="28"/>
        </w:rPr>
        <w:t xml:space="preserve">оформлять </w:t>
      </w:r>
      <w:r>
        <w:rPr>
          <w:rFonts w:ascii="Times New Roman" w:hAnsi="Times New Roman" w:cs="Times New Roman"/>
          <w:sz w:val="28"/>
          <w:szCs w:val="28"/>
        </w:rPr>
        <w:t>сельскую ипотеку</w:t>
      </w:r>
    </w:p>
    <w:p w:rsidR="007D7691" w:rsidRDefault="007D7691" w:rsidP="0019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льготные программы ипотечного кредитовая помогают кузбассовцам  приобре</w:t>
      </w:r>
      <w:r w:rsidR="00F73D9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недвижимость</w:t>
      </w:r>
    </w:p>
    <w:p w:rsidR="007D7691" w:rsidRDefault="007D7691" w:rsidP="0019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Кемеровской области – Кузбассу подвело </w:t>
      </w:r>
      <w:r w:rsidR="00ED1604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7D769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691">
        <w:rPr>
          <w:rFonts w:ascii="Times New Roman" w:hAnsi="Times New Roman" w:cs="Times New Roman"/>
          <w:sz w:val="28"/>
          <w:szCs w:val="28"/>
        </w:rPr>
        <w:t xml:space="preserve"> Правительства РФ от 30.11.2019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7691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российским кредитным органи</w:t>
      </w:r>
      <w:r>
        <w:rPr>
          <w:rFonts w:ascii="Times New Roman" w:hAnsi="Times New Roman" w:cs="Times New Roman"/>
          <w:sz w:val="28"/>
          <w:szCs w:val="28"/>
        </w:rPr>
        <w:t>зациям и акционерному обществу «ДОМ.РФ»</w:t>
      </w:r>
      <w:r w:rsidRPr="007D7691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</w:t>
      </w:r>
      <w:r>
        <w:rPr>
          <w:rFonts w:ascii="Times New Roman" w:hAnsi="Times New Roman" w:cs="Times New Roman"/>
          <w:sz w:val="28"/>
          <w:szCs w:val="28"/>
        </w:rPr>
        <w:t>иториях (сельских агломерациях)»</w:t>
      </w:r>
      <w:r w:rsidR="00434B88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РФ от 23.04.2020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и 2021 годах»</w:t>
      </w:r>
      <w:r w:rsidRPr="007D7691">
        <w:rPr>
          <w:rFonts w:ascii="Times New Roman" w:hAnsi="Times New Roman" w:cs="Times New Roman"/>
          <w:sz w:val="28"/>
          <w:szCs w:val="28"/>
        </w:rPr>
        <w:t>.</w:t>
      </w:r>
    </w:p>
    <w:p w:rsidR="006D3447" w:rsidRDefault="00B91160" w:rsidP="0087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2021 года кузбассовцы стали чаще обращаться за оформлением сельск</w:t>
      </w:r>
      <w:r w:rsidR="00ED16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ипотек</w:t>
      </w:r>
      <w:r w:rsidR="0087387E">
        <w:rPr>
          <w:rFonts w:ascii="Times New Roman" w:hAnsi="Times New Roman" w:cs="Times New Roman"/>
          <w:sz w:val="28"/>
          <w:szCs w:val="28"/>
        </w:rPr>
        <w:t>и</w:t>
      </w:r>
      <w:r w:rsidR="001809A2">
        <w:rPr>
          <w:rFonts w:ascii="Times New Roman" w:hAnsi="Times New Roman" w:cs="Times New Roman"/>
          <w:sz w:val="28"/>
          <w:szCs w:val="28"/>
        </w:rPr>
        <w:t>. П</w:t>
      </w:r>
      <w:r w:rsidR="00ED1604">
        <w:rPr>
          <w:rFonts w:ascii="Times New Roman" w:hAnsi="Times New Roman" w:cs="Times New Roman"/>
          <w:sz w:val="28"/>
          <w:szCs w:val="28"/>
        </w:rPr>
        <w:t xml:space="preserve">о состоянию на 1 апреля 2021 года, </w:t>
      </w:r>
      <w:r w:rsidR="001809A2">
        <w:rPr>
          <w:rFonts w:ascii="Times New Roman" w:hAnsi="Times New Roman" w:cs="Times New Roman"/>
          <w:sz w:val="28"/>
          <w:szCs w:val="28"/>
        </w:rPr>
        <w:t xml:space="preserve">с начала действия программы, </w:t>
      </w:r>
      <w:r w:rsidR="00ED1604">
        <w:rPr>
          <w:rFonts w:ascii="Times New Roman" w:hAnsi="Times New Roman" w:cs="Times New Roman"/>
          <w:sz w:val="28"/>
          <w:szCs w:val="28"/>
        </w:rPr>
        <w:t>Управлением Ро</w:t>
      </w:r>
      <w:r w:rsidR="00AE19C0">
        <w:rPr>
          <w:rFonts w:ascii="Times New Roman" w:hAnsi="Times New Roman" w:cs="Times New Roman"/>
          <w:sz w:val="28"/>
          <w:szCs w:val="28"/>
        </w:rPr>
        <w:t xml:space="preserve">среестра по Кемеровской области – </w:t>
      </w:r>
      <w:r w:rsidR="00ED1604">
        <w:rPr>
          <w:rFonts w:ascii="Times New Roman" w:hAnsi="Times New Roman" w:cs="Times New Roman"/>
          <w:sz w:val="28"/>
          <w:szCs w:val="28"/>
        </w:rPr>
        <w:t xml:space="preserve">Кузбассу зарегистрировано 443 ипотеки, </w:t>
      </w:r>
      <w:r w:rsidR="00ED1604" w:rsidRPr="00ED1604">
        <w:rPr>
          <w:rFonts w:ascii="Times New Roman" w:hAnsi="Times New Roman" w:cs="Times New Roman"/>
          <w:sz w:val="28"/>
          <w:szCs w:val="28"/>
        </w:rPr>
        <w:t>прав собственности на основании договора купли-продажи</w:t>
      </w:r>
      <w:r w:rsidR="00ED1604">
        <w:rPr>
          <w:rFonts w:ascii="Times New Roman" w:hAnsi="Times New Roman" w:cs="Times New Roman"/>
          <w:sz w:val="28"/>
          <w:szCs w:val="28"/>
        </w:rPr>
        <w:t xml:space="preserve"> – 444, </w:t>
      </w:r>
      <w:r w:rsidR="0087387E" w:rsidRPr="0087387E">
        <w:rPr>
          <w:rFonts w:ascii="Times New Roman" w:hAnsi="Times New Roman" w:cs="Times New Roman"/>
          <w:sz w:val="28"/>
          <w:szCs w:val="28"/>
        </w:rPr>
        <w:t>договоров участия в д</w:t>
      </w:r>
      <w:r w:rsidR="0087387E">
        <w:rPr>
          <w:rFonts w:ascii="Times New Roman" w:hAnsi="Times New Roman" w:cs="Times New Roman"/>
          <w:sz w:val="28"/>
          <w:szCs w:val="28"/>
        </w:rPr>
        <w:t>олевом строительстве</w:t>
      </w:r>
      <w:r w:rsidR="0087387E" w:rsidRPr="0087387E">
        <w:rPr>
          <w:rFonts w:ascii="Times New Roman" w:hAnsi="Times New Roman" w:cs="Times New Roman"/>
          <w:sz w:val="28"/>
          <w:szCs w:val="28"/>
        </w:rPr>
        <w:t>, соглашений об уступке прав требования по договор</w:t>
      </w:r>
      <w:r w:rsidR="0087387E">
        <w:rPr>
          <w:rFonts w:ascii="Times New Roman" w:hAnsi="Times New Roman" w:cs="Times New Roman"/>
          <w:sz w:val="28"/>
          <w:szCs w:val="28"/>
        </w:rPr>
        <w:t>ам</w:t>
      </w:r>
      <w:r w:rsidR="0087387E" w:rsidRPr="0087387E">
        <w:rPr>
          <w:rFonts w:ascii="Times New Roman" w:hAnsi="Times New Roman" w:cs="Times New Roman"/>
          <w:sz w:val="28"/>
          <w:szCs w:val="28"/>
        </w:rPr>
        <w:t xml:space="preserve"> участия в д</w:t>
      </w:r>
      <w:r w:rsidR="0087387E">
        <w:rPr>
          <w:rFonts w:ascii="Times New Roman" w:hAnsi="Times New Roman" w:cs="Times New Roman"/>
          <w:sz w:val="28"/>
          <w:szCs w:val="28"/>
        </w:rPr>
        <w:t xml:space="preserve">олевом строительстве – 29. </w:t>
      </w:r>
      <w:r w:rsidR="001809A2">
        <w:rPr>
          <w:rFonts w:ascii="Times New Roman" w:hAnsi="Times New Roman" w:cs="Times New Roman"/>
          <w:sz w:val="28"/>
          <w:szCs w:val="28"/>
        </w:rPr>
        <w:t xml:space="preserve">Для сравнения на конец 2020 года было зарегистрировано </w:t>
      </w:r>
      <w:r w:rsidR="001809A2" w:rsidRPr="001809A2">
        <w:rPr>
          <w:rFonts w:ascii="Times New Roman" w:hAnsi="Times New Roman" w:cs="Times New Roman"/>
          <w:sz w:val="28"/>
          <w:szCs w:val="28"/>
        </w:rPr>
        <w:t>246</w:t>
      </w:r>
      <w:r w:rsidR="001809A2">
        <w:rPr>
          <w:rFonts w:ascii="Times New Roman" w:hAnsi="Times New Roman" w:cs="Times New Roman"/>
          <w:sz w:val="28"/>
          <w:szCs w:val="28"/>
        </w:rPr>
        <w:t xml:space="preserve"> ипотек, 257 </w:t>
      </w:r>
      <w:r w:rsidR="001809A2" w:rsidRPr="001809A2">
        <w:rPr>
          <w:rFonts w:ascii="Times New Roman" w:hAnsi="Times New Roman" w:cs="Times New Roman"/>
          <w:sz w:val="28"/>
          <w:szCs w:val="28"/>
        </w:rPr>
        <w:t>прав собственности на основании договора купли-продажи</w:t>
      </w:r>
      <w:r w:rsidR="001809A2">
        <w:rPr>
          <w:rFonts w:ascii="Times New Roman" w:hAnsi="Times New Roman" w:cs="Times New Roman"/>
          <w:sz w:val="28"/>
          <w:szCs w:val="28"/>
        </w:rPr>
        <w:t xml:space="preserve"> и 22 </w:t>
      </w:r>
      <w:r w:rsidR="001809A2" w:rsidRPr="001809A2">
        <w:rPr>
          <w:rFonts w:ascii="Times New Roman" w:hAnsi="Times New Roman" w:cs="Times New Roman"/>
          <w:sz w:val="28"/>
          <w:szCs w:val="28"/>
        </w:rPr>
        <w:t>договор</w:t>
      </w:r>
      <w:r w:rsidR="004B428E">
        <w:rPr>
          <w:rFonts w:ascii="Times New Roman" w:hAnsi="Times New Roman" w:cs="Times New Roman"/>
          <w:sz w:val="28"/>
          <w:szCs w:val="28"/>
        </w:rPr>
        <w:t>а</w:t>
      </w:r>
      <w:r w:rsidR="001809A2" w:rsidRPr="001809A2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строительстве, соглашений об уступке прав требования по договорам участия в долевом строительстве</w:t>
      </w:r>
      <w:r w:rsidR="004B428E">
        <w:rPr>
          <w:rFonts w:ascii="Times New Roman" w:hAnsi="Times New Roman" w:cs="Times New Roman"/>
          <w:sz w:val="28"/>
          <w:szCs w:val="28"/>
        </w:rPr>
        <w:t>.</w:t>
      </w:r>
    </w:p>
    <w:p w:rsidR="00331890" w:rsidRDefault="00C52942" w:rsidP="0087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льготной программе ипотечного кредитовая согласно постановлению Правительства РФ от 23.04.2020 № 566 по состоянию на 1 апреля 2021 года зарегистрировано 308 ипотек</w:t>
      </w:r>
      <w:r w:rsidR="001E5E89">
        <w:rPr>
          <w:rFonts w:ascii="Times New Roman" w:hAnsi="Times New Roman" w:cs="Times New Roman"/>
          <w:sz w:val="28"/>
          <w:szCs w:val="28"/>
        </w:rPr>
        <w:t xml:space="preserve"> (279 по состоянию на 31.12.2020)</w:t>
      </w:r>
      <w:r>
        <w:rPr>
          <w:rFonts w:ascii="Times New Roman" w:hAnsi="Times New Roman" w:cs="Times New Roman"/>
          <w:sz w:val="28"/>
          <w:szCs w:val="28"/>
        </w:rPr>
        <w:t xml:space="preserve">, 138 </w:t>
      </w:r>
      <w:r w:rsidRPr="00C52942"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</w:t>
      </w:r>
      <w:r w:rsidR="001E5E89">
        <w:rPr>
          <w:rFonts w:ascii="Times New Roman" w:hAnsi="Times New Roman" w:cs="Times New Roman"/>
          <w:sz w:val="28"/>
          <w:szCs w:val="28"/>
        </w:rPr>
        <w:t xml:space="preserve"> (131 по состоянию на 31.12.2020)</w:t>
      </w:r>
      <w:r w:rsidR="004F3FB9">
        <w:rPr>
          <w:rFonts w:ascii="Times New Roman" w:hAnsi="Times New Roman" w:cs="Times New Roman"/>
          <w:sz w:val="28"/>
          <w:szCs w:val="28"/>
        </w:rPr>
        <w:t xml:space="preserve">, 168 </w:t>
      </w:r>
      <w:r w:rsidR="004F3FB9" w:rsidRPr="004F3FB9">
        <w:rPr>
          <w:rFonts w:ascii="Times New Roman" w:hAnsi="Times New Roman" w:cs="Times New Roman"/>
          <w:sz w:val="28"/>
          <w:szCs w:val="28"/>
        </w:rPr>
        <w:t>соглашени</w:t>
      </w:r>
      <w:r w:rsidR="004F3FB9">
        <w:rPr>
          <w:rFonts w:ascii="Times New Roman" w:hAnsi="Times New Roman" w:cs="Times New Roman"/>
          <w:sz w:val="28"/>
          <w:szCs w:val="28"/>
        </w:rPr>
        <w:t>й</w:t>
      </w:r>
      <w:r w:rsidR="004F3FB9" w:rsidRPr="004F3FB9">
        <w:rPr>
          <w:rFonts w:ascii="Times New Roman" w:hAnsi="Times New Roman" w:cs="Times New Roman"/>
          <w:sz w:val="28"/>
          <w:szCs w:val="28"/>
        </w:rPr>
        <w:t xml:space="preserve"> об уступке права требования по </w:t>
      </w:r>
      <w:r w:rsidR="004F3FB9">
        <w:rPr>
          <w:rFonts w:ascii="Times New Roman" w:hAnsi="Times New Roman" w:cs="Times New Roman"/>
          <w:sz w:val="28"/>
          <w:szCs w:val="28"/>
        </w:rPr>
        <w:t>договорам долевого участия в строительстве</w:t>
      </w:r>
      <w:r w:rsidR="004F3FB9" w:rsidRPr="004F3FB9">
        <w:rPr>
          <w:rFonts w:ascii="Times New Roman" w:hAnsi="Times New Roman" w:cs="Times New Roman"/>
          <w:sz w:val="28"/>
          <w:szCs w:val="28"/>
        </w:rPr>
        <w:t>, заключенных заемщиками с юридическими лицами</w:t>
      </w:r>
      <w:r w:rsidR="001E5E89">
        <w:rPr>
          <w:rFonts w:ascii="Times New Roman" w:hAnsi="Times New Roman" w:cs="Times New Roman"/>
          <w:sz w:val="28"/>
          <w:szCs w:val="28"/>
        </w:rPr>
        <w:t xml:space="preserve"> (146 по состоянию на 31.12.2020)</w:t>
      </w:r>
      <w:r w:rsidR="004F3FB9">
        <w:rPr>
          <w:rFonts w:ascii="Times New Roman" w:hAnsi="Times New Roman" w:cs="Times New Roman"/>
          <w:sz w:val="28"/>
          <w:szCs w:val="28"/>
        </w:rPr>
        <w:t>.</w:t>
      </w:r>
    </w:p>
    <w:p w:rsidR="0065194A" w:rsidRPr="001924C5" w:rsidRDefault="0065194A" w:rsidP="0087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="006105E3">
        <w:rPr>
          <w:rFonts w:ascii="Times New Roman" w:hAnsi="Times New Roman" w:cs="Times New Roman"/>
          <w:sz w:val="28"/>
          <w:szCs w:val="28"/>
        </w:rPr>
        <w:t xml:space="preserve">ельская ипотека – </w:t>
      </w:r>
      <w:r w:rsidRPr="0065194A">
        <w:rPr>
          <w:rFonts w:ascii="Times New Roman" w:hAnsi="Times New Roman" w:cs="Times New Roman"/>
          <w:sz w:val="28"/>
          <w:szCs w:val="28"/>
        </w:rPr>
        <w:t xml:space="preserve">ключевая часть государственной программы комплексного развития сельских территорий, которая заработала в 2020 году. </w:t>
      </w:r>
      <w:r w:rsidR="006105E3">
        <w:rPr>
          <w:rFonts w:ascii="Times New Roman" w:hAnsi="Times New Roman" w:cs="Times New Roman"/>
          <w:sz w:val="28"/>
          <w:szCs w:val="28"/>
        </w:rPr>
        <w:t>В целом по стране п</w:t>
      </w:r>
      <w:r w:rsidRPr="0065194A">
        <w:rPr>
          <w:rFonts w:ascii="Times New Roman" w:hAnsi="Times New Roman" w:cs="Times New Roman"/>
          <w:sz w:val="28"/>
          <w:szCs w:val="28"/>
        </w:rPr>
        <w:t xml:space="preserve">ервый год реализации программы показал, что она </w:t>
      </w:r>
      <w:r w:rsidRPr="0065194A">
        <w:rPr>
          <w:rFonts w:ascii="Times New Roman" w:hAnsi="Times New Roman" w:cs="Times New Roman"/>
          <w:sz w:val="28"/>
          <w:szCs w:val="28"/>
        </w:rPr>
        <w:lastRenderedPageBreak/>
        <w:t>востребована в регионах, жители ее активно поддерживают.</w:t>
      </w:r>
      <w:r w:rsidR="00D21BDB">
        <w:rPr>
          <w:rFonts w:ascii="Times New Roman" w:hAnsi="Times New Roman" w:cs="Times New Roman"/>
          <w:sz w:val="28"/>
          <w:szCs w:val="28"/>
        </w:rPr>
        <w:t xml:space="preserve"> Что касается государственной программы льготного  ипотечного кредитования, то она оказала мощную поддержку строительной отрасли во время пандемии.</w:t>
      </w:r>
    </w:p>
    <w:sectPr w:rsidR="0065194A" w:rsidRPr="001924C5" w:rsidSect="00F73D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E7" w:rsidRDefault="00EF5DE7" w:rsidP="00F73D97">
      <w:pPr>
        <w:spacing w:after="0" w:line="240" w:lineRule="auto"/>
      </w:pPr>
      <w:r>
        <w:separator/>
      </w:r>
    </w:p>
  </w:endnote>
  <w:endnote w:type="continuationSeparator" w:id="1">
    <w:p w:rsidR="00EF5DE7" w:rsidRDefault="00EF5DE7" w:rsidP="00F7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E7" w:rsidRDefault="00EF5DE7" w:rsidP="00F73D97">
      <w:pPr>
        <w:spacing w:after="0" w:line="240" w:lineRule="auto"/>
      </w:pPr>
      <w:r>
        <w:separator/>
      </w:r>
    </w:p>
  </w:footnote>
  <w:footnote w:type="continuationSeparator" w:id="1">
    <w:p w:rsidR="00EF5DE7" w:rsidRDefault="00EF5DE7" w:rsidP="00F7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001"/>
      <w:docPartObj>
        <w:docPartGallery w:val="Номера страниц (вверху страницы)"/>
        <w:docPartUnique/>
      </w:docPartObj>
    </w:sdtPr>
    <w:sdtContent>
      <w:p w:rsidR="00F73D97" w:rsidRDefault="006D3447">
        <w:pPr>
          <w:pStyle w:val="a3"/>
          <w:jc w:val="center"/>
        </w:pPr>
        <w:fldSimple w:instr=" PAGE   \* MERGEFORMAT ">
          <w:r w:rsidR="004D37E5">
            <w:rPr>
              <w:noProof/>
            </w:rPr>
            <w:t>2</w:t>
          </w:r>
        </w:fldSimple>
      </w:p>
    </w:sdtContent>
  </w:sdt>
  <w:p w:rsidR="00F73D97" w:rsidRDefault="00F73D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4C5"/>
    <w:rsid w:val="001809A2"/>
    <w:rsid w:val="001924C5"/>
    <w:rsid w:val="001E5E89"/>
    <w:rsid w:val="00260BE5"/>
    <w:rsid w:val="00331890"/>
    <w:rsid w:val="00434B88"/>
    <w:rsid w:val="004B428E"/>
    <w:rsid w:val="004D37E5"/>
    <w:rsid w:val="004F3FB9"/>
    <w:rsid w:val="006105E3"/>
    <w:rsid w:val="0065194A"/>
    <w:rsid w:val="006D3447"/>
    <w:rsid w:val="007D7691"/>
    <w:rsid w:val="0087387E"/>
    <w:rsid w:val="00AE19C0"/>
    <w:rsid w:val="00B91160"/>
    <w:rsid w:val="00BB3668"/>
    <w:rsid w:val="00C52942"/>
    <w:rsid w:val="00D21BDB"/>
    <w:rsid w:val="00D27E95"/>
    <w:rsid w:val="00ED1604"/>
    <w:rsid w:val="00EF5DE7"/>
    <w:rsid w:val="00F40DE9"/>
    <w:rsid w:val="00F7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D97"/>
  </w:style>
  <w:style w:type="paragraph" w:styleId="a5">
    <w:name w:val="footer"/>
    <w:basedOn w:val="a"/>
    <w:link w:val="a6"/>
    <w:uiPriority w:val="99"/>
    <w:semiHidden/>
    <w:unhideWhenUsed/>
    <w:rsid w:val="00F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17</cp:revision>
  <dcterms:created xsi:type="dcterms:W3CDTF">2021-04-07T03:20:00Z</dcterms:created>
  <dcterms:modified xsi:type="dcterms:W3CDTF">2021-04-08T02:15:00Z</dcterms:modified>
</cp:coreProperties>
</file>