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8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4679"/>
        <w:gridCol w:w="284"/>
        <w:gridCol w:w="5245"/>
      </w:tblGrid>
      <w:tr w:rsidR="00C36242" w:rsidRPr="00F92232" w:rsidTr="00147AE5">
        <w:trPr>
          <w:trHeight w:hRule="exact" w:val="857"/>
        </w:trPr>
        <w:tc>
          <w:tcPr>
            <w:tcW w:w="4679" w:type="dxa"/>
            <w:vMerge w:val="restart"/>
          </w:tcPr>
          <w:p w:rsidR="00C36242" w:rsidRPr="00F92232" w:rsidRDefault="00DA78EE" w:rsidP="00F92232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915670</wp:posOffset>
                  </wp:positionH>
                  <wp:positionV relativeFrom="paragraph">
                    <wp:posOffset>1905</wp:posOffset>
                  </wp:positionV>
                  <wp:extent cx="563880" cy="622935"/>
                  <wp:effectExtent l="0" t="0" r="0" b="0"/>
                  <wp:wrapThrough wrapText="bothSides">
                    <wp:wrapPolygon edited="0">
                      <wp:start x="0" y="0"/>
                      <wp:lineTo x="0" y="21138"/>
                      <wp:lineTo x="21162" y="21138"/>
                      <wp:lineTo x="21162" y="0"/>
                      <wp:lineTo x="0" y="0"/>
                    </wp:wrapPolygon>
                  </wp:wrapThrough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22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4380" w:type="dxa"/>
              <w:tblLayout w:type="fixed"/>
              <w:tblLook w:val="00A0" w:firstRow="1" w:lastRow="0" w:firstColumn="1" w:lastColumn="0" w:noHBand="0" w:noVBand="0"/>
            </w:tblPr>
            <w:tblGrid>
              <w:gridCol w:w="4380"/>
            </w:tblGrid>
            <w:tr w:rsidR="00C36242" w:rsidRPr="00F92232" w:rsidTr="00F92232">
              <w:trPr>
                <w:trHeight w:val="1892"/>
              </w:trPr>
              <w:tc>
                <w:tcPr>
                  <w:tcW w:w="4380" w:type="dxa"/>
                </w:tcPr>
                <w:p w:rsidR="00C36242" w:rsidRPr="00F92232" w:rsidRDefault="00C36242" w:rsidP="00F92232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t>ПРОКУРАТУРА</w:t>
                  </w: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br/>
                    <w:t>РОССИЙСКОЙ ФЕДЕРАЦИИ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 w:firstLine="49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t>ПРОКУРАТУРА</w:t>
                  </w: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br/>
                    <w:t>КЕМЕРОВСКОЙ ОБЛАСТИ – КУЗБАССА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ПРОКУРАТУРА ГОРОДА 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ЛЕНИНСКА-КУЗНЕЦКОГО</w:t>
                  </w:r>
                </w:p>
                <w:p w:rsidR="00C36242" w:rsidRPr="00F92232" w:rsidRDefault="00C36242" w:rsidP="00F92232">
                  <w:pPr>
                    <w:pStyle w:val="3"/>
                    <w:spacing w:line="202" w:lineRule="auto"/>
                    <w:ind w:left="-201" w:right="401" w:firstLine="49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 xml:space="preserve">пр. Кирова, д. </w:t>
                  </w:r>
                  <w:smartTag w:uri="urn:schemas-microsoft-com:office:smarttags" w:element="metricconverter">
                    <w:smartTagPr>
                      <w:attr w:name="ProductID" w:val="37, г"/>
                    </w:smartTagPr>
                    <w:r w:rsidRPr="00F92232">
                      <w:rPr>
                        <w:rFonts w:ascii="Times New Roman" w:hAnsi="Times New Roman"/>
                        <w:sz w:val="20"/>
                      </w:rPr>
                      <w:t>37, г</w:t>
                    </w:r>
                  </w:smartTag>
                  <w:r w:rsidRPr="00F92232">
                    <w:rPr>
                      <w:rFonts w:ascii="Times New Roman" w:hAnsi="Times New Roman"/>
                      <w:sz w:val="20"/>
                    </w:rPr>
                    <w:t>. Ленинск-Кузнецкий,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>Кемеровская обл., Россия, 652500</w:t>
                  </w:r>
                </w:p>
              </w:tc>
            </w:tr>
          </w:tbl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</w:tcPr>
          <w:p w:rsidR="00C36242" w:rsidRPr="00F92232" w:rsidRDefault="00C36242" w:rsidP="00F92232">
            <w:pPr>
              <w:spacing w:after="0" w:line="240" w:lineRule="auto"/>
              <w:ind w:left="-7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val="1690"/>
        </w:trPr>
        <w:tc>
          <w:tcPr>
            <w:tcW w:w="4679" w:type="dxa"/>
            <w:vMerge/>
          </w:tcPr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exact"/>
              <w:ind w:left="16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hRule="exact" w:val="1223"/>
        </w:trPr>
        <w:tc>
          <w:tcPr>
            <w:tcW w:w="4679" w:type="dxa"/>
          </w:tcPr>
          <w:p w:rsidR="00C36242" w:rsidRDefault="009246EF" w:rsidP="00BC314D">
            <w:pPr>
              <w:spacing w:before="24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46EF">
              <w:rPr>
                <w:rFonts w:ascii="Times New Roman" w:hAnsi="Times New Roman"/>
                <w:b/>
                <w:sz w:val="28"/>
                <w:szCs w:val="28"/>
              </w:rPr>
              <w:t>ИНФОРМАЦИЯ</w:t>
            </w: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6EF">
              <w:rPr>
                <w:rFonts w:ascii="Times New Roman" w:hAnsi="Times New Roman"/>
                <w:sz w:val="28"/>
                <w:szCs w:val="28"/>
              </w:rPr>
              <w:t>Для опубликования в СМИ</w:t>
            </w: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46EF" w:rsidRP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46EF" w:rsidRDefault="009246EF" w:rsidP="00895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518F" w:rsidRPr="00B5518F" w:rsidRDefault="00B5518F" w:rsidP="00B55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18F">
        <w:rPr>
          <w:rFonts w:ascii="Times New Roman" w:hAnsi="Times New Roman"/>
          <w:sz w:val="28"/>
          <w:szCs w:val="28"/>
        </w:rPr>
        <w:t>Уголовная ответственность за несоблюдение требований пожарной</w:t>
      </w:r>
      <w:r w:rsidR="00511B12">
        <w:rPr>
          <w:rFonts w:ascii="Times New Roman" w:hAnsi="Times New Roman"/>
          <w:sz w:val="28"/>
          <w:szCs w:val="28"/>
        </w:rPr>
        <w:t xml:space="preserve"> </w:t>
      </w:r>
      <w:r w:rsidRPr="00B5518F">
        <w:rPr>
          <w:rFonts w:ascii="Times New Roman" w:hAnsi="Times New Roman"/>
          <w:sz w:val="28"/>
          <w:szCs w:val="28"/>
        </w:rPr>
        <w:t>безопасности</w:t>
      </w:r>
    </w:p>
    <w:p w:rsidR="00B5518F" w:rsidRPr="00B5518F" w:rsidRDefault="00B5518F" w:rsidP="00B55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5518F" w:rsidRPr="00B5518F" w:rsidRDefault="00B5518F" w:rsidP="00B55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18F">
        <w:rPr>
          <w:rFonts w:ascii="Times New Roman" w:hAnsi="Times New Roman"/>
          <w:sz w:val="28"/>
          <w:szCs w:val="28"/>
        </w:rPr>
        <w:t>Под правилами пожарной безопасности следует понимать комплекс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18F">
        <w:rPr>
          <w:rFonts w:ascii="Times New Roman" w:hAnsi="Times New Roman"/>
          <w:sz w:val="28"/>
          <w:szCs w:val="28"/>
        </w:rPr>
        <w:t>положений, устанавливающих обязательные требования пожарной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18F">
        <w:rPr>
          <w:rFonts w:ascii="Times New Roman" w:hAnsi="Times New Roman"/>
          <w:sz w:val="28"/>
          <w:szCs w:val="28"/>
        </w:rPr>
        <w:t>безопасности, содержащиеся в Федеральном законе «О пожарной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18F">
        <w:rPr>
          <w:rFonts w:ascii="Times New Roman" w:hAnsi="Times New Roman"/>
          <w:sz w:val="28"/>
          <w:szCs w:val="28"/>
        </w:rPr>
        <w:t>безопасности», и принимаемых в соответствии с ним федеральных законах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18F">
        <w:rPr>
          <w:rFonts w:ascii="Times New Roman" w:hAnsi="Times New Roman"/>
          <w:sz w:val="28"/>
          <w:szCs w:val="28"/>
        </w:rPr>
        <w:t>законах субъектов Российской Федерации, иных нормативных 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18F">
        <w:rPr>
          <w:rFonts w:ascii="Times New Roman" w:hAnsi="Times New Roman"/>
          <w:sz w:val="28"/>
          <w:szCs w:val="28"/>
        </w:rPr>
        <w:t>актах, нормативных документах уполномоченных государственных органов,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18F">
        <w:rPr>
          <w:rFonts w:ascii="Times New Roman" w:hAnsi="Times New Roman"/>
          <w:sz w:val="28"/>
          <w:szCs w:val="28"/>
        </w:rPr>
        <w:t>в частности, стандартах, нормах и отраслевых правилах пожарной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18F">
        <w:rPr>
          <w:rFonts w:ascii="Times New Roman" w:hAnsi="Times New Roman"/>
          <w:sz w:val="28"/>
          <w:szCs w:val="28"/>
        </w:rPr>
        <w:t>безопасности, инструкциях и других документах, направленных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18F">
        <w:rPr>
          <w:rFonts w:ascii="Times New Roman" w:hAnsi="Times New Roman"/>
          <w:sz w:val="28"/>
          <w:szCs w:val="28"/>
        </w:rPr>
        <w:t>предотвращение пожаров и обеспечение безопасности людей и объектов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18F">
        <w:rPr>
          <w:rFonts w:ascii="Times New Roman" w:hAnsi="Times New Roman"/>
          <w:sz w:val="28"/>
          <w:szCs w:val="28"/>
        </w:rPr>
        <w:t>случае возникновения пожара.</w:t>
      </w:r>
    </w:p>
    <w:p w:rsidR="00B5518F" w:rsidRPr="00B5518F" w:rsidRDefault="00B5518F" w:rsidP="00B55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518F" w:rsidRPr="00B5518F" w:rsidRDefault="00B5518F" w:rsidP="00B551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18F">
        <w:rPr>
          <w:rFonts w:ascii="Times New Roman" w:hAnsi="Times New Roman"/>
          <w:sz w:val="28"/>
          <w:szCs w:val="28"/>
        </w:rPr>
        <w:t>Статьей 219 Уголовного кодекса РФ предусмотрена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18F">
        <w:rPr>
          <w:rFonts w:ascii="Times New Roman" w:hAnsi="Times New Roman"/>
          <w:sz w:val="28"/>
          <w:szCs w:val="28"/>
        </w:rPr>
        <w:t>ответственность за нарушение требований пожарной безопасности,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18F">
        <w:rPr>
          <w:rFonts w:ascii="Times New Roman" w:hAnsi="Times New Roman"/>
          <w:sz w:val="28"/>
          <w:szCs w:val="28"/>
        </w:rPr>
        <w:t>совершенное лицом, на котором лежала обязанность по их соблюдению, 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18F">
        <w:rPr>
          <w:rFonts w:ascii="Times New Roman" w:hAnsi="Times New Roman"/>
          <w:sz w:val="28"/>
          <w:szCs w:val="28"/>
        </w:rPr>
        <w:t>это повлекло по неосторожности причинение тяжкого вреда здоровью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18F">
        <w:rPr>
          <w:rFonts w:ascii="Times New Roman" w:hAnsi="Times New Roman"/>
          <w:sz w:val="28"/>
          <w:szCs w:val="28"/>
        </w:rPr>
        <w:t>человека. Максимальное наказание за данное преступление составляет до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18F">
        <w:rPr>
          <w:rFonts w:ascii="Times New Roman" w:hAnsi="Times New Roman"/>
          <w:sz w:val="28"/>
          <w:szCs w:val="28"/>
        </w:rPr>
        <w:t>лет лишения свободы. То же деяние, повлекшее по неосторожности смерть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18F">
        <w:rPr>
          <w:rFonts w:ascii="Times New Roman" w:hAnsi="Times New Roman"/>
          <w:sz w:val="28"/>
          <w:szCs w:val="28"/>
        </w:rPr>
        <w:t>человека, влечет максимальное наказание в виде лишения свободы на срок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18F">
        <w:rPr>
          <w:rFonts w:ascii="Times New Roman" w:hAnsi="Times New Roman"/>
          <w:sz w:val="28"/>
          <w:szCs w:val="28"/>
        </w:rPr>
        <w:t>5 лет, повлекшее смерть двух или более лиц, предусмотрено максимальное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18F">
        <w:rPr>
          <w:rFonts w:ascii="Times New Roman" w:hAnsi="Times New Roman"/>
          <w:sz w:val="28"/>
          <w:szCs w:val="28"/>
        </w:rPr>
        <w:t>наказание в виде лишения свободы на срок до 7 лет. Субъектами 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18F">
        <w:rPr>
          <w:rFonts w:ascii="Times New Roman" w:hAnsi="Times New Roman"/>
          <w:sz w:val="28"/>
          <w:szCs w:val="28"/>
        </w:rPr>
        <w:t>преступления могут быть, например, руководители предприятий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18F">
        <w:rPr>
          <w:rFonts w:ascii="Times New Roman" w:hAnsi="Times New Roman"/>
          <w:sz w:val="28"/>
          <w:szCs w:val="28"/>
        </w:rPr>
        <w:t>организаций всех форм собственности и уполномоченные ими лица, 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18F">
        <w:rPr>
          <w:rFonts w:ascii="Times New Roman" w:hAnsi="Times New Roman"/>
          <w:sz w:val="28"/>
          <w:szCs w:val="28"/>
        </w:rPr>
        <w:t>по занимаемой должности или по характеру выполняемых работ в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18F">
        <w:rPr>
          <w:rFonts w:ascii="Times New Roman" w:hAnsi="Times New Roman"/>
          <w:sz w:val="28"/>
          <w:szCs w:val="28"/>
        </w:rPr>
        <w:t>действующих нормативно-правовых актов и инструкций непосредственно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18F">
        <w:rPr>
          <w:rFonts w:ascii="Times New Roman" w:hAnsi="Times New Roman"/>
          <w:sz w:val="28"/>
          <w:szCs w:val="28"/>
        </w:rPr>
        <w:t>обязаны выполнять соответствующие правила либо обеспечивать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18F">
        <w:rPr>
          <w:rFonts w:ascii="Times New Roman" w:hAnsi="Times New Roman"/>
          <w:sz w:val="28"/>
          <w:szCs w:val="28"/>
        </w:rPr>
        <w:t xml:space="preserve">соблюдение на определенных </w:t>
      </w:r>
      <w:r w:rsidRPr="00B5518F">
        <w:rPr>
          <w:rFonts w:ascii="Times New Roman" w:hAnsi="Times New Roman"/>
          <w:sz w:val="28"/>
          <w:szCs w:val="28"/>
        </w:rPr>
        <w:lastRenderedPageBreak/>
        <w:t>участках работ; собственники имущества,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18F">
        <w:rPr>
          <w:rFonts w:ascii="Times New Roman" w:hAnsi="Times New Roman"/>
          <w:sz w:val="28"/>
          <w:szCs w:val="28"/>
        </w:rPr>
        <w:t>том числе жилища, наниматели, арендаторы и др.</w:t>
      </w:r>
    </w:p>
    <w:p w:rsidR="00B5518F" w:rsidRPr="00B5518F" w:rsidRDefault="00B5518F" w:rsidP="00B55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518F" w:rsidRPr="00B5518F" w:rsidRDefault="00B5518F" w:rsidP="00B551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18F">
        <w:rPr>
          <w:rFonts w:ascii="Times New Roman" w:hAnsi="Times New Roman"/>
          <w:sz w:val="28"/>
          <w:szCs w:val="28"/>
        </w:rPr>
        <w:t>Вместе с тем, статьей 168 УК РФ предусмотрена ответственность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18F">
        <w:rPr>
          <w:rFonts w:ascii="Times New Roman" w:hAnsi="Times New Roman"/>
          <w:sz w:val="28"/>
          <w:szCs w:val="28"/>
        </w:rPr>
        <w:t>уничтожение или повреждение чужого имущества в крупном размере,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18F">
        <w:rPr>
          <w:rFonts w:ascii="Times New Roman" w:hAnsi="Times New Roman"/>
          <w:sz w:val="28"/>
          <w:szCs w:val="28"/>
        </w:rPr>
        <w:t>совершенные путем неосторожного обращения с огнем или 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18F">
        <w:rPr>
          <w:rFonts w:ascii="Times New Roman" w:hAnsi="Times New Roman"/>
          <w:sz w:val="28"/>
          <w:szCs w:val="28"/>
        </w:rPr>
        <w:t>источниками повышенной опасности. Неосторожным обращением с огнем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18F">
        <w:rPr>
          <w:rFonts w:ascii="Times New Roman" w:hAnsi="Times New Roman"/>
          <w:sz w:val="28"/>
          <w:szCs w:val="28"/>
        </w:rPr>
        <w:t>признается, например, оставленный без присмотра непогашенный костер,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18F">
        <w:rPr>
          <w:rFonts w:ascii="Times New Roman" w:hAnsi="Times New Roman"/>
          <w:sz w:val="28"/>
          <w:szCs w:val="28"/>
        </w:rPr>
        <w:t>эксплуатация отопительных печей с неустранимыми дефектами, брошенный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18F">
        <w:rPr>
          <w:rFonts w:ascii="Times New Roman" w:hAnsi="Times New Roman"/>
          <w:sz w:val="28"/>
          <w:szCs w:val="28"/>
        </w:rPr>
        <w:t>на горючие материалы непотушенный окурок, эксплуатация трактора 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18F">
        <w:rPr>
          <w:rFonts w:ascii="Times New Roman" w:hAnsi="Times New Roman"/>
          <w:sz w:val="28"/>
          <w:szCs w:val="28"/>
        </w:rPr>
        <w:t>искрогасителя и т.п. Максимальной мерой наказания за данное преступление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18F">
        <w:rPr>
          <w:rFonts w:ascii="Times New Roman" w:hAnsi="Times New Roman"/>
          <w:sz w:val="28"/>
          <w:szCs w:val="28"/>
        </w:rPr>
        <w:t>является лишение свободы на срок до 1 года.</w:t>
      </w:r>
    </w:p>
    <w:p w:rsidR="00B5518F" w:rsidRPr="00B5518F" w:rsidRDefault="00B5518F" w:rsidP="00B55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94" w:rsidRDefault="00B5518F" w:rsidP="00B551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18F">
        <w:rPr>
          <w:rFonts w:ascii="Times New Roman" w:hAnsi="Times New Roman"/>
          <w:sz w:val="28"/>
          <w:szCs w:val="28"/>
        </w:rPr>
        <w:t>Статьей 261 УК РФ предусмотрена ответственность за уничтожение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18F">
        <w:rPr>
          <w:rFonts w:ascii="Times New Roman" w:hAnsi="Times New Roman"/>
          <w:sz w:val="28"/>
          <w:szCs w:val="28"/>
        </w:rPr>
        <w:t>или повреждение лесных насаждений и иных насаждений в результате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18F">
        <w:rPr>
          <w:rFonts w:ascii="Times New Roman" w:hAnsi="Times New Roman"/>
          <w:sz w:val="28"/>
          <w:szCs w:val="28"/>
        </w:rPr>
        <w:t>неосторожного обращения с огнем или иными источниками повышенной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18F">
        <w:rPr>
          <w:rFonts w:ascii="Times New Roman" w:hAnsi="Times New Roman"/>
          <w:sz w:val="28"/>
          <w:szCs w:val="28"/>
        </w:rPr>
        <w:t>опасности. Под неосторожным обращением с огнем или иными источниками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18F">
        <w:rPr>
          <w:rFonts w:ascii="Times New Roman" w:hAnsi="Times New Roman"/>
          <w:sz w:val="28"/>
          <w:szCs w:val="28"/>
        </w:rPr>
        <w:t>повышенной опасности понимается несоблюдение требований 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18F">
        <w:rPr>
          <w:rFonts w:ascii="Times New Roman" w:hAnsi="Times New Roman"/>
          <w:sz w:val="28"/>
          <w:szCs w:val="28"/>
        </w:rPr>
        <w:t>пожарной безопасности в лесах, повлекшее возникновение пожара.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18F">
        <w:rPr>
          <w:rFonts w:ascii="Times New Roman" w:hAnsi="Times New Roman"/>
          <w:sz w:val="28"/>
          <w:szCs w:val="28"/>
        </w:rPr>
        <w:t>Максимальное наказание за данное преступление предусмотрено в 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18F">
        <w:rPr>
          <w:rFonts w:ascii="Times New Roman" w:hAnsi="Times New Roman"/>
          <w:sz w:val="28"/>
          <w:szCs w:val="28"/>
        </w:rPr>
        <w:t>лишения свободы на срок до 3 лет.</w:t>
      </w:r>
    </w:p>
    <w:sectPr w:rsidR="00BA3594" w:rsidSect="00563D2E">
      <w:headerReference w:type="default" r:id="rId8"/>
      <w:footerReference w:type="first" r:id="rId9"/>
      <w:pgSz w:w="11906" w:h="16838"/>
      <w:pgMar w:top="1134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FFA" w:rsidRDefault="00CE1FFA" w:rsidP="00466B1C">
      <w:pPr>
        <w:spacing w:after="0" w:line="240" w:lineRule="auto"/>
      </w:pPr>
      <w:r>
        <w:separator/>
      </w:r>
    </w:p>
  </w:endnote>
  <w:endnote w:type="continuationSeparator" w:id="0">
    <w:p w:rsidR="00CE1FFA" w:rsidRDefault="00CE1FFA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 w:firstRow="1" w:lastRow="0" w:firstColumn="1" w:lastColumn="0" w:noHBand="0" w:noVBand="0"/>
    </w:tblPr>
    <w:tblGrid>
      <w:gridCol w:w="3643"/>
    </w:tblGrid>
    <w:tr w:rsidR="00C36242" w:rsidRPr="00F92232" w:rsidTr="00390356">
      <w:trPr>
        <w:cantSplit/>
        <w:trHeight w:val="57"/>
      </w:trPr>
      <w:tc>
        <w:tcPr>
          <w:tcW w:w="3643" w:type="dxa"/>
        </w:tcPr>
        <w:p w:rsidR="008C11D4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Прокуратура г. Ленинска-Кузнецкого</w:t>
          </w:r>
        </w:p>
        <w:p w:rsidR="00C36242" w:rsidRPr="007110FE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Кемеровской области - Кузбасса</w:t>
          </w:r>
        </w:p>
        <w:p w:rsidR="00C36242" w:rsidRPr="007110FE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7110FE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proofErr w:type="gramStart"/>
          <w:r w:rsidRPr="007110FE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1"/>
          <w:proofErr w:type="spellEnd"/>
          <w:proofErr w:type="gramEnd"/>
        </w:p>
      </w:tc>
    </w:tr>
  </w:tbl>
  <w:p w:rsidR="00C36242" w:rsidRDefault="00C362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FFA" w:rsidRDefault="00CE1FFA" w:rsidP="00466B1C">
      <w:pPr>
        <w:spacing w:after="0" w:line="240" w:lineRule="auto"/>
      </w:pPr>
      <w:r>
        <w:separator/>
      </w:r>
    </w:p>
  </w:footnote>
  <w:footnote w:type="continuationSeparator" w:id="0">
    <w:p w:rsidR="00CE1FFA" w:rsidRDefault="00CE1FFA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242" w:rsidRPr="00B01D7C" w:rsidRDefault="00C36242">
    <w:pPr>
      <w:pStyle w:val="a6"/>
      <w:jc w:val="center"/>
      <w:rPr>
        <w:rFonts w:ascii="Times New Roman" w:hAnsi="Times New Roman"/>
        <w:sz w:val="28"/>
        <w:szCs w:val="28"/>
      </w:rPr>
    </w:pPr>
    <w:r w:rsidRPr="00B01D7C">
      <w:rPr>
        <w:rFonts w:ascii="Times New Roman" w:hAnsi="Times New Roman"/>
        <w:sz w:val="28"/>
        <w:szCs w:val="28"/>
      </w:rPr>
      <w:fldChar w:fldCharType="begin"/>
    </w:r>
    <w:r w:rsidRPr="00B01D7C">
      <w:rPr>
        <w:rFonts w:ascii="Times New Roman" w:hAnsi="Times New Roman"/>
        <w:sz w:val="28"/>
        <w:szCs w:val="28"/>
      </w:rPr>
      <w:instrText>PAGE   \* MERGEFORMAT</w:instrText>
    </w:r>
    <w:r w:rsidRPr="00B01D7C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B01D7C">
      <w:rPr>
        <w:rFonts w:ascii="Times New Roman" w:hAnsi="Times New Roman"/>
        <w:sz w:val="28"/>
        <w:szCs w:val="28"/>
      </w:rPr>
      <w:fldChar w:fldCharType="end"/>
    </w:r>
  </w:p>
  <w:p w:rsidR="00C36242" w:rsidRDefault="00C3624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E68FE"/>
    <w:multiLevelType w:val="hybridMultilevel"/>
    <w:tmpl w:val="64A82186"/>
    <w:lvl w:ilvl="0" w:tplc="65C81620">
      <w:start w:val="1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1A46BE6">
      <w:start w:val="1"/>
      <w:numFmt w:val="lowerLetter"/>
      <w:lvlText w:val="%2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B0C3B6C">
      <w:start w:val="1"/>
      <w:numFmt w:val="lowerRoman"/>
      <w:lvlText w:val="%3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0327D34">
      <w:start w:val="1"/>
      <w:numFmt w:val="decimal"/>
      <w:lvlText w:val="%4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8CE399C">
      <w:start w:val="1"/>
      <w:numFmt w:val="lowerLetter"/>
      <w:lvlText w:val="%5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5C20CBA">
      <w:start w:val="1"/>
      <w:numFmt w:val="lowerRoman"/>
      <w:lvlText w:val="%6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24F56E">
      <w:start w:val="1"/>
      <w:numFmt w:val="decimal"/>
      <w:lvlText w:val="%7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4C48326">
      <w:start w:val="1"/>
      <w:numFmt w:val="lowerLetter"/>
      <w:lvlText w:val="%8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EBC76B2">
      <w:start w:val="1"/>
      <w:numFmt w:val="lowerRoman"/>
      <w:lvlText w:val="%9"/>
      <w:lvlJc w:val="left"/>
      <w:pPr>
        <w:ind w:left="7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77AA7C51"/>
    <w:multiLevelType w:val="hybridMultilevel"/>
    <w:tmpl w:val="171E3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00250"/>
    <w:rsid w:val="00000517"/>
    <w:rsid w:val="000017E1"/>
    <w:rsid w:val="0000435A"/>
    <w:rsid w:val="00011F05"/>
    <w:rsid w:val="00012C21"/>
    <w:rsid w:val="00013D8F"/>
    <w:rsid w:val="00016716"/>
    <w:rsid w:val="00020EDD"/>
    <w:rsid w:val="00023325"/>
    <w:rsid w:val="00025A34"/>
    <w:rsid w:val="0003096B"/>
    <w:rsid w:val="00032F79"/>
    <w:rsid w:val="00034018"/>
    <w:rsid w:val="00036C1F"/>
    <w:rsid w:val="00043AC4"/>
    <w:rsid w:val="00045EEF"/>
    <w:rsid w:val="00051628"/>
    <w:rsid w:val="00052143"/>
    <w:rsid w:val="0005336A"/>
    <w:rsid w:val="000540E5"/>
    <w:rsid w:val="00055F34"/>
    <w:rsid w:val="00056107"/>
    <w:rsid w:val="000566F9"/>
    <w:rsid w:val="00063100"/>
    <w:rsid w:val="00065771"/>
    <w:rsid w:val="00070B91"/>
    <w:rsid w:val="00073356"/>
    <w:rsid w:val="00073A5E"/>
    <w:rsid w:val="00073FC9"/>
    <w:rsid w:val="0007404D"/>
    <w:rsid w:val="000742B5"/>
    <w:rsid w:val="0007430D"/>
    <w:rsid w:val="00074681"/>
    <w:rsid w:val="00074707"/>
    <w:rsid w:val="00075727"/>
    <w:rsid w:val="00075CBA"/>
    <w:rsid w:val="00076177"/>
    <w:rsid w:val="0008292C"/>
    <w:rsid w:val="000845C4"/>
    <w:rsid w:val="00085A49"/>
    <w:rsid w:val="00093513"/>
    <w:rsid w:val="00094C89"/>
    <w:rsid w:val="00095253"/>
    <w:rsid w:val="00097541"/>
    <w:rsid w:val="00097D11"/>
    <w:rsid w:val="000A05D9"/>
    <w:rsid w:val="000A0F07"/>
    <w:rsid w:val="000A57F6"/>
    <w:rsid w:val="000A699F"/>
    <w:rsid w:val="000A779B"/>
    <w:rsid w:val="000B04BD"/>
    <w:rsid w:val="000B07F1"/>
    <w:rsid w:val="000B3C31"/>
    <w:rsid w:val="000B5907"/>
    <w:rsid w:val="000B74F3"/>
    <w:rsid w:val="000C05DA"/>
    <w:rsid w:val="000C383D"/>
    <w:rsid w:val="000C5FB5"/>
    <w:rsid w:val="000D15A8"/>
    <w:rsid w:val="000D7402"/>
    <w:rsid w:val="000E46B4"/>
    <w:rsid w:val="000E7914"/>
    <w:rsid w:val="000E7C18"/>
    <w:rsid w:val="000E7DC5"/>
    <w:rsid w:val="000F0B7D"/>
    <w:rsid w:val="000F242D"/>
    <w:rsid w:val="000F493D"/>
    <w:rsid w:val="000F4A6C"/>
    <w:rsid w:val="000F595A"/>
    <w:rsid w:val="000F7F9D"/>
    <w:rsid w:val="00100D94"/>
    <w:rsid w:val="001041A9"/>
    <w:rsid w:val="00105BA4"/>
    <w:rsid w:val="00106EAB"/>
    <w:rsid w:val="00126DFD"/>
    <w:rsid w:val="00127E0E"/>
    <w:rsid w:val="00135D39"/>
    <w:rsid w:val="001454B0"/>
    <w:rsid w:val="00145AB2"/>
    <w:rsid w:val="00145C07"/>
    <w:rsid w:val="00146D5F"/>
    <w:rsid w:val="00147AE5"/>
    <w:rsid w:val="001511BB"/>
    <w:rsid w:val="00151ADA"/>
    <w:rsid w:val="00152F63"/>
    <w:rsid w:val="00153C78"/>
    <w:rsid w:val="00153F91"/>
    <w:rsid w:val="00155C50"/>
    <w:rsid w:val="001572D5"/>
    <w:rsid w:val="00157E66"/>
    <w:rsid w:val="00161B4E"/>
    <w:rsid w:val="00165238"/>
    <w:rsid w:val="00167170"/>
    <w:rsid w:val="00167AAF"/>
    <w:rsid w:val="001742DC"/>
    <w:rsid w:val="001753CA"/>
    <w:rsid w:val="001753F7"/>
    <w:rsid w:val="001765B8"/>
    <w:rsid w:val="001809E6"/>
    <w:rsid w:val="001811E3"/>
    <w:rsid w:val="0018383C"/>
    <w:rsid w:val="0018600B"/>
    <w:rsid w:val="0019153E"/>
    <w:rsid w:val="0019330C"/>
    <w:rsid w:val="00194DE7"/>
    <w:rsid w:val="001A154A"/>
    <w:rsid w:val="001A2D4F"/>
    <w:rsid w:val="001A5061"/>
    <w:rsid w:val="001A68B9"/>
    <w:rsid w:val="001A77F7"/>
    <w:rsid w:val="001B37D6"/>
    <w:rsid w:val="001C2A3A"/>
    <w:rsid w:val="001C5C3F"/>
    <w:rsid w:val="001D3109"/>
    <w:rsid w:val="001D34AC"/>
    <w:rsid w:val="001D386D"/>
    <w:rsid w:val="001D556F"/>
    <w:rsid w:val="001E1084"/>
    <w:rsid w:val="001E2817"/>
    <w:rsid w:val="001E6672"/>
    <w:rsid w:val="001F2DD4"/>
    <w:rsid w:val="001F3999"/>
    <w:rsid w:val="001F5971"/>
    <w:rsid w:val="001F5B05"/>
    <w:rsid w:val="001F5B74"/>
    <w:rsid w:val="001F738B"/>
    <w:rsid w:val="002020FE"/>
    <w:rsid w:val="0020375D"/>
    <w:rsid w:val="00210C01"/>
    <w:rsid w:val="0022798F"/>
    <w:rsid w:val="002371BB"/>
    <w:rsid w:val="0024322E"/>
    <w:rsid w:val="00246023"/>
    <w:rsid w:val="002507F0"/>
    <w:rsid w:val="0025090B"/>
    <w:rsid w:val="00252F9E"/>
    <w:rsid w:val="002560CF"/>
    <w:rsid w:val="00256C70"/>
    <w:rsid w:val="002640F5"/>
    <w:rsid w:val="00276984"/>
    <w:rsid w:val="00277B90"/>
    <w:rsid w:val="002822B2"/>
    <w:rsid w:val="00283300"/>
    <w:rsid w:val="0028330B"/>
    <w:rsid w:val="00290654"/>
    <w:rsid w:val="002908B8"/>
    <w:rsid w:val="00291308"/>
    <w:rsid w:val="002913CC"/>
    <w:rsid w:val="002944BC"/>
    <w:rsid w:val="00295618"/>
    <w:rsid w:val="002A05E1"/>
    <w:rsid w:val="002A186C"/>
    <w:rsid w:val="002A1B67"/>
    <w:rsid w:val="002A7A15"/>
    <w:rsid w:val="002B4B7F"/>
    <w:rsid w:val="002C342D"/>
    <w:rsid w:val="002C3D30"/>
    <w:rsid w:val="002C6111"/>
    <w:rsid w:val="002D0D23"/>
    <w:rsid w:val="002D3B33"/>
    <w:rsid w:val="002D52E9"/>
    <w:rsid w:val="002E0B5F"/>
    <w:rsid w:val="002E1002"/>
    <w:rsid w:val="002E1837"/>
    <w:rsid w:val="002E193E"/>
    <w:rsid w:val="002E628B"/>
    <w:rsid w:val="002E7A72"/>
    <w:rsid w:val="002F0A6D"/>
    <w:rsid w:val="002F2D20"/>
    <w:rsid w:val="002F2E89"/>
    <w:rsid w:val="00301280"/>
    <w:rsid w:val="00302A70"/>
    <w:rsid w:val="00304874"/>
    <w:rsid w:val="00305CA0"/>
    <w:rsid w:val="003062C8"/>
    <w:rsid w:val="00306510"/>
    <w:rsid w:val="00306880"/>
    <w:rsid w:val="00307676"/>
    <w:rsid w:val="003166A2"/>
    <w:rsid w:val="00317FAF"/>
    <w:rsid w:val="003208EC"/>
    <w:rsid w:val="00320C52"/>
    <w:rsid w:val="00322983"/>
    <w:rsid w:val="00323465"/>
    <w:rsid w:val="00326CA9"/>
    <w:rsid w:val="00326F77"/>
    <w:rsid w:val="00327C32"/>
    <w:rsid w:val="00332973"/>
    <w:rsid w:val="003331EE"/>
    <w:rsid w:val="0033472F"/>
    <w:rsid w:val="00337DE9"/>
    <w:rsid w:val="003400EB"/>
    <w:rsid w:val="00345271"/>
    <w:rsid w:val="0036072D"/>
    <w:rsid w:val="00361615"/>
    <w:rsid w:val="003720E3"/>
    <w:rsid w:val="00372FDB"/>
    <w:rsid w:val="00375BDC"/>
    <w:rsid w:val="0037712B"/>
    <w:rsid w:val="0037786D"/>
    <w:rsid w:val="00377B95"/>
    <w:rsid w:val="00380CB3"/>
    <w:rsid w:val="00381BC9"/>
    <w:rsid w:val="00386E2A"/>
    <w:rsid w:val="003874F5"/>
    <w:rsid w:val="00390356"/>
    <w:rsid w:val="003913CD"/>
    <w:rsid w:val="00395CC5"/>
    <w:rsid w:val="003A17DC"/>
    <w:rsid w:val="003A49E7"/>
    <w:rsid w:val="003A702C"/>
    <w:rsid w:val="003A7230"/>
    <w:rsid w:val="003A7F70"/>
    <w:rsid w:val="003B0766"/>
    <w:rsid w:val="003B0AA8"/>
    <w:rsid w:val="003C139F"/>
    <w:rsid w:val="003C1705"/>
    <w:rsid w:val="003C2992"/>
    <w:rsid w:val="003C7087"/>
    <w:rsid w:val="003C79A0"/>
    <w:rsid w:val="003D2DC9"/>
    <w:rsid w:val="003D47A7"/>
    <w:rsid w:val="003D498F"/>
    <w:rsid w:val="003D7FF9"/>
    <w:rsid w:val="003E2AA2"/>
    <w:rsid w:val="003E2AA5"/>
    <w:rsid w:val="003E3C10"/>
    <w:rsid w:val="003E6609"/>
    <w:rsid w:val="003F41B2"/>
    <w:rsid w:val="003F4A76"/>
    <w:rsid w:val="0040374A"/>
    <w:rsid w:val="00404CDC"/>
    <w:rsid w:val="00406726"/>
    <w:rsid w:val="004122F7"/>
    <w:rsid w:val="00412D3E"/>
    <w:rsid w:val="00413B94"/>
    <w:rsid w:val="004153A6"/>
    <w:rsid w:val="0041542F"/>
    <w:rsid w:val="00416DC3"/>
    <w:rsid w:val="004215A2"/>
    <w:rsid w:val="004217C3"/>
    <w:rsid w:val="004229A4"/>
    <w:rsid w:val="00424A62"/>
    <w:rsid w:val="00425555"/>
    <w:rsid w:val="00426BC6"/>
    <w:rsid w:val="004301F9"/>
    <w:rsid w:val="00431448"/>
    <w:rsid w:val="004347B1"/>
    <w:rsid w:val="00434AAF"/>
    <w:rsid w:val="004352D0"/>
    <w:rsid w:val="00441505"/>
    <w:rsid w:val="0044341B"/>
    <w:rsid w:val="00443812"/>
    <w:rsid w:val="0044399E"/>
    <w:rsid w:val="00453107"/>
    <w:rsid w:val="004534D3"/>
    <w:rsid w:val="00454D20"/>
    <w:rsid w:val="00455739"/>
    <w:rsid w:val="004617E1"/>
    <w:rsid w:val="00463709"/>
    <w:rsid w:val="00466B1C"/>
    <w:rsid w:val="004676CB"/>
    <w:rsid w:val="00470F59"/>
    <w:rsid w:val="004821FC"/>
    <w:rsid w:val="004825C8"/>
    <w:rsid w:val="00482C35"/>
    <w:rsid w:val="00492123"/>
    <w:rsid w:val="0049223D"/>
    <w:rsid w:val="0049224A"/>
    <w:rsid w:val="004934E0"/>
    <w:rsid w:val="004A14CE"/>
    <w:rsid w:val="004A46FA"/>
    <w:rsid w:val="004B06B1"/>
    <w:rsid w:val="004B2301"/>
    <w:rsid w:val="004B28D4"/>
    <w:rsid w:val="004B2FD2"/>
    <w:rsid w:val="004B3673"/>
    <w:rsid w:val="004B6254"/>
    <w:rsid w:val="004C1E04"/>
    <w:rsid w:val="004C2DFB"/>
    <w:rsid w:val="004C6A25"/>
    <w:rsid w:val="004D03C6"/>
    <w:rsid w:val="004D0529"/>
    <w:rsid w:val="004D170C"/>
    <w:rsid w:val="004D18AB"/>
    <w:rsid w:val="004D4100"/>
    <w:rsid w:val="004D4614"/>
    <w:rsid w:val="004D4BBE"/>
    <w:rsid w:val="004D7581"/>
    <w:rsid w:val="004D7C74"/>
    <w:rsid w:val="004E367C"/>
    <w:rsid w:val="004F0BA0"/>
    <w:rsid w:val="004F14AF"/>
    <w:rsid w:val="004F1531"/>
    <w:rsid w:val="004F3F18"/>
    <w:rsid w:val="004F5E0E"/>
    <w:rsid w:val="004F6109"/>
    <w:rsid w:val="004F77E8"/>
    <w:rsid w:val="005045F8"/>
    <w:rsid w:val="005072EC"/>
    <w:rsid w:val="00507E82"/>
    <w:rsid w:val="00511615"/>
    <w:rsid w:val="00511B12"/>
    <w:rsid w:val="00513E01"/>
    <w:rsid w:val="00516A8E"/>
    <w:rsid w:val="00540949"/>
    <w:rsid w:val="00541B10"/>
    <w:rsid w:val="005430A4"/>
    <w:rsid w:val="005430AC"/>
    <w:rsid w:val="005447E5"/>
    <w:rsid w:val="00547B65"/>
    <w:rsid w:val="00550AED"/>
    <w:rsid w:val="00553C4C"/>
    <w:rsid w:val="005603DA"/>
    <w:rsid w:val="005606DF"/>
    <w:rsid w:val="00563D2E"/>
    <w:rsid w:val="005663AE"/>
    <w:rsid w:val="00566580"/>
    <w:rsid w:val="00566587"/>
    <w:rsid w:val="00566A2A"/>
    <w:rsid w:val="00566DB9"/>
    <w:rsid w:val="00572625"/>
    <w:rsid w:val="00572C5A"/>
    <w:rsid w:val="00583099"/>
    <w:rsid w:val="00586FEA"/>
    <w:rsid w:val="00590F29"/>
    <w:rsid w:val="005951D5"/>
    <w:rsid w:val="00595F10"/>
    <w:rsid w:val="005A06C4"/>
    <w:rsid w:val="005A070D"/>
    <w:rsid w:val="005A66B0"/>
    <w:rsid w:val="005A6FBB"/>
    <w:rsid w:val="005B01CC"/>
    <w:rsid w:val="005B44A2"/>
    <w:rsid w:val="005B6063"/>
    <w:rsid w:val="005C0929"/>
    <w:rsid w:val="005C15A7"/>
    <w:rsid w:val="005C611F"/>
    <w:rsid w:val="005C6482"/>
    <w:rsid w:val="005D14AB"/>
    <w:rsid w:val="005D2EB8"/>
    <w:rsid w:val="005D35DD"/>
    <w:rsid w:val="005D456F"/>
    <w:rsid w:val="005D47EE"/>
    <w:rsid w:val="005D4E95"/>
    <w:rsid w:val="005D5E61"/>
    <w:rsid w:val="005D7DB7"/>
    <w:rsid w:val="005E0526"/>
    <w:rsid w:val="005E441E"/>
    <w:rsid w:val="005E4A48"/>
    <w:rsid w:val="005E7346"/>
    <w:rsid w:val="005F0864"/>
    <w:rsid w:val="005F1C75"/>
    <w:rsid w:val="005F3AC6"/>
    <w:rsid w:val="005F56E8"/>
    <w:rsid w:val="005F6607"/>
    <w:rsid w:val="006035D9"/>
    <w:rsid w:val="00605720"/>
    <w:rsid w:val="0061330A"/>
    <w:rsid w:val="00614CE9"/>
    <w:rsid w:val="00621BF2"/>
    <w:rsid w:val="00623F6A"/>
    <w:rsid w:val="0062430C"/>
    <w:rsid w:val="00626321"/>
    <w:rsid w:val="00626819"/>
    <w:rsid w:val="0063031E"/>
    <w:rsid w:val="00630B6E"/>
    <w:rsid w:val="00630F73"/>
    <w:rsid w:val="006320F5"/>
    <w:rsid w:val="00636F28"/>
    <w:rsid w:val="00640395"/>
    <w:rsid w:val="006437B9"/>
    <w:rsid w:val="006504E8"/>
    <w:rsid w:val="0065318D"/>
    <w:rsid w:val="00653E65"/>
    <w:rsid w:val="006540C1"/>
    <w:rsid w:val="00655A4F"/>
    <w:rsid w:val="00657BA2"/>
    <w:rsid w:val="00657E9B"/>
    <w:rsid w:val="00661583"/>
    <w:rsid w:val="006648A1"/>
    <w:rsid w:val="00666BF2"/>
    <w:rsid w:val="006705A2"/>
    <w:rsid w:val="006716E0"/>
    <w:rsid w:val="00674637"/>
    <w:rsid w:val="0067647E"/>
    <w:rsid w:val="006777BD"/>
    <w:rsid w:val="00682B1D"/>
    <w:rsid w:val="00684695"/>
    <w:rsid w:val="006847FC"/>
    <w:rsid w:val="006849DD"/>
    <w:rsid w:val="00684ECB"/>
    <w:rsid w:val="00687828"/>
    <w:rsid w:val="006906FD"/>
    <w:rsid w:val="00690BC8"/>
    <w:rsid w:val="00693D75"/>
    <w:rsid w:val="00695634"/>
    <w:rsid w:val="00695D0E"/>
    <w:rsid w:val="006966B4"/>
    <w:rsid w:val="006977E6"/>
    <w:rsid w:val="006A6B2B"/>
    <w:rsid w:val="006A796E"/>
    <w:rsid w:val="006B0733"/>
    <w:rsid w:val="006B0F9F"/>
    <w:rsid w:val="006B1D56"/>
    <w:rsid w:val="006B2F22"/>
    <w:rsid w:val="006B3FDE"/>
    <w:rsid w:val="006B6543"/>
    <w:rsid w:val="006C039C"/>
    <w:rsid w:val="006C0825"/>
    <w:rsid w:val="006C08E0"/>
    <w:rsid w:val="006C0C44"/>
    <w:rsid w:val="006C37AF"/>
    <w:rsid w:val="006C47E5"/>
    <w:rsid w:val="006C5F47"/>
    <w:rsid w:val="006D029E"/>
    <w:rsid w:val="006D16AD"/>
    <w:rsid w:val="006D259F"/>
    <w:rsid w:val="006D3653"/>
    <w:rsid w:val="006D491E"/>
    <w:rsid w:val="006D794A"/>
    <w:rsid w:val="006F0AC5"/>
    <w:rsid w:val="006F2791"/>
    <w:rsid w:val="006F6389"/>
    <w:rsid w:val="006F6FD4"/>
    <w:rsid w:val="007110FE"/>
    <w:rsid w:val="00722B56"/>
    <w:rsid w:val="0073021A"/>
    <w:rsid w:val="007318D2"/>
    <w:rsid w:val="00732E52"/>
    <w:rsid w:val="00732F91"/>
    <w:rsid w:val="00733443"/>
    <w:rsid w:val="007343BF"/>
    <w:rsid w:val="0073458F"/>
    <w:rsid w:val="007404FA"/>
    <w:rsid w:val="00742C56"/>
    <w:rsid w:val="00742FC1"/>
    <w:rsid w:val="00752622"/>
    <w:rsid w:val="00757F87"/>
    <w:rsid w:val="00761CD3"/>
    <w:rsid w:val="00762F6E"/>
    <w:rsid w:val="00765D76"/>
    <w:rsid w:val="00771735"/>
    <w:rsid w:val="0077351A"/>
    <w:rsid w:val="0077432B"/>
    <w:rsid w:val="00774FE6"/>
    <w:rsid w:val="00780837"/>
    <w:rsid w:val="00783313"/>
    <w:rsid w:val="00785ACB"/>
    <w:rsid w:val="00785C3C"/>
    <w:rsid w:val="00785C87"/>
    <w:rsid w:val="00790CA1"/>
    <w:rsid w:val="00791D39"/>
    <w:rsid w:val="00795C63"/>
    <w:rsid w:val="00796DCA"/>
    <w:rsid w:val="007A0A68"/>
    <w:rsid w:val="007A1F62"/>
    <w:rsid w:val="007A2D2B"/>
    <w:rsid w:val="007A3FC8"/>
    <w:rsid w:val="007A7CF7"/>
    <w:rsid w:val="007B01C8"/>
    <w:rsid w:val="007B1688"/>
    <w:rsid w:val="007B253B"/>
    <w:rsid w:val="007B2BD3"/>
    <w:rsid w:val="007B7DD1"/>
    <w:rsid w:val="007C272B"/>
    <w:rsid w:val="007C5569"/>
    <w:rsid w:val="007C567D"/>
    <w:rsid w:val="007D0083"/>
    <w:rsid w:val="007E5891"/>
    <w:rsid w:val="007F12D9"/>
    <w:rsid w:val="007F13D2"/>
    <w:rsid w:val="007F15F2"/>
    <w:rsid w:val="007F517E"/>
    <w:rsid w:val="00801F81"/>
    <w:rsid w:val="0080234A"/>
    <w:rsid w:val="00803A17"/>
    <w:rsid w:val="0080457D"/>
    <w:rsid w:val="0080625D"/>
    <w:rsid w:val="008124B8"/>
    <w:rsid w:val="008132B2"/>
    <w:rsid w:val="00816A66"/>
    <w:rsid w:val="008252DC"/>
    <w:rsid w:val="0082561B"/>
    <w:rsid w:val="008266BF"/>
    <w:rsid w:val="00826A6B"/>
    <w:rsid w:val="0082721B"/>
    <w:rsid w:val="00831138"/>
    <w:rsid w:val="00843280"/>
    <w:rsid w:val="00844CF8"/>
    <w:rsid w:val="00845286"/>
    <w:rsid w:val="0085573B"/>
    <w:rsid w:val="00861873"/>
    <w:rsid w:val="00863A7C"/>
    <w:rsid w:val="008645E2"/>
    <w:rsid w:val="0087201C"/>
    <w:rsid w:val="00874137"/>
    <w:rsid w:val="00876F03"/>
    <w:rsid w:val="0088160B"/>
    <w:rsid w:val="00882DC6"/>
    <w:rsid w:val="0088400A"/>
    <w:rsid w:val="00884264"/>
    <w:rsid w:val="00884381"/>
    <w:rsid w:val="008870CA"/>
    <w:rsid w:val="0089112B"/>
    <w:rsid w:val="0089130C"/>
    <w:rsid w:val="00894A22"/>
    <w:rsid w:val="0089552D"/>
    <w:rsid w:val="0089566E"/>
    <w:rsid w:val="008A0390"/>
    <w:rsid w:val="008A7505"/>
    <w:rsid w:val="008B0C34"/>
    <w:rsid w:val="008B4F14"/>
    <w:rsid w:val="008B5444"/>
    <w:rsid w:val="008C0D7A"/>
    <w:rsid w:val="008C1186"/>
    <w:rsid w:val="008C11D4"/>
    <w:rsid w:val="008C7702"/>
    <w:rsid w:val="008D04CC"/>
    <w:rsid w:val="008D112D"/>
    <w:rsid w:val="008D162F"/>
    <w:rsid w:val="008D59DF"/>
    <w:rsid w:val="008D637D"/>
    <w:rsid w:val="008D72AE"/>
    <w:rsid w:val="008E17AF"/>
    <w:rsid w:val="008E4601"/>
    <w:rsid w:val="008E6993"/>
    <w:rsid w:val="008E7714"/>
    <w:rsid w:val="008F08AA"/>
    <w:rsid w:val="008F0BBA"/>
    <w:rsid w:val="008F24AA"/>
    <w:rsid w:val="008F4D6F"/>
    <w:rsid w:val="00904F2C"/>
    <w:rsid w:val="0090516D"/>
    <w:rsid w:val="00905253"/>
    <w:rsid w:val="00907777"/>
    <w:rsid w:val="00910900"/>
    <w:rsid w:val="00915F44"/>
    <w:rsid w:val="00917A0C"/>
    <w:rsid w:val="00920096"/>
    <w:rsid w:val="00920A02"/>
    <w:rsid w:val="00922DBB"/>
    <w:rsid w:val="009246EF"/>
    <w:rsid w:val="00924B31"/>
    <w:rsid w:val="00931DFC"/>
    <w:rsid w:val="00937541"/>
    <w:rsid w:val="00940170"/>
    <w:rsid w:val="009536B6"/>
    <w:rsid w:val="00954A36"/>
    <w:rsid w:val="00955273"/>
    <w:rsid w:val="00961CFB"/>
    <w:rsid w:val="00963BE5"/>
    <w:rsid w:val="009715FC"/>
    <w:rsid w:val="00973DED"/>
    <w:rsid w:val="009748EA"/>
    <w:rsid w:val="00976A49"/>
    <w:rsid w:val="00983EB4"/>
    <w:rsid w:val="00984107"/>
    <w:rsid w:val="0098468F"/>
    <w:rsid w:val="00990C49"/>
    <w:rsid w:val="00992F49"/>
    <w:rsid w:val="00993D64"/>
    <w:rsid w:val="00994804"/>
    <w:rsid w:val="00997C2C"/>
    <w:rsid w:val="009A1323"/>
    <w:rsid w:val="009A42CE"/>
    <w:rsid w:val="009A5354"/>
    <w:rsid w:val="009A7FFB"/>
    <w:rsid w:val="009B5391"/>
    <w:rsid w:val="009C0855"/>
    <w:rsid w:val="009C14BA"/>
    <w:rsid w:val="009C26A4"/>
    <w:rsid w:val="009C3AA6"/>
    <w:rsid w:val="009C5684"/>
    <w:rsid w:val="009C7B93"/>
    <w:rsid w:val="009D074C"/>
    <w:rsid w:val="009D234C"/>
    <w:rsid w:val="009D3F89"/>
    <w:rsid w:val="009D48A9"/>
    <w:rsid w:val="009D4FAE"/>
    <w:rsid w:val="009D5896"/>
    <w:rsid w:val="009D62B4"/>
    <w:rsid w:val="009E1CEC"/>
    <w:rsid w:val="009E43FD"/>
    <w:rsid w:val="009E48A0"/>
    <w:rsid w:val="009F2356"/>
    <w:rsid w:val="009F36D3"/>
    <w:rsid w:val="009F6067"/>
    <w:rsid w:val="009F64B7"/>
    <w:rsid w:val="009F6EC2"/>
    <w:rsid w:val="00A0261E"/>
    <w:rsid w:val="00A04941"/>
    <w:rsid w:val="00A05752"/>
    <w:rsid w:val="00A0645B"/>
    <w:rsid w:val="00A10B66"/>
    <w:rsid w:val="00A10C13"/>
    <w:rsid w:val="00A11986"/>
    <w:rsid w:val="00A124EB"/>
    <w:rsid w:val="00A15D27"/>
    <w:rsid w:val="00A24481"/>
    <w:rsid w:val="00A33D50"/>
    <w:rsid w:val="00A34BA5"/>
    <w:rsid w:val="00A35F95"/>
    <w:rsid w:val="00A41A7C"/>
    <w:rsid w:val="00A4389C"/>
    <w:rsid w:val="00A47E02"/>
    <w:rsid w:val="00A509F7"/>
    <w:rsid w:val="00A51FB1"/>
    <w:rsid w:val="00A73408"/>
    <w:rsid w:val="00A76D00"/>
    <w:rsid w:val="00A77294"/>
    <w:rsid w:val="00A822E6"/>
    <w:rsid w:val="00A82E89"/>
    <w:rsid w:val="00A85B10"/>
    <w:rsid w:val="00A865B6"/>
    <w:rsid w:val="00A90064"/>
    <w:rsid w:val="00A9028C"/>
    <w:rsid w:val="00A91FE3"/>
    <w:rsid w:val="00A9543F"/>
    <w:rsid w:val="00AA1946"/>
    <w:rsid w:val="00AA462E"/>
    <w:rsid w:val="00AA5CC3"/>
    <w:rsid w:val="00AA6844"/>
    <w:rsid w:val="00AA68A6"/>
    <w:rsid w:val="00AA6FD4"/>
    <w:rsid w:val="00AB313C"/>
    <w:rsid w:val="00AB31F0"/>
    <w:rsid w:val="00AB5382"/>
    <w:rsid w:val="00AB6295"/>
    <w:rsid w:val="00AC194A"/>
    <w:rsid w:val="00AC4A2D"/>
    <w:rsid w:val="00AC4EDD"/>
    <w:rsid w:val="00AC5AD7"/>
    <w:rsid w:val="00AC68B2"/>
    <w:rsid w:val="00AD01B2"/>
    <w:rsid w:val="00AD025F"/>
    <w:rsid w:val="00AD04D9"/>
    <w:rsid w:val="00AD1298"/>
    <w:rsid w:val="00AD3BD0"/>
    <w:rsid w:val="00AD7D0E"/>
    <w:rsid w:val="00AD7EE0"/>
    <w:rsid w:val="00AE46AF"/>
    <w:rsid w:val="00AE7905"/>
    <w:rsid w:val="00AF08BA"/>
    <w:rsid w:val="00AF2AE1"/>
    <w:rsid w:val="00B00753"/>
    <w:rsid w:val="00B01D7C"/>
    <w:rsid w:val="00B01FA2"/>
    <w:rsid w:val="00B12BDA"/>
    <w:rsid w:val="00B144FA"/>
    <w:rsid w:val="00B205CF"/>
    <w:rsid w:val="00B20E2D"/>
    <w:rsid w:val="00B21E7E"/>
    <w:rsid w:val="00B240B8"/>
    <w:rsid w:val="00B310E2"/>
    <w:rsid w:val="00B40064"/>
    <w:rsid w:val="00B41053"/>
    <w:rsid w:val="00B412E7"/>
    <w:rsid w:val="00B41A75"/>
    <w:rsid w:val="00B41C59"/>
    <w:rsid w:val="00B452DE"/>
    <w:rsid w:val="00B46A91"/>
    <w:rsid w:val="00B4776F"/>
    <w:rsid w:val="00B47A73"/>
    <w:rsid w:val="00B531C0"/>
    <w:rsid w:val="00B5518F"/>
    <w:rsid w:val="00B61BE2"/>
    <w:rsid w:val="00B634D1"/>
    <w:rsid w:val="00B64B02"/>
    <w:rsid w:val="00B709E3"/>
    <w:rsid w:val="00B7107C"/>
    <w:rsid w:val="00B72A59"/>
    <w:rsid w:val="00B759C0"/>
    <w:rsid w:val="00B761D7"/>
    <w:rsid w:val="00B76A1E"/>
    <w:rsid w:val="00B77221"/>
    <w:rsid w:val="00B776D3"/>
    <w:rsid w:val="00B80CED"/>
    <w:rsid w:val="00B860E7"/>
    <w:rsid w:val="00B86BCC"/>
    <w:rsid w:val="00B90EC1"/>
    <w:rsid w:val="00B93CC6"/>
    <w:rsid w:val="00BA071A"/>
    <w:rsid w:val="00BA212D"/>
    <w:rsid w:val="00BA3594"/>
    <w:rsid w:val="00BA4810"/>
    <w:rsid w:val="00BB0854"/>
    <w:rsid w:val="00BB1B3C"/>
    <w:rsid w:val="00BB33A8"/>
    <w:rsid w:val="00BC314D"/>
    <w:rsid w:val="00BC4D89"/>
    <w:rsid w:val="00BD066C"/>
    <w:rsid w:val="00BD1EA4"/>
    <w:rsid w:val="00BD5F9F"/>
    <w:rsid w:val="00BE202D"/>
    <w:rsid w:val="00BE284B"/>
    <w:rsid w:val="00BE3BA4"/>
    <w:rsid w:val="00BE5680"/>
    <w:rsid w:val="00BE62FB"/>
    <w:rsid w:val="00BE63A7"/>
    <w:rsid w:val="00BF3AA6"/>
    <w:rsid w:val="00BF3C49"/>
    <w:rsid w:val="00C014B5"/>
    <w:rsid w:val="00C031CC"/>
    <w:rsid w:val="00C052B8"/>
    <w:rsid w:val="00C05F8B"/>
    <w:rsid w:val="00C06259"/>
    <w:rsid w:val="00C11591"/>
    <w:rsid w:val="00C135FA"/>
    <w:rsid w:val="00C13E3F"/>
    <w:rsid w:val="00C172B4"/>
    <w:rsid w:val="00C17720"/>
    <w:rsid w:val="00C24A8D"/>
    <w:rsid w:val="00C2658E"/>
    <w:rsid w:val="00C322A7"/>
    <w:rsid w:val="00C36242"/>
    <w:rsid w:val="00C36F5A"/>
    <w:rsid w:val="00C376A5"/>
    <w:rsid w:val="00C44A81"/>
    <w:rsid w:val="00C46016"/>
    <w:rsid w:val="00C5208F"/>
    <w:rsid w:val="00C53F8A"/>
    <w:rsid w:val="00C55B76"/>
    <w:rsid w:val="00C64618"/>
    <w:rsid w:val="00C66584"/>
    <w:rsid w:val="00C701B7"/>
    <w:rsid w:val="00C74025"/>
    <w:rsid w:val="00C90220"/>
    <w:rsid w:val="00C90FF8"/>
    <w:rsid w:val="00C9361F"/>
    <w:rsid w:val="00C93EFE"/>
    <w:rsid w:val="00CA0DEB"/>
    <w:rsid w:val="00CA6380"/>
    <w:rsid w:val="00CA690F"/>
    <w:rsid w:val="00CA7A3C"/>
    <w:rsid w:val="00CB0F68"/>
    <w:rsid w:val="00CB357A"/>
    <w:rsid w:val="00CB4DD2"/>
    <w:rsid w:val="00CB591B"/>
    <w:rsid w:val="00CB5E38"/>
    <w:rsid w:val="00CB7996"/>
    <w:rsid w:val="00CC1B64"/>
    <w:rsid w:val="00CC26D9"/>
    <w:rsid w:val="00CC3903"/>
    <w:rsid w:val="00CD1793"/>
    <w:rsid w:val="00CD57B7"/>
    <w:rsid w:val="00CD6CA9"/>
    <w:rsid w:val="00CD75F5"/>
    <w:rsid w:val="00CD7786"/>
    <w:rsid w:val="00CE1FFA"/>
    <w:rsid w:val="00CE2A59"/>
    <w:rsid w:val="00CE4E53"/>
    <w:rsid w:val="00CF19A7"/>
    <w:rsid w:val="00D02597"/>
    <w:rsid w:val="00D044A9"/>
    <w:rsid w:val="00D04B75"/>
    <w:rsid w:val="00D101C5"/>
    <w:rsid w:val="00D10B90"/>
    <w:rsid w:val="00D110BA"/>
    <w:rsid w:val="00D131FF"/>
    <w:rsid w:val="00D13C64"/>
    <w:rsid w:val="00D1503E"/>
    <w:rsid w:val="00D171BE"/>
    <w:rsid w:val="00D175FB"/>
    <w:rsid w:val="00D22B0F"/>
    <w:rsid w:val="00D2397F"/>
    <w:rsid w:val="00D25994"/>
    <w:rsid w:val="00D26095"/>
    <w:rsid w:val="00D30FCC"/>
    <w:rsid w:val="00D31393"/>
    <w:rsid w:val="00D4049B"/>
    <w:rsid w:val="00D4226F"/>
    <w:rsid w:val="00D433BD"/>
    <w:rsid w:val="00D4412A"/>
    <w:rsid w:val="00D45B1C"/>
    <w:rsid w:val="00D462AC"/>
    <w:rsid w:val="00D46C78"/>
    <w:rsid w:val="00D55257"/>
    <w:rsid w:val="00D6420C"/>
    <w:rsid w:val="00D66576"/>
    <w:rsid w:val="00D71BCB"/>
    <w:rsid w:val="00D74026"/>
    <w:rsid w:val="00D7595D"/>
    <w:rsid w:val="00D77A64"/>
    <w:rsid w:val="00D8044E"/>
    <w:rsid w:val="00D83155"/>
    <w:rsid w:val="00D85AD1"/>
    <w:rsid w:val="00D90AE4"/>
    <w:rsid w:val="00D94857"/>
    <w:rsid w:val="00D94D7E"/>
    <w:rsid w:val="00D969AE"/>
    <w:rsid w:val="00D97D6B"/>
    <w:rsid w:val="00DA2A1B"/>
    <w:rsid w:val="00DA4663"/>
    <w:rsid w:val="00DA76C0"/>
    <w:rsid w:val="00DA78EE"/>
    <w:rsid w:val="00DB038C"/>
    <w:rsid w:val="00DB1B47"/>
    <w:rsid w:val="00DB5AE4"/>
    <w:rsid w:val="00DB5B1D"/>
    <w:rsid w:val="00DC42A7"/>
    <w:rsid w:val="00DC7DE2"/>
    <w:rsid w:val="00DC7F4F"/>
    <w:rsid w:val="00DD20D4"/>
    <w:rsid w:val="00DD342F"/>
    <w:rsid w:val="00DD595B"/>
    <w:rsid w:val="00DD6A11"/>
    <w:rsid w:val="00DE39C0"/>
    <w:rsid w:val="00DE3E06"/>
    <w:rsid w:val="00DE4EB8"/>
    <w:rsid w:val="00DE5B97"/>
    <w:rsid w:val="00DE6066"/>
    <w:rsid w:val="00DF115A"/>
    <w:rsid w:val="00DF5394"/>
    <w:rsid w:val="00DF6F4F"/>
    <w:rsid w:val="00E02BF6"/>
    <w:rsid w:val="00E03425"/>
    <w:rsid w:val="00E03BCF"/>
    <w:rsid w:val="00E0405A"/>
    <w:rsid w:val="00E076E6"/>
    <w:rsid w:val="00E1084B"/>
    <w:rsid w:val="00E145DB"/>
    <w:rsid w:val="00E1563B"/>
    <w:rsid w:val="00E20BC7"/>
    <w:rsid w:val="00E21085"/>
    <w:rsid w:val="00E251A6"/>
    <w:rsid w:val="00E30243"/>
    <w:rsid w:val="00E30722"/>
    <w:rsid w:val="00E32163"/>
    <w:rsid w:val="00E34828"/>
    <w:rsid w:val="00E37672"/>
    <w:rsid w:val="00E37D9E"/>
    <w:rsid w:val="00E4361F"/>
    <w:rsid w:val="00E47D53"/>
    <w:rsid w:val="00E50D55"/>
    <w:rsid w:val="00E51199"/>
    <w:rsid w:val="00E54948"/>
    <w:rsid w:val="00E55178"/>
    <w:rsid w:val="00E55B08"/>
    <w:rsid w:val="00E55CFF"/>
    <w:rsid w:val="00E6039A"/>
    <w:rsid w:val="00E607B7"/>
    <w:rsid w:val="00E61B4F"/>
    <w:rsid w:val="00E624C3"/>
    <w:rsid w:val="00E6339E"/>
    <w:rsid w:val="00E77ABA"/>
    <w:rsid w:val="00E83FBE"/>
    <w:rsid w:val="00E85EC4"/>
    <w:rsid w:val="00E9319A"/>
    <w:rsid w:val="00E94BC9"/>
    <w:rsid w:val="00E953AD"/>
    <w:rsid w:val="00EA14A4"/>
    <w:rsid w:val="00EA1C5E"/>
    <w:rsid w:val="00EB0158"/>
    <w:rsid w:val="00EB0932"/>
    <w:rsid w:val="00EB0D34"/>
    <w:rsid w:val="00EB1C44"/>
    <w:rsid w:val="00EB2170"/>
    <w:rsid w:val="00EB456A"/>
    <w:rsid w:val="00EB4F25"/>
    <w:rsid w:val="00EB5E9E"/>
    <w:rsid w:val="00EC62CA"/>
    <w:rsid w:val="00EC72EA"/>
    <w:rsid w:val="00ED0FFC"/>
    <w:rsid w:val="00ED232B"/>
    <w:rsid w:val="00ED4153"/>
    <w:rsid w:val="00EE3E7A"/>
    <w:rsid w:val="00EF0D03"/>
    <w:rsid w:val="00EF1A20"/>
    <w:rsid w:val="00EF214F"/>
    <w:rsid w:val="00EF4E62"/>
    <w:rsid w:val="00EF7F52"/>
    <w:rsid w:val="00F0012C"/>
    <w:rsid w:val="00F07F29"/>
    <w:rsid w:val="00F10C23"/>
    <w:rsid w:val="00F151EF"/>
    <w:rsid w:val="00F15CF8"/>
    <w:rsid w:val="00F206B8"/>
    <w:rsid w:val="00F20B2E"/>
    <w:rsid w:val="00F224F5"/>
    <w:rsid w:val="00F30AB0"/>
    <w:rsid w:val="00F30C59"/>
    <w:rsid w:val="00F3220A"/>
    <w:rsid w:val="00F34725"/>
    <w:rsid w:val="00F40152"/>
    <w:rsid w:val="00F406E3"/>
    <w:rsid w:val="00F4125A"/>
    <w:rsid w:val="00F41824"/>
    <w:rsid w:val="00F418E4"/>
    <w:rsid w:val="00F44A52"/>
    <w:rsid w:val="00F533AE"/>
    <w:rsid w:val="00F54B28"/>
    <w:rsid w:val="00F54D24"/>
    <w:rsid w:val="00F55FD3"/>
    <w:rsid w:val="00F62DAB"/>
    <w:rsid w:val="00F66B2B"/>
    <w:rsid w:val="00F66B30"/>
    <w:rsid w:val="00F67310"/>
    <w:rsid w:val="00F7274D"/>
    <w:rsid w:val="00F75A78"/>
    <w:rsid w:val="00F77175"/>
    <w:rsid w:val="00F7722C"/>
    <w:rsid w:val="00F77681"/>
    <w:rsid w:val="00F777B9"/>
    <w:rsid w:val="00F90BDA"/>
    <w:rsid w:val="00F92232"/>
    <w:rsid w:val="00F94FE0"/>
    <w:rsid w:val="00F96CC0"/>
    <w:rsid w:val="00F96FBB"/>
    <w:rsid w:val="00F9751B"/>
    <w:rsid w:val="00F97EBA"/>
    <w:rsid w:val="00FB2659"/>
    <w:rsid w:val="00FB39FE"/>
    <w:rsid w:val="00FB4798"/>
    <w:rsid w:val="00FC2418"/>
    <w:rsid w:val="00FC383E"/>
    <w:rsid w:val="00FC5225"/>
    <w:rsid w:val="00FC5CF7"/>
    <w:rsid w:val="00FC5FFC"/>
    <w:rsid w:val="00FC788D"/>
    <w:rsid w:val="00FD302E"/>
    <w:rsid w:val="00FD485A"/>
    <w:rsid w:val="00FD5206"/>
    <w:rsid w:val="00FE1A85"/>
    <w:rsid w:val="00FE3A76"/>
    <w:rsid w:val="00FE40C3"/>
    <w:rsid w:val="00FE7230"/>
    <w:rsid w:val="00FF1F12"/>
    <w:rsid w:val="00FF6809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840566"/>
  <w15:docId w15:val="{855904B8-F5DD-44A4-BF42-E9C4C9B8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4B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3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3D75"/>
    <w:pPr>
      <w:keepNext/>
      <w:spacing w:before="240" w:after="60" w:line="240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3D7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93D7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66B1C"/>
    <w:rPr>
      <w:rFonts w:cs="Times New Roman"/>
    </w:rPr>
  </w:style>
  <w:style w:type="paragraph" w:styleId="a8">
    <w:name w:val="footer"/>
    <w:basedOn w:val="a"/>
    <w:link w:val="a9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66B1C"/>
    <w:rPr>
      <w:rFonts w:cs="Times New Roman"/>
    </w:rPr>
  </w:style>
  <w:style w:type="table" w:customStyle="1" w:styleId="11">
    <w:name w:val="Сетка таблицы светлая1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 светлая2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B86BCC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B86BCC"/>
    <w:rPr>
      <w:rFonts w:ascii="Arial Black" w:hAnsi="Arial Black" w:cs="Arial"/>
      <w:bCs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rsid w:val="004C6A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4C6A25"/>
    <w:rPr>
      <w:rFonts w:cs="Times New Roman"/>
    </w:rPr>
  </w:style>
  <w:style w:type="paragraph" w:styleId="ab">
    <w:name w:val="List Paragraph"/>
    <w:basedOn w:val="a"/>
    <w:uiPriority w:val="99"/>
    <w:qFormat/>
    <w:rsid w:val="00CB357A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693D7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693D7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">
    <w:name w:val="page number"/>
    <w:basedOn w:val="a0"/>
    <w:uiPriority w:val="99"/>
    <w:rsid w:val="00693D75"/>
    <w:rPr>
      <w:rFonts w:cs="Times New Roman"/>
    </w:rPr>
  </w:style>
  <w:style w:type="paragraph" w:customStyle="1" w:styleId="af0">
    <w:name w:val="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nformat">
    <w:name w:val="ConsNonformat"/>
    <w:uiPriority w:val="99"/>
    <w:rsid w:val="00693D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Знак Знак Знак Знак Знак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нак1"/>
    <w:basedOn w:val="a6"/>
    <w:uiPriority w:val="99"/>
    <w:rsid w:val="00693D75"/>
    <w:pPr>
      <w:tabs>
        <w:tab w:val="clear" w:pos="4677"/>
        <w:tab w:val="clear" w:pos="9355"/>
      </w:tabs>
      <w:ind w:right="4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693D7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customStyle="1" w:styleId="13">
    <w:name w:val="Сетка таблицы1"/>
    <w:uiPriority w:val="99"/>
    <w:rsid w:val="00693D7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rsid w:val="00693D75"/>
    <w:pPr>
      <w:spacing w:after="120" w:line="240" w:lineRule="auto"/>
      <w:ind w:left="283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693D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693D75"/>
    <w:rPr>
      <w:rFonts w:ascii="Times New Roman" w:hAnsi="Times New Roman"/>
      <w:sz w:val="26"/>
    </w:rPr>
  </w:style>
  <w:style w:type="paragraph" w:styleId="af4">
    <w:name w:val="No Spacing"/>
    <w:uiPriority w:val="99"/>
    <w:qFormat/>
    <w:rsid w:val="00693D75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af5">
    <w:name w:val="Normal (Web)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3D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1"/>
    <w:uiPriority w:val="99"/>
    <w:rsid w:val="00693D75"/>
    <w:pPr>
      <w:spacing w:after="200" w:line="276" w:lineRule="auto"/>
    </w:pPr>
    <w:rPr>
      <w:rFonts w:cs="Calibri"/>
      <w:color w:val="000000"/>
    </w:rPr>
  </w:style>
  <w:style w:type="character" w:customStyle="1" w:styleId="24">
    <w:name w:val="Основной текст (2)_"/>
    <w:link w:val="25"/>
    <w:uiPriority w:val="99"/>
    <w:locked/>
    <w:rsid w:val="00693D75"/>
    <w:rPr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93D75"/>
    <w:pPr>
      <w:widowControl w:val="0"/>
      <w:shd w:val="clear" w:color="auto" w:fill="FFFFFF"/>
      <w:spacing w:after="420" w:line="240" w:lineRule="atLeast"/>
    </w:pPr>
    <w:rPr>
      <w:sz w:val="20"/>
      <w:szCs w:val="20"/>
      <w:lang w:eastAsia="ru-RU"/>
    </w:rPr>
  </w:style>
  <w:style w:type="paragraph" w:customStyle="1" w:styleId="15">
    <w:name w:val="Без интервала1"/>
    <w:link w:val="af6"/>
    <w:uiPriority w:val="99"/>
    <w:rsid w:val="00693D75"/>
    <w:pPr>
      <w:spacing w:after="200" w:line="276" w:lineRule="auto"/>
    </w:pPr>
    <w:rPr>
      <w:lang w:eastAsia="en-US"/>
    </w:rPr>
  </w:style>
  <w:style w:type="character" w:customStyle="1" w:styleId="af6">
    <w:name w:val="Без интервала Знак"/>
    <w:link w:val="15"/>
    <w:uiPriority w:val="99"/>
    <w:locked/>
    <w:rsid w:val="00693D75"/>
    <w:rPr>
      <w:sz w:val="22"/>
      <w:lang w:val="ru-RU" w:eastAsia="en-US"/>
    </w:rPr>
  </w:style>
  <w:style w:type="paragraph" w:customStyle="1" w:styleId="16">
    <w:name w:val="Цитата1"/>
    <w:basedOn w:val="a"/>
    <w:uiPriority w:val="99"/>
    <w:rsid w:val="00A865B6"/>
    <w:pPr>
      <w:suppressAutoHyphens/>
      <w:spacing w:after="0" w:line="240" w:lineRule="auto"/>
      <w:ind w:left="-284" w:right="-1050" w:firstLine="568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ConsNonformat0">
    <w:name w:val="ConsNonformat Знак"/>
    <w:link w:val="ConsNonformat1"/>
    <w:uiPriority w:val="99"/>
    <w:rsid w:val="008E771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Nonformat1">
    <w:name w:val="ConsNonformat Знак Знак"/>
    <w:link w:val="ConsNonformat0"/>
    <w:uiPriority w:val="99"/>
    <w:locked/>
    <w:rsid w:val="008E7714"/>
    <w:rPr>
      <w:rFonts w:ascii="Courier New" w:hAnsi="Courier New"/>
      <w:sz w:val="22"/>
      <w:lang w:val="ru-RU" w:eastAsia="ru-RU"/>
    </w:rPr>
  </w:style>
  <w:style w:type="paragraph" w:styleId="af7">
    <w:name w:val="Plain Text"/>
    <w:basedOn w:val="a"/>
    <w:link w:val="af8"/>
    <w:uiPriority w:val="99"/>
    <w:locked/>
    <w:rsid w:val="002507F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locked/>
    <w:rsid w:val="002507F0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Трефилова Кристина Васильевна</cp:lastModifiedBy>
  <cp:revision>185</cp:revision>
  <cp:lastPrinted>2024-03-06T11:22:00Z</cp:lastPrinted>
  <dcterms:created xsi:type="dcterms:W3CDTF">2022-12-02T03:10:00Z</dcterms:created>
  <dcterms:modified xsi:type="dcterms:W3CDTF">2024-06-24T10:48:00Z</dcterms:modified>
  <cp:category>Файлы документов</cp:category>
</cp:coreProperties>
</file>