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3" w:rsidRPr="00C141DB" w:rsidRDefault="004F3332" w:rsidP="00FD229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2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91694866" r:id="rId9">
            <o:FieldCodes>\s</o:FieldCodes>
          </o:OLEObject>
        </w:pict>
      </w:r>
    </w:p>
    <w:p w:rsidR="00FD2293" w:rsidRDefault="00FD2293" w:rsidP="00FD2293"/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</w:p>
    <w:p w:rsidR="00FD2293" w:rsidRDefault="00FD2293" w:rsidP="00FD229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СОВЕТ  НАРОДНЫХ ДЕПУТАТОВ</w:t>
      </w:r>
    </w:p>
    <w:p w:rsidR="00FD2293" w:rsidRDefault="00B56A85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>ПОЛЫСАЕВСКОГО ГОРОДСКОГО ОКРУГА</w:t>
      </w:r>
    </w:p>
    <w:p w:rsidR="00FD2293" w:rsidRDefault="00FD2293" w:rsidP="00FD2293">
      <w:pPr>
        <w:jc w:val="center"/>
        <w:rPr>
          <w:b/>
          <w:sz w:val="28"/>
        </w:rPr>
      </w:pPr>
    </w:p>
    <w:p w:rsidR="00FD2293" w:rsidRDefault="00FD2293" w:rsidP="00FD229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:rsidR="00FD2293" w:rsidRDefault="00FD2293" w:rsidP="00FD2293">
      <w:pPr>
        <w:ind w:right="566"/>
        <w:jc w:val="center"/>
        <w:rPr>
          <w:b/>
          <w:sz w:val="28"/>
        </w:rPr>
      </w:pPr>
    </w:p>
    <w:p w:rsidR="00FD2293" w:rsidRDefault="00FD2293" w:rsidP="00FD2293">
      <w:pPr>
        <w:ind w:right="566"/>
        <w:jc w:val="both"/>
      </w:pPr>
    </w:p>
    <w:p w:rsidR="00FD2293" w:rsidRPr="002240BE" w:rsidRDefault="00B56A85" w:rsidP="00FD22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D2293" w:rsidRPr="002240BE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28.06.2018</w:t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</w:r>
      <w:r w:rsidR="00FD2293" w:rsidRPr="002240B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</w:t>
      </w:r>
      <w:r w:rsidR="00FD2293" w:rsidRPr="002240BE">
        <w:rPr>
          <w:b/>
          <w:bCs/>
          <w:sz w:val="28"/>
          <w:szCs w:val="28"/>
        </w:rPr>
        <w:t>№</w:t>
      </w:r>
      <w:r w:rsidR="00EE0520">
        <w:rPr>
          <w:b/>
          <w:bCs/>
          <w:sz w:val="28"/>
          <w:szCs w:val="28"/>
        </w:rPr>
        <w:t xml:space="preserve"> 76</w:t>
      </w:r>
    </w:p>
    <w:p w:rsidR="00FD2293" w:rsidRDefault="00FD2293" w:rsidP="00FD2293"/>
    <w:p w:rsidR="00B56A85" w:rsidRDefault="00FD2293" w:rsidP="00B56A85">
      <w:pPr>
        <w:rPr>
          <w:sz w:val="28"/>
          <w:szCs w:val="28"/>
        </w:rPr>
      </w:pPr>
      <w:r w:rsidRPr="00CD3C20">
        <w:rPr>
          <w:sz w:val="28"/>
          <w:szCs w:val="28"/>
        </w:rPr>
        <w:sym w:font="Symbol" w:char="00E9"/>
      </w:r>
      <w:r w:rsidR="00CD3C20" w:rsidRPr="00CD3C20">
        <w:rPr>
          <w:color w:val="000000"/>
          <w:sz w:val="28"/>
          <w:szCs w:val="28"/>
        </w:rPr>
        <w:t>О</w:t>
      </w:r>
      <w:r w:rsidR="00CD3C20" w:rsidRPr="00CD3C20">
        <w:rPr>
          <w:sz w:val="28"/>
          <w:szCs w:val="28"/>
        </w:rPr>
        <w:t>б установлении платы граждан</w:t>
      </w:r>
      <w:r w:rsidR="00B56A85">
        <w:rPr>
          <w:sz w:val="28"/>
          <w:szCs w:val="28"/>
        </w:rPr>
        <w:t xml:space="preserve">                                                                                </w:t>
      </w:r>
      <w:r w:rsidR="00CD3C20" w:rsidRPr="00CD3C20">
        <w:rPr>
          <w:sz w:val="28"/>
          <w:szCs w:val="28"/>
        </w:rPr>
        <w:t xml:space="preserve"> </w:t>
      </w:r>
      <w:r w:rsidR="00B56A85" w:rsidRPr="00EE5762">
        <w:rPr>
          <w:sz w:val="28"/>
          <w:szCs w:val="28"/>
        </w:rPr>
        <w:sym w:font="Symbol" w:char="00F9"/>
      </w:r>
    </w:p>
    <w:p w:rsidR="00B56A85" w:rsidRDefault="00CD3C20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за жилищно-коммунальные услуги </w:t>
      </w:r>
    </w:p>
    <w:p w:rsidR="00CD3C20" w:rsidRPr="00B56A85" w:rsidRDefault="00CD3C20" w:rsidP="00CD3C20">
      <w:pPr>
        <w:pStyle w:val="ConsPlusTitle"/>
        <w:rPr>
          <w:b w:val="0"/>
          <w:sz w:val="28"/>
          <w:szCs w:val="28"/>
        </w:rPr>
      </w:pPr>
      <w:r w:rsidRPr="00CD3C20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0</w:t>
      </w:r>
      <w:r w:rsidRPr="00CD3C20">
        <w:rPr>
          <w:b w:val="0"/>
          <w:sz w:val="28"/>
          <w:szCs w:val="28"/>
        </w:rPr>
        <w:t>1 июля 201</w:t>
      </w:r>
      <w:r w:rsidR="00263311">
        <w:rPr>
          <w:b w:val="0"/>
          <w:sz w:val="28"/>
          <w:szCs w:val="28"/>
        </w:rPr>
        <w:t>8</w:t>
      </w:r>
      <w:r w:rsidRPr="00CD3C20">
        <w:rPr>
          <w:b w:val="0"/>
          <w:sz w:val="28"/>
          <w:szCs w:val="28"/>
        </w:rPr>
        <w:t xml:space="preserve"> года</w:t>
      </w:r>
    </w:p>
    <w:p w:rsidR="00CD3C20" w:rsidRPr="00CD3C20" w:rsidRDefault="00CD3C20" w:rsidP="00CD3C20">
      <w:pPr>
        <w:ind w:firstLine="540"/>
        <w:jc w:val="both"/>
        <w:rPr>
          <w:color w:val="000000"/>
          <w:sz w:val="28"/>
          <w:szCs w:val="28"/>
        </w:rPr>
      </w:pPr>
    </w:p>
    <w:p w:rsidR="00CD3C20" w:rsidRDefault="00CD3C20" w:rsidP="00FF1AC9">
      <w:pPr>
        <w:ind w:firstLine="510"/>
        <w:jc w:val="both"/>
        <w:rPr>
          <w:sz w:val="28"/>
          <w:szCs w:val="28"/>
        </w:rPr>
      </w:pPr>
      <w:r w:rsidRPr="00CD3C20">
        <w:rPr>
          <w:sz w:val="28"/>
          <w:szCs w:val="28"/>
        </w:rPr>
        <w:t>В соответствии со статьями 156,157.1 Жилищного кодекса Российской Фед</w:t>
      </w:r>
      <w:r w:rsidRPr="00CD3C20">
        <w:rPr>
          <w:sz w:val="28"/>
          <w:szCs w:val="28"/>
        </w:rPr>
        <w:t>е</w:t>
      </w:r>
      <w:r w:rsidRPr="00CD3C20">
        <w:rPr>
          <w:sz w:val="28"/>
          <w:szCs w:val="28"/>
        </w:rPr>
        <w:t xml:space="preserve">рации, </w:t>
      </w:r>
      <w:r w:rsidRPr="00CD3C20">
        <w:rPr>
          <w:bCs/>
          <w:color w:val="000000"/>
          <w:sz w:val="28"/>
          <w:szCs w:val="28"/>
        </w:rPr>
        <w:t>постановлением Правительства РФ от 30.04.2</w:t>
      </w:r>
      <w:r>
        <w:rPr>
          <w:bCs/>
          <w:color w:val="000000"/>
          <w:sz w:val="28"/>
          <w:szCs w:val="28"/>
        </w:rPr>
        <w:t xml:space="preserve">014 № 400 (ред. от </w:t>
      </w:r>
      <w:r w:rsidR="009467B9">
        <w:rPr>
          <w:bCs/>
          <w:color w:val="000000"/>
          <w:sz w:val="28"/>
          <w:szCs w:val="28"/>
        </w:rPr>
        <w:t>24.12</w:t>
      </w:r>
      <w:r>
        <w:rPr>
          <w:bCs/>
          <w:color w:val="000000"/>
          <w:sz w:val="28"/>
          <w:szCs w:val="28"/>
        </w:rPr>
        <w:t>.2015) «</w:t>
      </w:r>
      <w:r w:rsidRPr="00CD3C20">
        <w:rPr>
          <w:bCs/>
          <w:color w:val="000000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bCs/>
          <w:color w:val="000000"/>
          <w:sz w:val="28"/>
          <w:szCs w:val="28"/>
        </w:rPr>
        <w:t>», постановлением Губернатора Кемеровской области от</w:t>
      </w:r>
      <w:r w:rsidR="00E40C46">
        <w:rPr>
          <w:bCs/>
          <w:color w:val="000000"/>
          <w:sz w:val="28"/>
          <w:szCs w:val="28"/>
        </w:rPr>
        <w:t>28.12.2016 № 97</w:t>
      </w:r>
      <w:r>
        <w:rPr>
          <w:bCs/>
          <w:color w:val="000000"/>
          <w:sz w:val="28"/>
          <w:szCs w:val="28"/>
        </w:rPr>
        <w:t>- пг «Об утверждении предельных (ма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симальных)индексов изменения размера вносимой гражданами платы за комм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нальные услуги в муниципальных образованиях Кемеровской области на 201</w:t>
      </w:r>
      <w:r w:rsidR="00E40C4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год»</w:t>
      </w:r>
      <w:r w:rsidR="000B19FF">
        <w:rPr>
          <w:bCs/>
          <w:color w:val="000000"/>
          <w:sz w:val="28"/>
          <w:szCs w:val="28"/>
        </w:rPr>
        <w:t xml:space="preserve">, </w:t>
      </w:r>
      <w:r w:rsidRPr="00CD3C20">
        <w:rPr>
          <w:sz w:val="28"/>
          <w:szCs w:val="28"/>
        </w:rPr>
        <w:t>руководствуясь  пунктами 17, 18, 19 части 2 статьи 31 Устава муниципал</w:t>
      </w:r>
      <w:r w:rsidRPr="00CD3C20">
        <w:rPr>
          <w:sz w:val="28"/>
          <w:szCs w:val="28"/>
        </w:rPr>
        <w:t>ь</w:t>
      </w:r>
      <w:r w:rsidRPr="00CD3C20">
        <w:rPr>
          <w:sz w:val="28"/>
          <w:szCs w:val="28"/>
        </w:rPr>
        <w:t xml:space="preserve">ного образования «Полысаевский городской округ», Совет народных депутатов Полысаевского городского округа </w:t>
      </w:r>
    </w:p>
    <w:p w:rsidR="00CD3C20" w:rsidRPr="00CD3C20" w:rsidRDefault="00CD3C20" w:rsidP="00FF1AC9">
      <w:pPr>
        <w:jc w:val="both"/>
        <w:rPr>
          <w:b/>
          <w:i/>
          <w:color w:val="000000"/>
          <w:sz w:val="28"/>
          <w:szCs w:val="28"/>
        </w:rPr>
      </w:pPr>
      <w:r w:rsidRPr="00CD3C20">
        <w:rPr>
          <w:b/>
          <w:sz w:val="28"/>
          <w:szCs w:val="28"/>
        </w:rPr>
        <w:t>РЕШИЛ:</w:t>
      </w:r>
    </w:p>
    <w:p w:rsidR="00CD3C20" w:rsidRPr="00CD3C20" w:rsidRDefault="00CD3C20" w:rsidP="00FF1AC9">
      <w:pPr>
        <w:pStyle w:val="ConsPlusTitle"/>
        <w:spacing w:after="120"/>
        <w:ind w:firstLine="51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CD3C20">
        <w:rPr>
          <w:b w:val="0"/>
          <w:color w:val="000000"/>
          <w:sz w:val="28"/>
          <w:szCs w:val="28"/>
        </w:rPr>
        <w:t xml:space="preserve">Установить </w:t>
      </w:r>
      <w:r>
        <w:rPr>
          <w:b w:val="0"/>
          <w:color w:val="000000"/>
          <w:sz w:val="28"/>
          <w:szCs w:val="28"/>
        </w:rPr>
        <w:t xml:space="preserve">плату граждан за жилищно-коммунальные услуги </w:t>
      </w:r>
      <w:r w:rsidRPr="00CD3C20">
        <w:rPr>
          <w:b w:val="0"/>
          <w:color w:val="000000"/>
          <w:sz w:val="28"/>
          <w:szCs w:val="28"/>
        </w:rPr>
        <w:t>с 01 июля 201</w:t>
      </w:r>
      <w:r w:rsidR="00263311">
        <w:rPr>
          <w:b w:val="0"/>
          <w:color w:val="000000"/>
          <w:sz w:val="28"/>
          <w:szCs w:val="28"/>
        </w:rPr>
        <w:t>8</w:t>
      </w:r>
      <w:r w:rsidRPr="00CD3C20">
        <w:rPr>
          <w:b w:val="0"/>
          <w:color w:val="000000"/>
          <w:sz w:val="28"/>
          <w:szCs w:val="28"/>
        </w:rPr>
        <w:t xml:space="preserve"> года:</w:t>
      </w:r>
    </w:p>
    <w:p w:rsidR="00CD3C20" w:rsidRPr="00CD3C20" w:rsidRDefault="00CD3C20" w:rsidP="00FF1AC9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CD3C20">
        <w:rPr>
          <w:color w:val="000000"/>
          <w:sz w:val="28"/>
          <w:szCs w:val="28"/>
        </w:rPr>
        <w:t>Размер платы граждан, являющихся собственниками или пользователями жилых помещений в многоквартирном доме либо жилых домов и зарегистрир</w:t>
      </w:r>
      <w:r w:rsidRPr="00CD3C20">
        <w:rPr>
          <w:color w:val="000000"/>
          <w:sz w:val="28"/>
          <w:szCs w:val="28"/>
        </w:rPr>
        <w:t>о</w:t>
      </w:r>
      <w:r w:rsidRPr="00CD3C20">
        <w:rPr>
          <w:color w:val="000000"/>
          <w:sz w:val="28"/>
          <w:szCs w:val="28"/>
        </w:rPr>
        <w:t>ванных по месту жительства (по месту пребывания) в этих жилых помещениях или жилых домах в установленном законодательством Российской Федерации</w:t>
      </w:r>
      <w:r>
        <w:rPr>
          <w:color w:val="000000"/>
          <w:sz w:val="28"/>
          <w:szCs w:val="28"/>
        </w:rPr>
        <w:t xml:space="preserve"> Кемеровской области, </w:t>
      </w:r>
      <w:r w:rsidRPr="00CD3C20">
        <w:rPr>
          <w:color w:val="000000"/>
          <w:sz w:val="28"/>
          <w:szCs w:val="28"/>
        </w:rPr>
        <w:t xml:space="preserve"> порядке, за коммунальные услуги согласно приложения №</w:t>
      </w:r>
      <w:r w:rsidR="00B56A85">
        <w:rPr>
          <w:color w:val="000000"/>
          <w:sz w:val="28"/>
          <w:szCs w:val="28"/>
        </w:rPr>
        <w:t xml:space="preserve"> </w:t>
      </w:r>
      <w:r w:rsidRPr="00CD3C20">
        <w:rPr>
          <w:color w:val="000000"/>
          <w:sz w:val="28"/>
          <w:szCs w:val="28"/>
        </w:rPr>
        <w:t>1</w:t>
      </w:r>
      <w:r w:rsidR="00B56A85">
        <w:rPr>
          <w:color w:val="000000"/>
          <w:sz w:val="28"/>
          <w:szCs w:val="28"/>
        </w:rPr>
        <w:t>.</w:t>
      </w:r>
    </w:p>
    <w:p w:rsidR="00CD3C20" w:rsidRPr="00CD3C20" w:rsidRDefault="00CD3C20" w:rsidP="00FF1AC9">
      <w:pPr>
        <w:pStyle w:val="ConsPlusTitle"/>
        <w:widowControl/>
        <w:suppressAutoHyphens/>
        <w:autoSpaceDE/>
        <w:autoSpaceDN/>
        <w:adjustRightInd/>
        <w:spacing w:after="120"/>
        <w:ind w:firstLine="51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r w:rsidRPr="00CD3C20">
        <w:rPr>
          <w:b w:val="0"/>
          <w:color w:val="000000"/>
          <w:sz w:val="28"/>
          <w:szCs w:val="28"/>
        </w:rPr>
        <w:t>Плату за услуг</w:t>
      </w:r>
      <w:r w:rsidR="000B19FF">
        <w:rPr>
          <w:b w:val="0"/>
          <w:color w:val="000000"/>
          <w:sz w:val="28"/>
          <w:szCs w:val="28"/>
        </w:rPr>
        <w:t>и</w:t>
      </w:r>
      <w:r w:rsidRPr="00CD3C20">
        <w:rPr>
          <w:b w:val="0"/>
          <w:color w:val="000000"/>
          <w:sz w:val="28"/>
          <w:szCs w:val="28"/>
        </w:rPr>
        <w:t xml:space="preserve"> вывоз</w:t>
      </w:r>
      <w:r w:rsidR="000B19FF">
        <w:rPr>
          <w:b w:val="0"/>
          <w:color w:val="000000"/>
          <w:sz w:val="28"/>
          <w:szCs w:val="28"/>
        </w:rPr>
        <w:t>а</w:t>
      </w:r>
      <w:r w:rsidRPr="00CD3C20">
        <w:rPr>
          <w:b w:val="0"/>
          <w:color w:val="000000"/>
          <w:sz w:val="28"/>
          <w:szCs w:val="28"/>
        </w:rPr>
        <w:t xml:space="preserve"> тверд</w:t>
      </w:r>
      <w:r w:rsidR="000B19FF">
        <w:rPr>
          <w:b w:val="0"/>
          <w:color w:val="000000"/>
          <w:sz w:val="28"/>
          <w:szCs w:val="28"/>
        </w:rPr>
        <w:t xml:space="preserve">ых </w:t>
      </w:r>
      <w:r w:rsidRPr="00CD3C20">
        <w:rPr>
          <w:b w:val="0"/>
          <w:color w:val="000000"/>
          <w:sz w:val="28"/>
          <w:szCs w:val="28"/>
        </w:rPr>
        <w:t>бытовых отходов</w:t>
      </w:r>
      <w:r w:rsidR="00495258">
        <w:rPr>
          <w:b w:val="0"/>
          <w:color w:val="000000"/>
          <w:sz w:val="28"/>
          <w:szCs w:val="28"/>
        </w:rPr>
        <w:t xml:space="preserve">, </w:t>
      </w:r>
      <w:r w:rsidRPr="00CD3C20">
        <w:rPr>
          <w:b w:val="0"/>
          <w:color w:val="000000"/>
          <w:sz w:val="28"/>
          <w:szCs w:val="28"/>
        </w:rPr>
        <w:t>согласно приложения №</w:t>
      </w:r>
      <w:r w:rsidR="00B56A85">
        <w:rPr>
          <w:b w:val="0"/>
          <w:color w:val="000000"/>
          <w:sz w:val="28"/>
          <w:szCs w:val="28"/>
        </w:rPr>
        <w:t xml:space="preserve"> </w:t>
      </w:r>
      <w:r w:rsidRPr="00CD3C20">
        <w:rPr>
          <w:b w:val="0"/>
          <w:color w:val="000000"/>
          <w:sz w:val="28"/>
          <w:szCs w:val="28"/>
        </w:rPr>
        <w:t>2.</w:t>
      </w:r>
    </w:p>
    <w:p w:rsidR="00CD3C20" w:rsidRDefault="00496AD9" w:rsidP="00FF1AC9">
      <w:pPr>
        <w:pStyle w:val="ConsPlusTitle"/>
        <w:widowControl/>
        <w:suppressAutoHyphens/>
        <w:autoSpaceDE/>
        <w:autoSpaceDN/>
        <w:adjustRightInd/>
        <w:spacing w:after="120"/>
        <w:ind w:firstLine="5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Стоимость </w:t>
      </w:r>
      <w:r w:rsidR="00366E6E" w:rsidRPr="00366E6E">
        <w:rPr>
          <w:b w:val="0"/>
          <w:sz w:val="28"/>
          <w:szCs w:val="28"/>
        </w:rPr>
        <w:t>обязательных работ и услуг по содержанию общего имущества собственников помещений  в многоквартирном доме по адресу: г.Полысаево (в том числе текущий ремонт)</w:t>
      </w:r>
      <w:r w:rsidR="00CD3C20" w:rsidRPr="00CD3C20">
        <w:rPr>
          <w:b w:val="0"/>
          <w:sz w:val="28"/>
          <w:szCs w:val="28"/>
        </w:rPr>
        <w:t xml:space="preserve"> согласно приложения №3</w:t>
      </w:r>
      <w:r w:rsidR="00CD3C20">
        <w:rPr>
          <w:b w:val="0"/>
          <w:sz w:val="28"/>
          <w:szCs w:val="28"/>
        </w:rPr>
        <w:t>.</w:t>
      </w:r>
    </w:p>
    <w:p w:rsidR="000B19FF" w:rsidRPr="00495258" w:rsidRDefault="00B56A85" w:rsidP="00B56A85">
      <w:pPr>
        <w:overflowPunct w:val="0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0B19FF">
        <w:rPr>
          <w:bCs/>
          <w:sz w:val="28"/>
        </w:rPr>
        <w:t>2. Решение  вступает в силу с 01.07.201</w:t>
      </w:r>
      <w:r w:rsidR="00263311">
        <w:rPr>
          <w:bCs/>
          <w:sz w:val="28"/>
        </w:rPr>
        <w:t>8</w:t>
      </w:r>
      <w:r w:rsidR="000B19FF">
        <w:rPr>
          <w:bCs/>
          <w:sz w:val="28"/>
        </w:rPr>
        <w:t xml:space="preserve"> года.</w:t>
      </w:r>
    </w:p>
    <w:p w:rsidR="00CD3C20" w:rsidRDefault="00B56A85" w:rsidP="00B56A85">
      <w:pPr>
        <w:overflowPunct w:val="0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0B19FF">
        <w:rPr>
          <w:bCs/>
          <w:sz w:val="28"/>
        </w:rPr>
        <w:t>3</w:t>
      </w:r>
      <w:r w:rsidR="00CD3C20">
        <w:rPr>
          <w:bCs/>
          <w:sz w:val="28"/>
        </w:rPr>
        <w:t xml:space="preserve">. Опубликовать настоящее решение в городской газете «Полысаево» и </w:t>
      </w:r>
      <w:r w:rsidR="00495258">
        <w:rPr>
          <w:bCs/>
          <w:sz w:val="28"/>
        </w:rPr>
        <w:t xml:space="preserve"> ра</w:t>
      </w:r>
      <w:r w:rsidR="00495258">
        <w:rPr>
          <w:bCs/>
          <w:sz w:val="28"/>
        </w:rPr>
        <w:t>з</w:t>
      </w:r>
      <w:r w:rsidR="00495258">
        <w:rPr>
          <w:bCs/>
          <w:sz w:val="28"/>
        </w:rPr>
        <w:t>местить на официальном сайте администрации города в информационно-телекоммуникационной сети Интернет.</w:t>
      </w:r>
    </w:p>
    <w:p w:rsidR="00CD3C20" w:rsidRPr="00B56A85" w:rsidRDefault="00B56A85" w:rsidP="00B56A85">
      <w:pPr>
        <w:pStyle w:val="ConsPlusTitle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 xml:space="preserve">       </w:t>
      </w:r>
      <w:r w:rsidR="00CD3C20" w:rsidRPr="009467B9">
        <w:rPr>
          <w:b w:val="0"/>
          <w:bCs w:val="0"/>
          <w:sz w:val="28"/>
        </w:rPr>
        <w:t>4. Признать утратившим силу решение Совета народных депутатов Полыс</w:t>
      </w:r>
      <w:r w:rsidR="00CD3C20" w:rsidRPr="009467B9">
        <w:rPr>
          <w:b w:val="0"/>
          <w:bCs w:val="0"/>
          <w:sz w:val="28"/>
        </w:rPr>
        <w:t>а</w:t>
      </w:r>
      <w:r w:rsidR="00CD3C20" w:rsidRPr="009467B9">
        <w:rPr>
          <w:b w:val="0"/>
          <w:bCs w:val="0"/>
          <w:sz w:val="28"/>
        </w:rPr>
        <w:t>евского городского округа №</w:t>
      </w:r>
      <w:r w:rsidR="00263311">
        <w:rPr>
          <w:b w:val="0"/>
          <w:bCs w:val="0"/>
          <w:sz w:val="28"/>
        </w:rPr>
        <w:t>57</w:t>
      </w:r>
      <w:r w:rsidR="00CD3C20" w:rsidRPr="009467B9">
        <w:rPr>
          <w:b w:val="0"/>
          <w:bCs w:val="0"/>
          <w:sz w:val="28"/>
        </w:rPr>
        <w:t xml:space="preserve"> от</w:t>
      </w:r>
      <w:r w:rsidR="00263311">
        <w:rPr>
          <w:b w:val="0"/>
          <w:bCs w:val="0"/>
          <w:sz w:val="28"/>
        </w:rPr>
        <w:t>22</w:t>
      </w:r>
      <w:r w:rsidR="009467B9" w:rsidRPr="009467B9">
        <w:rPr>
          <w:b w:val="0"/>
          <w:bCs w:val="0"/>
          <w:sz w:val="28"/>
        </w:rPr>
        <w:t>.06.201</w:t>
      </w:r>
      <w:r w:rsidR="00263311">
        <w:rPr>
          <w:b w:val="0"/>
          <w:bCs w:val="0"/>
          <w:sz w:val="28"/>
        </w:rPr>
        <w:t>7</w:t>
      </w:r>
      <w:r w:rsidR="00CD3C20" w:rsidRPr="009467B9">
        <w:rPr>
          <w:b w:val="0"/>
          <w:bCs w:val="0"/>
          <w:sz w:val="28"/>
        </w:rPr>
        <w:t xml:space="preserve"> «</w:t>
      </w:r>
      <w:r w:rsidR="009467B9" w:rsidRPr="009467B9">
        <w:rPr>
          <w:b w:val="0"/>
          <w:color w:val="000000"/>
          <w:sz w:val="28"/>
          <w:szCs w:val="28"/>
        </w:rPr>
        <w:t>О</w:t>
      </w:r>
      <w:r w:rsidR="009467B9" w:rsidRPr="009467B9">
        <w:rPr>
          <w:b w:val="0"/>
          <w:sz w:val="28"/>
          <w:szCs w:val="28"/>
        </w:rPr>
        <w:t>б установлении платы граж</w:t>
      </w:r>
      <w:r w:rsidR="009467B9" w:rsidRPr="00CD3C20">
        <w:rPr>
          <w:b w:val="0"/>
          <w:sz w:val="28"/>
          <w:szCs w:val="28"/>
        </w:rPr>
        <w:t xml:space="preserve">дан за </w:t>
      </w:r>
      <w:r w:rsidR="009467B9" w:rsidRPr="00CD3C20">
        <w:rPr>
          <w:b w:val="0"/>
          <w:sz w:val="28"/>
          <w:szCs w:val="28"/>
        </w:rPr>
        <w:lastRenderedPageBreak/>
        <w:t xml:space="preserve">жилищно-коммунальные услуги с </w:t>
      </w:r>
      <w:r w:rsidR="009467B9">
        <w:rPr>
          <w:b w:val="0"/>
          <w:sz w:val="28"/>
          <w:szCs w:val="28"/>
        </w:rPr>
        <w:t>0</w:t>
      </w:r>
      <w:r w:rsidR="009467B9" w:rsidRPr="00CD3C20">
        <w:rPr>
          <w:b w:val="0"/>
          <w:sz w:val="28"/>
          <w:szCs w:val="28"/>
        </w:rPr>
        <w:t>1 июля 201</w:t>
      </w:r>
      <w:r w:rsidR="00263311">
        <w:rPr>
          <w:b w:val="0"/>
          <w:sz w:val="28"/>
          <w:szCs w:val="28"/>
        </w:rPr>
        <w:t>7</w:t>
      </w:r>
      <w:r w:rsidR="009467B9" w:rsidRPr="00CD3C20">
        <w:rPr>
          <w:b w:val="0"/>
          <w:sz w:val="28"/>
          <w:szCs w:val="28"/>
        </w:rPr>
        <w:t xml:space="preserve"> года</w:t>
      </w:r>
      <w:r w:rsidR="00CD3C20">
        <w:rPr>
          <w:bCs w:val="0"/>
          <w:sz w:val="28"/>
        </w:rPr>
        <w:t>»</w:t>
      </w:r>
      <w:r>
        <w:rPr>
          <w:bCs w:val="0"/>
          <w:sz w:val="28"/>
        </w:rPr>
        <w:t xml:space="preserve"> </w:t>
      </w:r>
      <w:r w:rsidRPr="00B56A85">
        <w:rPr>
          <w:b w:val="0"/>
          <w:bCs w:val="0"/>
          <w:sz w:val="28"/>
        </w:rPr>
        <w:t>с момента вступления в силу настоящего решения.</w:t>
      </w:r>
    </w:p>
    <w:p w:rsidR="00FD2293" w:rsidRDefault="00CD3C20" w:rsidP="00FF1AC9">
      <w:pPr>
        <w:rPr>
          <w:sz w:val="28"/>
          <w:szCs w:val="28"/>
        </w:rPr>
      </w:pPr>
      <w:r w:rsidRPr="00CD3C20">
        <w:rPr>
          <w:color w:val="000000"/>
          <w:sz w:val="28"/>
          <w:szCs w:val="28"/>
        </w:rPr>
        <w:t xml:space="preserve">       6.   </w:t>
      </w:r>
      <w:r w:rsidR="00B56A85">
        <w:rPr>
          <w:sz w:val="28"/>
          <w:szCs w:val="28"/>
        </w:rPr>
        <w:t>Контроль  исполнения</w:t>
      </w:r>
      <w:r w:rsidRPr="00CD3C20">
        <w:rPr>
          <w:sz w:val="28"/>
          <w:szCs w:val="28"/>
        </w:rPr>
        <w:t xml:space="preserve"> настоящего решения во</w:t>
      </w:r>
      <w:r w:rsidR="00495258">
        <w:rPr>
          <w:sz w:val="28"/>
          <w:szCs w:val="28"/>
        </w:rPr>
        <w:t>зложить на комитет по в</w:t>
      </w:r>
      <w:r w:rsidR="00495258">
        <w:rPr>
          <w:sz w:val="28"/>
          <w:szCs w:val="28"/>
        </w:rPr>
        <w:t>о</w:t>
      </w:r>
      <w:r w:rsidR="00495258">
        <w:rPr>
          <w:sz w:val="28"/>
          <w:szCs w:val="28"/>
        </w:rPr>
        <w:t xml:space="preserve">просам ЖКХ, </w:t>
      </w:r>
      <w:r w:rsidR="00A96E64">
        <w:rPr>
          <w:sz w:val="28"/>
          <w:szCs w:val="28"/>
        </w:rPr>
        <w:t>строительства и  благоустройства (Е.Н.Иванисенко).</w:t>
      </w:r>
    </w:p>
    <w:p w:rsidR="00A96E64" w:rsidRDefault="00A96E64" w:rsidP="00FF1AC9">
      <w:pPr>
        <w:rPr>
          <w:sz w:val="28"/>
          <w:szCs w:val="28"/>
        </w:rPr>
      </w:pPr>
    </w:p>
    <w:p w:rsidR="00B56A85" w:rsidRDefault="00B56A85" w:rsidP="00FF1AC9">
      <w:pPr>
        <w:rPr>
          <w:sz w:val="28"/>
          <w:szCs w:val="28"/>
        </w:rPr>
      </w:pPr>
    </w:p>
    <w:p w:rsidR="00B56A85" w:rsidRDefault="00B56A85" w:rsidP="00FF1AC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B56A85" w:rsidRPr="002E33E2" w:rsidTr="002A5E80">
        <w:tc>
          <w:tcPr>
            <w:tcW w:w="4786" w:type="dxa"/>
          </w:tcPr>
          <w:p w:rsidR="00B56A85" w:rsidRPr="002E33E2" w:rsidRDefault="00B56A85" w:rsidP="002A5E8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33E2">
              <w:rPr>
                <w:rFonts w:eastAsia="Calibri"/>
                <w:sz w:val="28"/>
                <w:szCs w:val="28"/>
              </w:rPr>
              <w:t xml:space="preserve">лава Полысаевского </w:t>
            </w:r>
          </w:p>
          <w:p w:rsidR="00B56A85" w:rsidRPr="002E33E2" w:rsidRDefault="00B56A85" w:rsidP="002A5E8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B56A85" w:rsidRPr="002E33E2" w:rsidRDefault="00B56A85" w:rsidP="002A5E80">
            <w:pPr>
              <w:rPr>
                <w:rFonts w:eastAsia="Calibri"/>
                <w:sz w:val="28"/>
              </w:rPr>
            </w:pPr>
          </w:p>
        </w:tc>
        <w:tc>
          <w:tcPr>
            <w:tcW w:w="4785" w:type="dxa"/>
          </w:tcPr>
          <w:p w:rsidR="00B56A85" w:rsidRPr="002E33E2" w:rsidRDefault="00B56A85" w:rsidP="002A5E80">
            <w:pPr>
              <w:rPr>
                <w:rFonts w:eastAsia="Calibri"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Председатель Совета народных</w:t>
            </w:r>
          </w:p>
          <w:p w:rsidR="00B56A85" w:rsidRPr="002E33E2" w:rsidRDefault="00B56A85" w:rsidP="002A5E80">
            <w:pPr>
              <w:rPr>
                <w:rFonts w:eastAsia="Calibri"/>
                <w:sz w:val="28"/>
                <w:szCs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B56A85" w:rsidRPr="002E33E2" w:rsidRDefault="00B56A85" w:rsidP="002A5E80">
            <w:pPr>
              <w:rPr>
                <w:rFonts w:eastAsia="Calibri"/>
                <w:sz w:val="28"/>
              </w:rPr>
            </w:pPr>
            <w:r w:rsidRPr="002E33E2">
              <w:rPr>
                <w:rFonts w:eastAsia="Calibri"/>
                <w:sz w:val="28"/>
                <w:szCs w:val="28"/>
              </w:rPr>
              <w:t>Н.Е.Кентнер</w:t>
            </w:r>
          </w:p>
        </w:tc>
      </w:tr>
    </w:tbl>
    <w:p w:rsidR="00B56A85" w:rsidRDefault="00B56A85" w:rsidP="00FF1AC9">
      <w:pPr>
        <w:rPr>
          <w:sz w:val="28"/>
          <w:szCs w:val="28"/>
        </w:rPr>
      </w:pPr>
    </w:p>
    <w:p w:rsidR="00FD2293" w:rsidRDefault="00FD2293" w:rsidP="00FF1AC9">
      <w:pPr>
        <w:rPr>
          <w:sz w:val="28"/>
          <w:szCs w:val="28"/>
        </w:rPr>
      </w:pPr>
    </w:p>
    <w:p w:rsidR="007F3C66" w:rsidRDefault="007F3C66" w:rsidP="00FF1AC9">
      <w:pPr>
        <w:rPr>
          <w:rFonts w:cs="Times New Roman CYR"/>
          <w:sz w:val="28"/>
          <w:szCs w:val="28"/>
        </w:rPr>
      </w:pPr>
    </w:p>
    <w:p w:rsidR="00FD2293" w:rsidRDefault="00FD2293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cs="Times New Roman CYR"/>
          <w:sz w:val="28"/>
          <w:szCs w:val="28"/>
        </w:rPr>
      </w:pPr>
    </w:p>
    <w:p w:rsidR="009467B9" w:rsidRDefault="009467B9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F1AC9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495258" w:rsidRDefault="00495258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B56A85" w:rsidRPr="00E40E31" w:rsidRDefault="00B56A85" w:rsidP="00FD2293">
      <w:pPr>
        <w:rPr>
          <w:rFonts w:ascii="Times New Roman CYR" w:hAnsi="Times New Roman CYR" w:cs="Times New Roman CYR"/>
          <w:sz w:val="28"/>
          <w:szCs w:val="28"/>
        </w:rPr>
      </w:pPr>
    </w:p>
    <w:p w:rsidR="00FD2293" w:rsidRPr="007C108F" w:rsidRDefault="00FD2293" w:rsidP="00FD2293">
      <w:pPr>
        <w:rPr>
          <w:rFonts w:ascii="Times New Roman CYR" w:hAnsi="Times New Roman CYR" w:cs="Times New Roman CYR"/>
          <w:bCs/>
        </w:rPr>
      </w:pPr>
    </w:p>
    <w:p w:rsidR="00B56A85" w:rsidRDefault="00B56A85" w:rsidP="00FD2293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Исп.: М.А.</w:t>
      </w:r>
      <w:r w:rsidR="009467B9">
        <w:rPr>
          <w:rFonts w:ascii="Times New Roman CYR" w:hAnsi="Times New Roman CYR" w:cs="Times New Roman CYR"/>
          <w:bCs/>
        </w:rPr>
        <w:t xml:space="preserve">Бондаренко </w:t>
      </w:r>
    </w:p>
    <w:p w:rsidR="00FD2293" w:rsidRDefault="00FD2293" w:rsidP="00FD2293">
      <w:pPr>
        <w:rPr>
          <w:rFonts w:ascii="Times New Roman CYR" w:hAnsi="Times New Roman CYR" w:cs="Times New Roman CYR"/>
          <w:bCs/>
        </w:rPr>
      </w:pPr>
      <w:r w:rsidRPr="007C108F">
        <w:rPr>
          <w:rFonts w:ascii="Times New Roman CYR" w:hAnsi="Times New Roman CYR" w:cs="Times New Roman CYR"/>
          <w:bCs/>
        </w:rPr>
        <w:t>Тел.</w:t>
      </w:r>
      <w:r w:rsidR="00B56A85">
        <w:rPr>
          <w:rFonts w:ascii="Times New Roman CYR" w:hAnsi="Times New Roman CYR" w:cs="Times New Roman CYR"/>
          <w:bCs/>
        </w:rPr>
        <w:t>:</w:t>
      </w:r>
      <w:r w:rsidRPr="007C108F">
        <w:rPr>
          <w:rFonts w:ascii="Times New Roman CYR" w:hAnsi="Times New Roman CYR" w:cs="Times New Roman CYR"/>
          <w:bCs/>
        </w:rPr>
        <w:t xml:space="preserve"> </w:t>
      </w:r>
      <w:r w:rsidR="00B56A85">
        <w:rPr>
          <w:rFonts w:ascii="Times New Roman CYR" w:hAnsi="Times New Roman CYR" w:cs="Times New Roman CYR"/>
          <w:bCs/>
        </w:rPr>
        <w:t>4-44-</w:t>
      </w:r>
      <w:r w:rsidR="009467B9">
        <w:rPr>
          <w:rFonts w:ascii="Times New Roman CYR" w:hAnsi="Times New Roman CYR" w:cs="Times New Roman CYR"/>
          <w:bCs/>
        </w:rPr>
        <w:t>95</w:t>
      </w: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467B9" w:rsidRDefault="009467B9" w:rsidP="00FD2293">
      <w:pPr>
        <w:rPr>
          <w:rFonts w:ascii="Times New Roman CYR" w:hAnsi="Times New Roman CYR" w:cs="Times New Roman CYR"/>
          <w:bCs/>
        </w:rPr>
      </w:pPr>
    </w:p>
    <w:p w:rsidR="00961A5C" w:rsidRDefault="00961A5C" w:rsidP="00FD2293">
      <w:pPr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B56A85" w:rsidRDefault="00E30FCD" w:rsidP="00B56A85">
      <w:pPr>
        <w:jc w:val="right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</w:t>
      </w:r>
      <w:r w:rsidR="009467B9">
        <w:rPr>
          <w:sz w:val="28"/>
          <w:szCs w:val="28"/>
        </w:rPr>
        <w:t xml:space="preserve"> № 1</w:t>
      </w:r>
    </w:p>
    <w:p w:rsidR="00B56A85" w:rsidRDefault="00B56A85" w:rsidP="00B56A85">
      <w:pPr>
        <w:jc w:val="right"/>
        <w:rPr>
          <w:sz w:val="28"/>
          <w:szCs w:val="28"/>
        </w:rPr>
      </w:pPr>
    </w:p>
    <w:p w:rsidR="00B56A85" w:rsidRDefault="00E30FCD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56A85">
        <w:rPr>
          <w:sz w:val="28"/>
          <w:szCs w:val="28"/>
        </w:rPr>
        <w:t xml:space="preserve"> народных депутатов </w:t>
      </w:r>
    </w:p>
    <w:p w:rsidR="00E30FCD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  <w:r w:rsidR="00E30FCD">
        <w:rPr>
          <w:sz w:val="28"/>
          <w:szCs w:val="28"/>
        </w:rPr>
        <w:t xml:space="preserve"> </w:t>
      </w:r>
    </w:p>
    <w:p w:rsidR="00495258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95258">
        <w:rPr>
          <w:sz w:val="28"/>
          <w:szCs w:val="28"/>
        </w:rPr>
        <w:t>т</w:t>
      </w:r>
      <w:r>
        <w:rPr>
          <w:sz w:val="28"/>
          <w:szCs w:val="28"/>
        </w:rPr>
        <w:t xml:space="preserve"> 28.06.2018 №</w:t>
      </w:r>
      <w:r w:rsidR="00EE0520">
        <w:rPr>
          <w:sz w:val="28"/>
          <w:szCs w:val="28"/>
        </w:rPr>
        <w:t xml:space="preserve">  76</w:t>
      </w:r>
      <w:r>
        <w:rPr>
          <w:sz w:val="28"/>
          <w:szCs w:val="28"/>
        </w:rPr>
        <w:t xml:space="preserve"> </w:t>
      </w:r>
      <w:r w:rsidR="00495258">
        <w:rPr>
          <w:sz w:val="28"/>
          <w:szCs w:val="28"/>
        </w:rPr>
        <w:t xml:space="preserve">  </w:t>
      </w:r>
    </w:p>
    <w:p w:rsidR="001B00AF" w:rsidRDefault="001B00AF">
      <w:pPr>
        <w:rPr>
          <w:sz w:val="28"/>
          <w:szCs w:val="28"/>
        </w:rPr>
      </w:pPr>
    </w:p>
    <w:p w:rsidR="00E30FCD" w:rsidRDefault="00E30FCD">
      <w:pPr>
        <w:rPr>
          <w:sz w:val="28"/>
          <w:szCs w:val="28"/>
        </w:rPr>
      </w:pPr>
    </w:p>
    <w:p w:rsidR="00FF1AC9" w:rsidRPr="00C31A91" w:rsidRDefault="00FF1AC9" w:rsidP="001B00AF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 w:rsidRPr="00C31A91">
        <w:rPr>
          <w:b/>
          <w:bCs/>
          <w:sz w:val="28"/>
          <w:szCs w:val="28"/>
        </w:rPr>
        <w:t xml:space="preserve">РАЗМЕР ПЛАТЫ </w:t>
      </w:r>
    </w:p>
    <w:p w:rsidR="00CD3C7E" w:rsidRPr="00FD2293" w:rsidRDefault="001B00AF" w:rsidP="001B00AF">
      <w:pPr>
        <w:jc w:val="center"/>
        <w:rPr>
          <w:sz w:val="28"/>
          <w:szCs w:val="28"/>
        </w:rPr>
      </w:pPr>
      <w:r w:rsidRPr="00C31A91">
        <w:rPr>
          <w:b/>
          <w:bCs/>
          <w:sz w:val="28"/>
          <w:szCs w:val="28"/>
        </w:rPr>
        <w:t>ГРАЖДАН, ЯВЛЯЮЩИХСЯ СОБСТВЕННИКАМИ ИЛИ ПОЛЬЗОВАТ</w:t>
      </w:r>
      <w:r w:rsidRPr="00C31A91">
        <w:rPr>
          <w:b/>
          <w:bCs/>
          <w:sz w:val="28"/>
          <w:szCs w:val="28"/>
        </w:rPr>
        <w:t>Е</w:t>
      </w:r>
      <w:r w:rsidRPr="00C31A91">
        <w:rPr>
          <w:b/>
          <w:bCs/>
          <w:sz w:val="28"/>
          <w:szCs w:val="28"/>
        </w:rPr>
        <w:t>ЛЯМИ ЖИЛЫХ ПОМЕЩЕНИЙ В МНОГОКВАРТИРНОМ ДОМЕ</w:t>
      </w:r>
      <w:r>
        <w:rPr>
          <w:b/>
          <w:bCs/>
          <w:sz w:val="28"/>
          <w:szCs w:val="28"/>
        </w:rPr>
        <w:t xml:space="preserve">, </w:t>
      </w:r>
      <w:r w:rsidRPr="00C31A91">
        <w:rPr>
          <w:b/>
          <w:bCs/>
          <w:sz w:val="28"/>
          <w:szCs w:val="28"/>
        </w:rPr>
        <w:t xml:space="preserve"> ЛИБО ЖИЛЫХ ДОМОВ И ЗАРЕГИСТРИРОВАННЫХ ПО МЕСТУ ЖИТЕЛЬС</w:t>
      </w:r>
      <w:r w:rsidRPr="00C31A91">
        <w:rPr>
          <w:b/>
          <w:bCs/>
          <w:sz w:val="28"/>
          <w:szCs w:val="28"/>
        </w:rPr>
        <w:t>Т</w:t>
      </w:r>
      <w:r w:rsidRPr="00C31A91">
        <w:rPr>
          <w:b/>
          <w:bCs/>
          <w:sz w:val="28"/>
          <w:szCs w:val="28"/>
        </w:rPr>
        <w:t>ВА (ПО МЕСТУ ПРЕБЫВАНИЯ) В ЭТИХ ЖИЛЫХ ПОМЕЩЕНИЯХ ИЛИ ЖИЛЫХ ДОМАХ В УСТАНОВЛЕННОМ ЗАКОНОДАТЕЛЬСТВОМ РО</w:t>
      </w:r>
      <w:r w:rsidRPr="00C31A91">
        <w:rPr>
          <w:b/>
          <w:bCs/>
          <w:sz w:val="28"/>
          <w:szCs w:val="28"/>
        </w:rPr>
        <w:t>С</w:t>
      </w:r>
      <w:r w:rsidRPr="00C31A91">
        <w:rPr>
          <w:b/>
          <w:bCs/>
          <w:sz w:val="28"/>
          <w:szCs w:val="28"/>
        </w:rPr>
        <w:t>СИЙСКОЙ ФЕДЕРАЦИИ ПОРЯДКЕ, ЗА КОММУНАЛЬНЫЕ УСЛУГИ</w:t>
      </w:r>
    </w:p>
    <w:p w:rsidR="006744C5" w:rsidRDefault="006744C5" w:rsidP="00FD2293">
      <w:pPr>
        <w:jc w:val="center"/>
        <w:rPr>
          <w:sz w:val="28"/>
          <w:szCs w:val="28"/>
        </w:rPr>
      </w:pPr>
    </w:p>
    <w:p w:rsidR="001B00AF" w:rsidRPr="00FD2293" w:rsidRDefault="001B00AF" w:rsidP="00FD2293">
      <w:pPr>
        <w:jc w:val="center"/>
        <w:rPr>
          <w:sz w:val="28"/>
          <w:szCs w:val="28"/>
        </w:rPr>
      </w:pPr>
    </w:p>
    <w:tbl>
      <w:tblPr>
        <w:tblW w:w="8651" w:type="dxa"/>
        <w:tblInd w:w="659" w:type="dxa"/>
        <w:tblLook w:val="04A0"/>
      </w:tblPr>
      <w:tblGrid>
        <w:gridCol w:w="566"/>
        <w:gridCol w:w="4035"/>
        <w:gridCol w:w="1349"/>
        <w:gridCol w:w="2771"/>
      </w:tblGrid>
      <w:tr w:rsidR="00FF1AC9" w:rsidRPr="00C31A91" w:rsidTr="00FF1AC9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№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Наименование</w:t>
            </w:r>
          </w:p>
          <w:p w:rsidR="00FF1AC9" w:rsidRPr="00C31A91" w:rsidRDefault="00FF1AC9" w:rsidP="00C31A91">
            <w:pPr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Ед.</w:t>
            </w:r>
          </w:p>
          <w:p w:rsidR="00FF1AC9" w:rsidRPr="00C31A91" w:rsidRDefault="00FF1AC9" w:rsidP="00C31A91">
            <w:pPr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изм.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C9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 xml:space="preserve">Размер платы </w:t>
            </w:r>
          </w:p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граждан</w:t>
            </w:r>
          </w:p>
          <w:p w:rsidR="00FF1AC9" w:rsidRPr="00C31A91" w:rsidRDefault="00FF1AC9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B00AF" w:rsidRPr="00C31A91" w:rsidTr="0070463C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1.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Водоснабжение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A9147F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2.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Водоотведение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7329B2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3.</w:t>
            </w:r>
          </w:p>
          <w:p w:rsidR="001B00AF" w:rsidRPr="00C31A91" w:rsidRDefault="001B00AF" w:rsidP="00C31A91">
            <w:pPr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Отопление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руб/Гкал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943,78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1B00AF" w:rsidRPr="00C31A91" w:rsidTr="001B00AF">
        <w:trPr>
          <w:trHeight w:val="1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4.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Горячее водоснабжение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Район ш.Полысаевской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руб/м3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  <w:tr w:rsidR="00C31A91" w:rsidRPr="00C31A91" w:rsidTr="001B00AF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5.1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Отопление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руб/Гкал</w:t>
            </w:r>
          </w:p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941,78</w:t>
            </w:r>
          </w:p>
        </w:tc>
      </w:tr>
      <w:tr w:rsidR="001B00AF" w:rsidRPr="00C31A91" w:rsidTr="001B00AF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0AF" w:rsidRPr="00C31A91" w:rsidRDefault="001B00AF" w:rsidP="001B00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5.2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Горячее водоснабжение</w:t>
            </w:r>
          </w:p>
          <w:p w:rsidR="001B00AF" w:rsidRPr="00C31A91" w:rsidRDefault="001B00AF" w:rsidP="00C31A91">
            <w:pPr>
              <w:rPr>
                <w:bCs/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1B00AF" w:rsidP="001B00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руб./Гкал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AF" w:rsidRPr="00C31A91" w:rsidRDefault="00263311" w:rsidP="00C31A9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</w:t>
            </w:r>
          </w:p>
          <w:p w:rsidR="001B00AF" w:rsidRPr="00C31A91" w:rsidRDefault="001B00AF" w:rsidP="00C31A91">
            <w:pPr>
              <w:rPr>
                <w:sz w:val="28"/>
                <w:szCs w:val="28"/>
              </w:rPr>
            </w:pPr>
            <w:r w:rsidRPr="00C31A91">
              <w:rPr>
                <w:sz w:val="28"/>
                <w:szCs w:val="28"/>
              </w:rPr>
              <w:t> </w:t>
            </w:r>
          </w:p>
        </w:tc>
      </w:tr>
    </w:tbl>
    <w:p w:rsidR="003D60EB" w:rsidRDefault="003D60EB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1B00AF" w:rsidRDefault="001B00AF" w:rsidP="00841548">
      <w:pPr>
        <w:jc w:val="center"/>
        <w:rPr>
          <w:rStyle w:val="FontStyle76"/>
          <w:sz w:val="24"/>
          <w:szCs w:val="24"/>
        </w:rPr>
      </w:pPr>
    </w:p>
    <w:p w:rsidR="00961A5C" w:rsidRDefault="00961A5C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B56A85">
      <w:pPr>
        <w:spacing w:line="360" w:lineRule="auto"/>
        <w:jc w:val="right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B56A85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B56A85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</w:t>
      </w:r>
    </w:p>
    <w:p w:rsidR="00B56A85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28.06.2018 № </w:t>
      </w:r>
      <w:r w:rsidR="00EE0520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 </w:t>
      </w:r>
    </w:p>
    <w:p w:rsidR="00B56A85" w:rsidRDefault="00B56A85" w:rsidP="00B56A85">
      <w:pPr>
        <w:rPr>
          <w:sz w:val="28"/>
          <w:szCs w:val="28"/>
        </w:rPr>
      </w:pPr>
    </w:p>
    <w:p w:rsidR="001B00AF" w:rsidRDefault="001B00AF" w:rsidP="001B00A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B00AF" w:rsidRDefault="001B00AF" w:rsidP="001B00A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31A91">
        <w:rPr>
          <w:b/>
          <w:bCs/>
          <w:sz w:val="28"/>
          <w:szCs w:val="28"/>
        </w:rPr>
        <w:t>РАЗМЕР ПЛАТЫ</w:t>
      </w:r>
    </w:p>
    <w:p w:rsidR="001B00AF" w:rsidRDefault="001B00AF" w:rsidP="001B00A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31A91" w:rsidRDefault="001B00AF" w:rsidP="001B00AF">
      <w:pPr>
        <w:jc w:val="center"/>
        <w:rPr>
          <w:b/>
          <w:bCs/>
          <w:sz w:val="28"/>
          <w:szCs w:val="28"/>
        </w:rPr>
      </w:pPr>
      <w:r w:rsidRPr="00C31A91">
        <w:rPr>
          <w:b/>
          <w:bCs/>
          <w:sz w:val="28"/>
          <w:szCs w:val="28"/>
        </w:rPr>
        <w:t>ЗА УСЛУГ</w:t>
      </w:r>
      <w:r>
        <w:rPr>
          <w:b/>
          <w:bCs/>
          <w:sz w:val="28"/>
          <w:szCs w:val="28"/>
        </w:rPr>
        <w:t>И</w:t>
      </w:r>
      <w:r w:rsidRPr="00C31A91">
        <w:rPr>
          <w:b/>
          <w:bCs/>
          <w:sz w:val="28"/>
          <w:szCs w:val="28"/>
        </w:rPr>
        <w:t xml:space="preserve"> ПО ВЫВОЗУ ТВЕР</w:t>
      </w:r>
      <w:r>
        <w:rPr>
          <w:b/>
          <w:bCs/>
          <w:sz w:val="28"/>
          <w:szCs w:val="28"/>
        </w:rPr>
        <w:t xml:space="preserve">ДЫХ </w:t>
      </w:r>
      <w:r w:rsidRPr="00C31A91">
        <w:rPr>
          <w:b/>
          <w:bCs/>
          <w:sz w:val="28"/>
          <w:szCs w:val="28"/>
        </w:rPr>
        <w:t>БЫТОВЫХ ОТХОДОВ</w:t>
      </w:r>
    </w:p>
    <w:p w:rsidR="001B00AF" w:rsidRPr="00E30FCD" w:rsidRDefault="001B00AF" w:rsidP="001B00AF">
      <w:pPr>
        <w:rPr>
          <w:sz w:val="28"/>
          <w:szCs w:val="28"/>
        </w:rPr>
      </w:pPr>
    </w:p>
    <w:tbl>
      <w:tblPr>
        <w:tblW w:w="8940" w:type="dxa"/>
        <w:tblInd w:w="392" w:type="dxa"/>
        <w:tblLook w:val="04A0"/>
      </w:tblPr>
      <w:tblGrid>
        <w:gridCol w:w="960"/>
        <w:gridCol w:w="4040"/>
        <w:gridCol w:w="2020"/>
        <w:gridCol w:w="1920"/>
      </w:tblGrid>
      <w:tr w:rsidR="00C31A91" w:rsidRPr="00C31A91" w:rsidTr="001B00A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№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Наименование тарифа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Единица и</w:t>
            </w:r>
            <w:r w:rsidRPr="00C31A91">
              <w:rPr>
                <w:bCs/>
                <w:sz w:val="28"/>
                <w:szCs w:val="28"/>
              </w:rPr>
              <w:t>з</w:t>
            </w:r>
            <w:r w:rsidRPr="00C31A91">
              <w:rPr>
                <w:bCs/>
                <w:sz w:val="28"/>
                <w:szCs w:val="28"/>
              </w:rPr>
              <w:t>мерения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Размер платы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C31A91" w:rsidRPr="00C31A91" w:rsidTr="001B00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 xml:space="preserve">Жилищные организации 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( с учетом НДС)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руб/м.куб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A51FAB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210,5</w:t>
            </w:r>
          </w:p>
        </w:tc>
      </w:tr>
      <w:tr w:rsidR="00C31A91" w:rsidRPr="00C31A91" w:rsidTr="001B00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Благоустроенный жилой фонд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руб/м.кв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A51FAB" w:rsidP="00C31A91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2,10</w:t>
            </w:r>
          </w:p>
        </w:tc>
      </w:tr>
      <w:tr w:rsidR="00C31A91" w:rsidRPr="00C31A91" w:rsidTr="001B00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Не благоустроенный жилой фонд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руб/м.кв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A51FAB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2,10</w:t>
            </w:r>
          </w:p>
        </w:tc>
      </w:tr>
      <w:tr w:rsidR="00C31A91" w:rsidRPr="00C31A91" w:rsidTr="001B00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C31A91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 xml:space="preserve">Индивидуальные жилые дома 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(с учетом НДС)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C31A91">
              <w:rPr>
                <w:bCs/>
                <w:sz w:val="28"/>
                <w:szCs w:val="28"/>
              </w:rPr>
              <w:t>Руб</w:t>
            </w:r>
            <w:r>
              <w:rPr>
                <w:bCs/>
                <w:sz w:val="28"/>
                <w:szCs w:val="28"/>
              </w:rPr>
              <w:t>.</w:t>
            </w:r>
          </w:p>
          <w:p w:rsidR="00C31A91" w:rsidRPr="00C31A91" w:rsidRDefault="00C31A91" w:rsidP="00C31A91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91" w:rsidRPr="00C31A91" w:rsidRDefault="00A51FAB" w:rsidP="00C31A91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210,5</w:t>
            </w:r>
          </w:p>
        </w:tc>
      </w:tr>
    </w:tbl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C31A91" w:rsidRDefault="00C31A91" w:rsidP="00841548">
      <w:pPr>
        <w:jc w:val="center"/>
        <w:rPr>
          <w:rStyle w:val="FontStyle76"/>
          <w:sz w:val="24"/>
          <w:szCs w:val="24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D1202A" w:rsidRDefault="00D1202A" w:rsidP="00C31A91">
      <w:pPr>
        <w:rPr>
          <w:sz w:val="28"/>
          <w:szCs w:val="28"/>
        </w:rPr>
      </w:pPr>
    </w:p>
    <w:p w:rsidR="00D1202A" w:rsidRDefault="00D1202A" w:rsidP="00C31A91">
      <w:pPr>
        <w:rPr>
          <w:sz w:val="28"/>
          <w:szCs w:val="28"/>
        </w:rPr>
      </w:pPr>
    </w:p>
    <w:p w:rsidR="00D1202A" w:rsidRDefault="00D1202A" w:rsidP="00C31A91">
      <w:pPr>
        <w:rPr>
          <w:sz w:val="28"/>
          <w:szCs w:val="28"/>
        </w:rPr>
      </w:pPr>
    </w:p>
    <w:p w:rsidR="00D1202A" w:rsidRDefault="00D1202A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E00A4E" w:rsidRDefault="00E00A4E" w:rsidP="00C31A91">
      <w:pPr>
        <w:rPr>
          <w:sz w:val="28"/>
          <w:szCs w:val="28"/>
        </w:rPr>
      </w:pPr>
    </w:p>
    <w:p w:rsidR="00C31A91" w:rsidRDefault="00C31A91" w:rsidP="00B56A85">
      <w:pPr>
        <w:jc w:val="right"/>
        <w:rPr>
          <w:sz w:val="28"/>
          <w:szCs w:val="28"/>
        </w:rPr>
      </w:pPr>
      <w:r w:rsidRPr="00E30F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B56A85" w:rsidRDefault="00B56A85" w:rsidP="00C31A91">
      <w:pPr>
        <w:rPr>
          <w:sz w:val="28"/>
          <w:szCs w:val="28"/>
        </w:rPr>
      </w:pPr>
    </w:p>
    <w:p w:rsidR="00B56A85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B56A85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</w:t>
      </w:r>
    </w:p>
    <w:p w:rsidR="00B56A85" w:rsidRDefault="00B56A85" w:rsidP="00B56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28.06.2018 № </w:t>
      </w:r>
      <w:r w:rsidR="00EE0520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   </w:t>
      </w:r>
    </w:p>
    <w:p w:rsidR="00B56A85" w:rsidRDefault="00B56A85" w:rsidP="00B56A85">
      <w:pPr>
        <w:rPr>
          <w:sz w:val="28"/>
          <w:szCs w:val="28"/>
        </w:rPr>
      </w:pPr>
    </w:p>
    <w:p w:rsidR="00E83255" w:rsidRDefault="00E83255" w:rsidP="001B00AF">
      <w:pPr>
        <w:jc w:val="center"/>
        <w:rPr>
          <w:b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534"/>
        <w:gridCol w:w="7010"/>
        <w:gridCol w:w="1347"/>
        <w:gridCol w:w="1072"/>
      </w:tblGrid>
      <w:tr w:rsidR="00E00A4E" w:rsidRPr="00E00A4E" w:rsidTr="00E00A4E">
        <w:trPr>
          <w:trHeight w:val="94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0A4E" w:rsidRPr="00E00A4E" w:rsidRDefault="00496AD9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</w:t>
            </w:r>
            <w:r w:rsidR="00E00A4E" w:rsidRPr="00E00A4E">
              <w:rPr>
                <w:b/>
                <w:bCs/>
                <w:color w:val="000000"/>
                <w:sz w:val="20"/>
                <w:szCs w:val="20"/>
              </w:rPr>
              <w:t xml:space="preserve"> обязательных работ и услуг по содержанию общего имущества собственников помещ</w:t>
            </w:r>
            <w:r w:rsidR="00E00A4E" w:rsidRPr="00E00A4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E00A4E" w:rsidRPr="00E00A4E">
              <w:rPr>
                <w:b/>
                <w:bCs/>
                <w:color w:val="000000"/>
                <w:sz w:val="20"/>
                <w:szCs w:val="20"/>
              </w:rPr>
              <w:t>ний  в многоквартирном доме по адресу: г.Полысаево (в том числе текущий ремонт)</w:t>
            </w:r>
          </w:p>
        </w:tc>
      </w:tr>
      <w:tr w:rsidR="00E00A4E" w:rsidRPr="00E00A4E" w:rsidTr="00E00A4E">
        <w:trPr>
          <w:trHeight w:val="405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 w:rsidRPr="00E00A4E">
              <w:rPr>
                <w:b/>
                <w:bCs/>
                <w:color w:val="FFFFFF"/>
                <w:sz w:val="20"/>
                <w:szCs w:val="20"/>
              </w:rPr>
              <w:t>3 882,20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E00A4E" w:rsidRPr="00E00A4E" w:rsidTr="00E00A4E">
        <w:trPr>
          <w:trHeight w:val="1980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Периоди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ч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ность в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полнения работ и оказания услуг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Сто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мость на 1 кв. метр общей площади (рублей в месяц)  </w:t>
            </w:r>
          </w:p>
        </w:tc>
      </w:tr>
      <w:tr w:rsidR="00E00A4E" w:rsidRPr="00E00A4E" w:rsidTr="00E00A4E">
        <w:trPr>
          <w:trHeight w:val="750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пер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крытий и покрытий,  лестниц, несущих элементов крыш) и ненесущих конструкций (перегородок) мног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квартирных домов.</w:t>
            </w:r>
          </w:p>
        </w:tc>
      </w:tr>
      <w:tr w:rsidR="00E00A4E" w:rsidRPr="00E00A4E" w:rsidTr="00E00A4E">
        <w:trPr>
          <w:trHeight w:val="49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 ФУНДАМЕНТОВ: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0,09</w:t>
            </w:r>
          </w:p>
        </w:tc>
      </w:tr>
      <w:tr w:rsidR="00E00A4E" w:rsidRPr="00E00A4E" w:rsidTr="00E00A4E">
        <w:trPr>
          <w:trHeight w:val="10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0A4E">
              <w:rPr>
                <w:sz w:val="20"/>
                <w:szCs w:val="20"/>
              </w:rPr>
              <w:t xml:space="preserve">Проверка технического состояния видимых частей конструкций с выявлением: признаков неравномерных осадков фундаментов всех типов: расслаивания, трещин; гидроизоляции фундаментов и систем водоотвода фундамента.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E00A4E" w:rsidRPr="00E00A4E" w:rsidTr="00E00A4E">
        <w:trPr>
          <w:trHeight w:val="49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 ПОДВАЛЕ: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0,06</w:t>
            </w:r>
          </w:p>
        </w:tc>
      </w:tr>
      <w:tr w:rsidR="00E00A4E" w:rsidRPr="00E00A4E" w:rsidTr="00E00A4E">
        <w:trPr>
          <w:trHeight w:val="13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подвалы. Принятие мер, исключающих подтопление, захламление, загрязнение и загромождение таких помещений. Проверка температурно-влажностного режима подвальных пом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 xml:space="preserve">щений.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E00A4E" w:rsidRPr="00E00A4E" w:rsidTr="00E00A4E">
        <w:trPr>
          <w:trHeight w:val="67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нение выявленных неисправностей.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E00A4E" w:rsidRPr="00E00A4E" w:rsidTr="00E00A4E">
        <w:trPr>
          <w:trHeight w:val="66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0,06</w:t>
            </w:r>
          </w:p>
        </w:tc>
      </w:tr>
      <w:tr w:rsidR="00E00A4E" w:rsidRPr="00E00A4E" w:rsidTr="00E00A4E">
        <w:trPr>
          <w:trHeight w:val="150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Выявление отклонений от проектных условий,  изменения конструктивного решения, признаков потери несущей способности, наличия деформаций, н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рушения теплозащитных свойств, гидроизоляции между цокольной частью здания и стенами, неисправности водоотводящих устройств.  Проверка с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стояния отделочных слоев.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E00A4E" w:rsidRPr="00E00A4E" w:rsidTr="00E00A4E">
        <w:trPr>
          <w:trHeight w:val="129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 случае выявления повреждений и нарушений - составление плана меропри</w:t>
            </w:r>
            <w:r w:rsidRPr="00E00A4E">
              <w:rPr>
                <w:color w:val="000000"/>
                <w:sz w:val="20"/>
                <w:szCs w:val="20"/>
              </w:rPr>
              <w:t>я</w:t>
            </w:r>
            <w:r w:rsidRPr="00E00A4E">
              <w:rPr>
                <w:color w:val="000000"/>
                <w:sz w:val="20"/>
                <w:szCs w:val="20"/>
              </w:rPr>
              <w:t>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E00A4E" w:rsidRPr="00E00A4E" w:rsidTr="00E00A4E">
        <w:trPr>
          <w:trHeight w:val="7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 выполняемые в целях надлежащего содержания ПЕРЕГОРОДОК в многоква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тирных домах: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0,06</w:t>
            </w:r>
          </w:p>
        </w:tc>
      </w:tr>
      <w:tr w:rsidR="00E00A4E" w:rsidRPr="00E00A4E" w:rsidTr="00E00A4E">
        <w:trPr>
          <w:trHeight w:val="124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Выявление  выпучивания, наличия трещин в теле перегородок и в местах с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пряжения между собой и с капитальными стенами, перекрытиями,  дверными коробками, в местах установки санитарно-технических приборов и прохожд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 xml:space="preserve">ния различных трубопроводов.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E00A4E" w:rsidRPr="00E00A4E" w:rsidTr="00E00A4E">
        <w:trPr>
          <w:trHeight w:val="67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ПЕРЕКРЫТИЙ  многоква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тирных домов: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0,27</w:t>
            </w:r>
          </w:p>
        </w:tc>
      </w:tr>
      <w:tr w:rsidR="00E00A4E" w:rsidRPr="00E00A4E" w:rsidTr="00E00A4E">
        <w:trPr>
          <w:trHeight w:val="259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Выявление нарушений условий эксплуатации, выявления прогибов, трещин и колебаний. Выявление наличия, характера и величины трещин в теле перекр</w:t>
            </w:r>
            <w:r w:rsidRPr="00E00A4E">
              <w:rPr>
                <w:color w:val="000000"/>
                <w:sz w:val="20"/>
                <w:szCs w:val="20"/>
              </w:rPr>
              <w:t>ы</w:t>
            </w:r>
            <w:r w:rsidRPr="00E00A4E">
              <w:rPr>
                <w:color w:val="000000"/>
                <w:sz w:val="20"/>
                <w:szCs w:val="20"/>
              </w:rPr>
              <w:t>тия и в местах примыканий к стенам, отслоения защитного слоя бетона и ог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ления арматуры, коррозии арматуры в домах с перекрытиями и покрытиями из монолитного железобетона и сборных железобетонных плит. Выявление н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личия, характера и величины трещин в сводах. Выявление зыбкости перекр</w:t>
            </w:r>
            <w:r w:rsidRPr="00E00A4E">
              <w:rPr>
                <w:color w:val="000000"/>
                <w:sz w:val="20"/>
                <w:szCs w:val="20"/>
              </w:rPr>
              <w:t>ы</w:t>
            </w:r>
            <w:r w:rsidRPr="00E00A4E">
              <w:rPr>
                <w:color w:val="000000"/>
                <w:sz w:val="20"/>
                <w:szCs w:val="20"/>
              </w:rPr>
              <w:t>тия, наличия, характера и величины трещин в штукатурном слое, следов пр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течек на потолке.  Проверка состояния утеплителя, гидроизоляции и звукоиз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ляции  перекрытия (покрытия).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E00A4E" w:rsidRPr="00E00A4E" w:rsidTr="00E00A4E">
        <w:trPr>
          <w:trHeight w:val="100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тельных работ (при необходимости), проведение восстановительных работ.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5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КРЫШ многоквартирных д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мов: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0,79</w:t>
            </w:r>
          </w:p>
        </w:tc>
      </w:tr>
      <w:tr w:rsidR="00E00A4E" w:rsidRPr="00E00A4E" w:rsidTr="00E00A4E">
        <w:trPr>
          <w:trHeight w:val="229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кровли на отсутствие протечек. Проверка молниезащитных ус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ройств, заземления мачт и другого оборудования, расположенного на крыше. Проверка температурно-влажностного режима и воздухообмена и захламления на чердаке. Контроль состояния устройств, предотвращающих образование наледи и сосулек. Проверка   размещенных на крыше  металлических деталей. Проверка системы водостока.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6 раз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E00A4E" w:rsidRPr="00E00A4E" w:rsidTr="00E00A4E">
        <w:trPr>
          <w:trHeight w:val="96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Очистка кровли и водоотводящих устройств от мусора, грязи и наледи, пр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пятствующих стоку дождевых и талых вод. Очистка  чердачного помещения.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E00A4E" w:rsidRPr="00E00A4E" w:rsidTr="00E00A4E">
        <w:trPr>
          <w:trHeight w:val="4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Восстановление  гидроизоляции и покрытия крыши.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54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0,22</w:t>
            </w:r>
          </w:p>
        </w:tc>
      </w:tr>
      <w:tr w:rsidR="00E00A4E" w:rsidRPr="00E00A4E" w:rsidTr="00E00A4E">
        <w:trPr>
          <w:trHeight w:val="121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0,19</w:t>
            </w:r>
          </w:p>
        </w:tc>
      </w:tr>
      <w:tr w:rsidR="00E00A4E" w:rsidRPr="00E00A4E" w:rsidTr="00E00A4E">
        <w:trPr>
          <w:trHeight w:val="109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тельных работ (при необходимости), проведение восстановительных работ.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E00A4E" w:rsidRPr="00E00A4E" w:rsidTr="00E00A4E">
        <w:trPr>
          <w:trHeight w:val="7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0,05</w:t>
            </w:r>
          </w:p>
        </w:tc>
      </w:tr>
      <w:tr w:rsidR="00E00A4E" w:rsidRPr="00E00A4E" w:rsidTr="00E00A4E">
        <w:trPr>
          <w:trHeight w:val="16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Выявление нарушений отделки фасадов и их отдельных элементов, ослабл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ния связи отделочных слоев со стенами. Выявление нарушений и эксплуат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ционных качеств несущих конструкций, гидроизоляции, элементов металл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ческих ограждений на балконах, лоджиях и козырьках. Контроль состояния и восстановление плотности притворов входных, тамбурных  дверей.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E00A4E" w:rsidRPr="00E00A4E" w:rsidTr="00E00A4E">
        <w:trPr>
          <w:trHeight w:val="7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тельных работ (при необходимости), проведение восстановительных работ.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E00A4E" w:rsidRPr="00E00A4E" w:rsidTr="00E00A4E">
        <w:trPr>
          <w:trHeight w:val="66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ПОЛОВ помещений, относ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я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щихся к общему имуществу в  многоквартирном  доме: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0,05</w:t>
            </w:r>
          </w:p>
        </w:tc>
      </w:tr>
      <w:tr w:rsidR="00E00A4E" w:rsidRPr="00E00A4E" w:rsidTr="00E00A4E">
        <w:trPr>
          <w:trHeight w:val="48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состояния основания, поверхностного слоя полов.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E00A4E" w:rsidRPr="00E00A4E" w:rsidTr="00E00A4E">
        <w:trPr>
          <w:trHeight w:val="105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тельных работ (при необходимости), проведение восстановительных работ.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E00A4E" w:rsidRPr="00E00A4E" w:rsidTr="00E00A4E">
        <w:trPr>
          <w:trHeight w:val="8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ОКОНных и ДВЕРных запо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л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нений помещений, относящихся к общему имуществу в  многоквартирном  доме: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0,10</w:t>
            </w:r>
          </w:p>
        </w:tc>
      </w:tr>
      <w:tr w:rsidR="00E00A4E" w:rsidRPr="00E00A4E" w:rsidTr="00E00A4E">
        <w:trPr>
          <w:trHeight w:val="138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E00A4E" w:rsidRPr="00E00A4E" w:rsidTr="00E00A4E">
        <w:trPr>
          <w:trHeight w:val="138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При выявлении нарушений в отопительный период - незамедлительный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E00A4E" w:rsidRPr="00E00A4E" w:rsidTr="00E00A4E">
        <w:trPr>
          <w:trHeight w:val="705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II.Работы, необходимые для надлежащего содержания оборудования и систем инженерно-технического обеспечения, входящих в состав  общего имущества в  многоквартирном  доме:</w:t>
            </w:r>
          </w:p>
        </w:tc>
      </w:tr>
      <w:tr w:rsidR="00E00A4E" w:rsidRPr="00E00A4E" w:rsidTr="00E00A4E">
        <w:trPr>
          <w:trHeight w:val="7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систем ВЕНТИЛЯЦИИ мног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квартирных домов: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0,13</w:t>
            </w:r>
          </w:p>
        </w:tc>
      </w:tr>
      <w:tr w:rsidR="00E00A4E" w:rsidRPr="00E00A4E" w:rsidTr="00E00A4E">
        <w:trPr>
          <w:trHeight w:val="4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Сезонные осмотры вентиляции.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E00A4E" w:rsidRPr="00E00A4E" w:rsidTr="00E00A4E">
        <w:trPr>
          <w:trHeight w:val="108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Устранение неплотностей в вентиляционных каналах,  устранение засоров в каналах,  зонтов над шахтами, замена вытяжных решеток и их креплений.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E00A4E" w:rsidRPr="00E00A4E" w:rsidTr="00E00A4E">
        <w:trPr>
          <w:trHeight w:val="99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Общие работы, выполняемые в целях надлежащего содержания систем ВОДОСНА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Б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ЖЕНИЯ (холодного и горячего), отопления и водоотведения в  многоквартирных домах: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1,20</w:t>
            </w:r>
          </w:p>
        </w:tc>
      </w:tr>
      <w:tr w:rsidR="00E00A4E" w:rsidRPr="00E00A4E" w:rsidTr="00E00A4E">
        <w:trPr>
          <w:trHeight w:val="142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</w:t>
            </w:r>
            <w:r w:rsidRPr="00E00A4E">
              <w:rPr>
                <w:color w:val="000000"/>
                <w:sz w:val="20"/>
                <w:szCs w:val="20"/>
              </w:rPr>
              <w:t>у</w:t>
            </w:r>
            <w:r w:rsidRPr="00E00A4E">
              <w:rPr>
                <w:color w:val="000000"/>
                <w:sz w:val="20"/>
                <w:szCs w:val="20"/>
              </w:rPr>
              <w:t>живание запорной арматуры, контрольно-измерительных приборов,  колле</w:t>
            </w:r>
            <w:r w:rsidRPr="00E00A4E">
              <w:rPr>
                <w:color w:val="000000"/>
                <w:sz w:val="20"/>
                <w:szCs w:val="20"/>
              </w:rPr>
              <w:t>к</w:t>
            </w:r>
            <w:r w:rsidRPr="00E00A4E">
              <w:rPr>
                <w:color w:val="000000"/>
                <w:sz w:val="20"/>
                <w:szCs w:val="20"/>
              </w:rPr>
              <w:t>тивных (общедомовых) приборов учета,  элементов, скрытых от постоянного наблюдения (разводящих трубопроводов и оборудования в подвалах.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E00A4E" w:rsidRPr="00E00A4E" w:rsidTr="00E00A4E">
        <w:trPr>
          <w:trHeight w:val="135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туры, расхода) и незамедлительное принятие мер к восстановлению требу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мых параметров отопления и водоснабжения и герметичности систем. Утепл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ние элементов систем.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E00A4E" w:rsidRPr="00E00A4E" w:rsidTr="00E00A4E">
        <w:trPr>
          <w:trHeight w:val="100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тельных приборов, водоразборных приборов (смесителей, кранов и т.п.), отн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сящихся к общему имуществу в многоквартирном доме.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E00A4E" w:rsidRPr="00E00A4E" w:rsidTr="00E00A4E">
        <w:trPr>
          <w:trHeight w:val="7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стков трубопроводов и соединительных элементов в случае их разгерметиз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lastRenderedPageBreak/>
              <w:t>12.6.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12.7.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Промывка систем водоснабжения для удаления накипно-коррозионных отл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жений.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7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12.8.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нализации, канализационных вытяжек, внутреннего водостока, дренажных систем и дворовой канализации.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необх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87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систем ТЕПЛОСНАБЖЕНИЯ  (отопление, горячее водоснабжение) в  многоквартирных домах: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0,75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Испытания на прочность и плотность (гидравлические испытания)  систем отопления, промывка и регулировка систем отопления.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 xml:space="preserve">Проведение пробных пусконаладочных работ.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Удаление воздуха из системы отопления.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13.5.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При небходимости ремонт узлов и участков системы отопления.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82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ЭЛЕКТРОоборудования  в многоквартирном доме: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0,43</w:t>
            </w:r>
          </w:p>
        </w:tc>
      </w:tr>
      <w:tr w:rsidR="00E00A4E" w:rsidRPr="00E00A4E" w:rsidTr="00E00A4E">
        <w:trPr>
          <w:trHeight w:val="7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 оболочки электрокабеля, замеры сопротивления изоляции проводов, трубопроводов и восстановление цепей заземления по результатам проверки.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Согласно требованиям техн. регл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Согласно требованиям техн. регл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Техническое обслуживание и ремонт  осветительных установок, 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Согласно требованиям техн. регл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14.4.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Техническое обслуживание и ремонт общедомовых приборов учета и др. эл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ментов системы учета.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Согласно требованиям техн. регл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63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5,08</w:t>
            </w:r>
          </w:p>
        </w:tc>
      </w:tr>
      <w:tr w:rsidR="00E00A4E" w:rsidRPr="00E00A4E" w:rsidTr="00E00A4E">
        <w:trPr>
          <w:trHeight w:val="153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</w:t>
            </w:r>
            <w:r w:rsidRPr="00E00A4E">
              <w:rPr>
                <w:color w:val="000000"/>
                <w:sz w:val="20"/>
                <w:szCs w:val="20"/>
              </w:rPr>
              <w:t>б</w:t>
            </w:r>
            <w:r w:rsidRPr="00E00A4E">
              <w:rPr>
                <w:color w:val="000000"/>
                <w:sz w:val="20"/>
                <w:szCs w:val="20"/>
              </w:rPr>
              <w:t>служивания и ремонт лифта (лифтов), проведения аварийного обслуживания лифта (лифтов),  проведения технического освидетельствования лифта (ли</w:t>
            </w:r>
            <w:r w:rsidRPr="00E00A4E">
              <w:rPr>
                <w:color w:val="000000"/>
                <w:sz w:val="20"/>
                <w:szCs w:val="20"/>
              </w:rPr>
              <w:t>ф</w:t>
            </w:r>
            <w:r w:rsidRPr="00E00A4E">
              <w:rPr>
                <w:color w:val="000000"/>
                <w:sz w:val="20"/>
                <w:szCs w:val="20"/>
              </w:rPr>
              <w:t>тов), в том числе после замены элементов оборудования.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Круглос</w:t>
            </w:r>
            <w:r w:rsidRPr="00E00A4E">
              <w:rPr>
                <w:color w:val="000000"/>
                <w:sz w:val="20"/>
                <w:szCs w:val="20"/>
              </w:rPr>
              <w:t>у</w:t>
            </w:r>
            <w:r w:rsidRPr="00E00A4E">
              <w:rPr>
                <w:color w:val="000000"/>
                <w:sz w:val="20"/>
                <w:szCs w:val="20"/>
              </w:rPr>
              <w:t>точно, еж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дневно, с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гласно тр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бованиям техн. регл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ментов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5,08</w:t>
            </w:r>
          </w:p>
        </w:tc>
      </w:tr>
      <w:tr w:rsidR="00E00A4E" w:rsidRPr="00E00A4E" w:rsidTr="00E00A4E">
        <w:trPr>
          <w:trHeight w:val="270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</w:tr>
      <w:tr w:rsidR="00E00A4E" w:rsidRPr="00E00A4E" w:rsidTr="00E00A4E">
        <w:trPr>
          <w:trHeight w:val="7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 по содержанию помещений, входящих в состав общего имущества в многоква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тирном доме: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2,63</w:t>
            </w:r>
          </w:p>
        </w:tc>
      </w:tr>
      <w:tr w:rsidR="00E00A4E" w:rsidRPr="00E00A4E" w:rsidTr="00E00A4E">
        <w:trPr>
          <w:trHeight w:val="8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Сухая и влажная уборка тамбуров, холлов, коридоров,  лифтовых площадок и лифтовых кабин, лестничных площадок и маршей, пандусов.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три дня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1,91</w:t>
            </w:r>
          </w:p>
        </w:tc>
      </w:tr>
      <w:tr w:rsidR="00E00A4E" w:rsidRPr="00E00A4E" w:rsidTr="00E00A4E">
        <w:trPr>
          <w:trHeight w:val="93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Влажная протирка стен, дверей,  подоконников, поручней (перил),  шкафов электросчетчиков, почтовых ящиков, отопительных приборов.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 в ква</w:t>
            </w:r>
            <w:r w:rsidRPr="00E00A4E">
              <w:rPr>
                <w:color w:val="000000"/>
                <w:sz w:val="20"/>
                <w:szCs w:val="20"/>
              </w:rPr>
              <w:t>р</w:t>
            </w:r>
            <w:r w:rsidRPr="00E00A4E">
              <w:rPr>
                <w:color w:val="000000"/>
                <w:sz w:val="20"/>
                <w:szCs w:val="20"/>
              </w:rPr>
              <w:t>тал кроме зимнего п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риода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E00A4E" w:rsidRPr="00E00A4E" w:rsidTr="00E00A4E">
        <w:trPr>
          <w:trHeight w:val="4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Мытье окон, обметание пыли с потолков, стен.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 раз(а) в год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E00A4E" w:rsidRPr="00E00A4E" w:rsidTr="00E00A4E">
        <w:trPr>
          <w:trHeight w:val="7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lastRenderedPageBreak/>
              <w:t>16.4.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Проведение дератизациии дезинсекции помещений входящих в состав общего имущества в многоквартирном доме.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E00A4E" w:rsidRPr="00E00A4E" w:rsidTr="00E00A4E">
        <w:trPr>
          <w:trHeight w:val="121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ходов, выходов.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ежемесячно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0,05</w:t>
            </w:r>
          </w:p>
        </w:tc>
      </w:tr>
      <w:tr w:rsidR="00E00A4E" w:rsidRPr="00E00A4E" w:rsidTr="00E00A4E">
        <w:trPr>
          <w:trHeight w:val="34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Обеспечить доступ к пожарным выходам.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E00A4E" w:rsidRPr="00E00A4E" w:rsidTr="00E00A4E">
        <w:trPr>
          <w:trHeight w:val="142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Обеспечение устранения АВАРИЙ в соответствии с установленными пр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дельными сроками на внутридомовых инженерных системах в мног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квартирном доме, выполнения заявок населения.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по мере н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обходим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1,27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Проверка состояния и при необходимости выполнение работ по восст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а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новлению конструкций и (или) иного оборудования, предназначенного для обеспечения условий доступности для инвалидов помещения мног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квартирного дома.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по мере н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обходим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0,11</w:t>
            </w:r>
          </w:p>
        </w:tc>
      </w:tr>
      <w:tr w:rsidR="00E00A4E" w:rsidRPr="00E00A4E" w:rsidTr="00E00A4E">
        <w:trPr>
          <w:trHeight w:val="150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придомовой территории и МАФ, ин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ы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2,14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 при наличии колейности свыше 5 см.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00A4E" w:rsidRPr="00E00A4E" w:rsidTr="00E00A4E">
        <w:trPr>
          <w:trHeight w:val="10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покрова). Очистка пр</w:t>
            </w:r>
            <w:r w:rsidRPr="00E00A4E">
              <w:rPr>
                <w:color w:val="000000"/>
                <w:sz w:val="20"/>
                <w:szCs w:val="20"/>
              </w:rPr>
              <w:t>и</w:t>
            </w:r>
            <w:r w:rsidRPr="00E00A4E">
              <w:rPr>
                <w:color w:val="000000"/>
                <w:sz w:val="20"/>
                <w:szCs w:val="20"/>
              </w:rPr>
              <w:t>домовой территории от наледи и льда.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00A4E" w:rsidRPr="00E00A4E" w:rsidTr="00E00A4E">
        <w:trPr>
          <w:trHeight w:val="100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Очистка от мусора урн, установленных возле подъездов,  уборка контейне</w:t>
            </w:r>
            <w:r w:rsidRPr="00E00A4E">
              <w:rPr>
                <w:color w:val="000000"/>
                <w:sz w:val="20"/>
                <w:szCs w:val="20"/>
              </w:rPr>
              <w:t>р</w:t>
            </w:r>
            <w:r w:rsidRPr="00E00A4E">
              <w:rPr>
                <w:color w:val="000000"/>
                <w:sz w:val="20"/>
                <w:szCs w:val="20"/>
              </w:rPr>
              <w:t>ных площадок, расположенных на придомовой территории общего имущества многоквартирного дома.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0,37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Уборка крыльца и площадки перед входом в подъезд.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делю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0,37</w:t>
            </w:r>
          </w:p>
        </w:tc>
      </w:tr>
      <w:tr w:rsidR="00E00A4E" w:rsidRPr="00E00A4E" w:rsidTr="00E00A4E">
        <w:trPr>
          <w:trHeight w:val="153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придомовой территории и МАФ, ин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ы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ми объектами, предназначенными для обслуживания и эксплуатации этого дома (далее - придомовая территория), в теплый период года.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2,25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Подметание и уборка придомовой территории.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0,69</w:t>
            </w:r>
          </w:p>
        </w:tc>
      </w:tr>
      <w:tr w:rsidR="00E00A4E" w:rsidRPr="00E00A4E" w:rsidTr="00E00A4E">
        <w:trPr>
          <w:trHeight w:val="76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Очистка от мусора урн, установленных возле подъездов, и уборка контейне</w:t>
            </w:r>
            <w:r w:rsidRPr="00E00A4E">
              <w:rPr>
                <w:color w:val="000000"/>
                <w:sz w:val="20"/>
                <w:szCs w:val="20"/>
              </w:rPr>
              <w:t>р</w:t>
            </w:r>
            <w:r w:rsidRPr="00E00A4E">
              <w:rPr>
                <w:color w:val="000000"/>
                <w:sz w:val="20"/>
                <w:szCs w:val="20"/>
              </w:rPr>
              <w:t>ных площадок, расположенных на территории общего имущества многоква</w:t>
            </w:r>
            <w:r w:rsidRPr="00E00A4E">
              <w:rPr>
                <w:color w:val="000000"/>
                <w:sz w:val="20"/>
                <w:szCs w:val="20"/>
              </w:rPr>
              <w:t>р</w:t>
            </w:r>
            <w:r w:rsidRPr="00E00A4E">
              <w:rPr>
                <w:color w:val="000000"/>
                <w:sz w:val="20"/>
                <w:szCs w:val="20"/>
              </w:rPr>
              <w:t>тирного дома.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21.3.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Уборка и выкашивание газонов.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21.4.</w:t>
            </w: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Прочистка ливневой канализации.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E00A4E" w:rsidRPr="00E00A4E" w:rsidTr="00E00A4E">
        <w:trPr>
          <w:trHeight w:val="51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21.5.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 раза в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делю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Управление общедомовым имуществом и ведение расчетов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00A4E">
              <w:rPr>
                <w:b/>
                <w:bCs/>
                <w:color w:val="000000"/>
                <w:sz w:val="20"/>
                <w:szCs w:val="20"/>
              </w:rPr>
              <w:t>обходим</w:t>
            </w:r>
            <w:r w:rsidRPr="00E00A4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0,69</w:t>
            </w:r>
          </w:p>
        </w:tc>
      </w:tr>
      <w:tr w:rsidR="00E00A4E" w:rsidRPr="00E00A4E" w:rsidTr="00E00A4E">
        <w:trPr>
          <w:trHeight w:val="270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i/>
                <w:iCs/>
                <w:color w:val="000000"/>
                <w:sz w:val="20"/>
                <w:szCs w:val="20"/>
              </w:rPr>
              <w:t>IV. Работы и услуги по текущему ремонту общего имущества в многоквартирном доме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 фундаментов: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3,61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lastRenderedPageBreak/>
              <w:t>23.1.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Устранение местных деформаций, усиление, восстановление поврежденных участков фундаментов, вентиляционных продухов,отмостки и входов в подв</w:t>
            </w:r>
            <w:r w:rsidRPr="00E00A4E">
              <w:rPr>
                <w:color w:val="000000"/>
                <w:sz w:val="20"/>
                <w:szCs w:val="20"/>
              </w:rPr>
              <w:t>а</w:t>
            </w:r>
            <w:r w:rsidRPr="00E00A4E">
              <w:rPr>
                <w:color w:val="000000"/>
                <w:sz w:val="20"/>
                <w:szCs w:val="20"/>
              </w:rPr>
              <w:t>лы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стен и фасада: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50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Частичный ремонт и окраска фасада.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перекрытия: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25.1.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Частичная смена отдельных элементов, заделка швов и трещин, укрепление и окраска.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0,32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крыши: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26.1.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Устранение неисправностей кровель,  ремонт гидроизоляции, утепление и вентиляция.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49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оконных и дверных заполнений: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27.1.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Смена и восстановление отдельных элементов (приборов) и заполнений.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7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лестниц, балконов, крылец над входами в подъезды, подвалы, над балконами верхних этажей: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35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28.1.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Восстановление или замена отдельных участков и элементов.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полов: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30.1.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Восстановление или замена отдельных участков.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внутренней отделки: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lastRenderedPageBreak/>
              <w:t>31.1.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Восстановление отделки стен, потолков, полов отдельными участками в под</w:t>
            </w:r>
            <w:r w:rsidRPr="00E00A4E">
              <w:rPr>
                <w:color w:val="000000"/>
                <w:sz w:val="20"/>
                <w:szCs w:val="20"/>
              </w:rPr>
              <w:t>ъ</w:t>
            </w:r>
            <w:r w:rsidRPr="00E00A4E">
              <w:rPr>
                <w:color w:val="000000"/>
                <w:sz w:val="20"/>
                <w:szCs w:val="20"/>
              </w:rPr>
              <w:t>ездах, технических помещений, в других общедомовых вспомогательных п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мещениях и служебных квартирах.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внешнего благоустройства (придомовая террит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о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рия):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32.1.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Восстановление разрушенных участков тротуаров, проездов, наливных дор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жек и площадок, отмосток по периметру здания.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32.2.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Устройство и восстановление газонов, клумб, посадка и замена деревьев и кустов, посев трав.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32.3.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Замена отдельных участков и устройство ограждений и оборудования детских и игровых , спортивных и хозяйственных площадок, мусорных ящиков, пл</w:t>
            </w:r>
            <w:r w:rsidRPr="00E00A4E">
              <w:rPr>
                <w:color w:val="000000"/>
                <w:sz w:val="20"/>
                <w:szCs w:val="20"/>
              </w:rPr>
              <w:t>о</w:t>
            </w:r>
            <w:r w:rsidRPr="00E00A4E">
              <w:rPr>
                <w:color w:val="000000"/>
                <w:sz w:val="20"/>
                <w:szCs w:val="20"/>
              </w:rPr>
              <w:t>щадок и навесов для контейнеров-мусоросборников и т.д.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центрального отопления: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33.1.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4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водопровода, канализации и горячего водоснабж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ния: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34.1.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 водоснабжения.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43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Работы, выполняемые в отношении электроснабжения и электротехнических устройств: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00A4E" w:rsidRPr="00E00A4E" w:rsidTr="00E00A4E">
        <w:trPr>
          <w:trHeight w:val="1020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35.1.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Установка, замена и восстановление работоспособности электроснабжения здания за исключением внутриквартирных устройств и приборов.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по мере н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обходимости и в соотве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ствии с у</w:t>
            </w:r>
            <w:r w:rsidRPr="00E00A4E">
              <w:rPr>
                <w:color w:val="000000"/>
                <w:sz w:val="20"/>
                <w:szCs w:val="20"/>
              </w:rPr>
              <w:t>т</w:t>
            </w:r>
            <w:r w:rsidRPr="00E00A4E">
              <w:rPr>
                <w:color w:val="000000"/>
                <w:sz w:val="20"/>
                <w:szCs w:val="20"/>
              </w:rPr>
              <w:t>вержденным планом р</w:t>
            </w:r>
            <w:r w:rsidRPr="00E00A4E">
              <w:rPr>
                <w:color w:val="000000"/>
                <w:sz w:val="20"/>
                <w:szCs w:val="20"/>
              </w:rPr>
              <w:t>е</w:t>
            </w:r>
            <w:r w:rsidRPr="00E00A4E">
              <w:rPr>
                <w:color w:val="000000"/>
                <w:sz w:val="20"/>
                <w:szCs w:val="20"/>
              </w:rPr>
              <w:t>монтных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E00A4E" w:rsidRPr="00E00A4E" w:rsidTr="00E00A4E">
        <w:trPr>
          <w:trHeight w:val="255"/>
        </w:trPr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0A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4E" w:rsidRPr="00E00A4E" w:rsidRDefault="00E00A4E" w:rsidP="00E00A4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0A4E">
              <w:rPr>
                <w:b/>
                <w:bCs/>
                <w:color w:val="000000"/>
                <w:sz w:val="20"/>
                <w:szCs w:val="20"/>
              </w:rPr>
              <w:t>22,10</w:t>
            </w:r>
          </w:p>
        </w:tc>
      </w:tr>
    </w:tbl>
    <w:p w:rsidR="00E83255" w:rsidRDefault="00E83255" w:rsidP="00E00A4E">
      <w:pPr>
        <w:rPr>
          <w:b/>
          <w:sz w:val="28"/>
          <w:szCs w:val="28"/>
        </w:rPr>
      </w:pPr>
    </w:p>
    <w:sectPr w:rsidR="00E83255" w:rsidSect="00FD2293">
      <w:pgSz w:w="11907" w:h="16840" w:code="9"/>
      <w:pgMar w:top="851" w:right="507" w:bottom="36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77" w:rsidRDefault="00032077">
      <w:r>
        <w:separator/>
      </w:r>
    </w:p>
  </w:endnote>
  <w:endnote w:type="continuationSeparator" w:id="1">
    <w:p w:rsidR="00032077" w:rsidRDefault="0003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77" w:rsidRDefault="00032077">
      <w:r>
        <w:separator/>
      </w:r>
    </w:p>
  </w:footnote>
  <w:footnote w:type="continuationSeparator" w:id="1">
    <w:p w:rsidR="00032077" w:rsidRDefault="0003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F38E4"/>
    <w:multiLevelType w:val="hybridMultilevel"/>
    <w:tmpl w:val="7396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D653E"/>
    <w:multiLevelType w:val="hybridMultilevel"/>
    <w:tmpl w:val="77AC8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F41"/>
    <w:multiLevelType w:val="hybridMultilevel"/>
    <w:tmpl w:val="52A0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0B8E"/>
    <w:multiLevelType w:val="hybridMultilevel"/>
    <w:tmpl w:val="8DF224FA"/>
    <w:lvl w:ilvl="0" w:tplc="1CE4A864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4F21FCA"/>
    <w:multiLevelType w:val="hybridMultilevel"/>
    <w:tmpl w:val="690EB6FA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C72B7"/>
    <w:multiLevelType w:val="hybridMultilevel"/>
    <w:tmpl w:val="99CEE9EA"/>
    <w:lvl w:ilvl="0" w:tplc="0562BF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DC85208"/>
    <w:multiLevelType w:val="hybridMultilevel"/>
    <w:tmpl w:val="9FE8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40CD"/>
    <w:rsid w:val="0000426B"/>
    <w:rsid w:val="00004C00"/>
    <w:rsid w:val="00013617"/>
    <w:rsid w:val="00024697"/>
    <w:rsid w:val="00027645"/>
    <w:rsid w:val="00032077"/>
    <w:rsid w:val="00032274"/>
    <w:rsid w:val="00033696"/>
    <w:rsid w:val="00043645"/>
    <w:rsid w:val="00043AEE"/>
    <w:rsid w:val="00056003"/>
    <w:rsid w:val="0005772B"/>
    <w:rsid w:val="0006794F"/>
    <w:rsid w:val="00070452"/>
    <w:rsid w:val="000734DE"/>
    <w:rsid w:val="00074301"/>
    <w:rsid w:val="0008798C"/>
    <w:rsid w:val="00097D6E"/>
    <w:rsid w:val="000A6129"/>
    <w:rsid w:val="000B19FF"/>
    <w:rsid w:val="000B31B6"/>
    <w:rsid w:val="000B5ABC"/>
    <w:rsid w:val="000B7A76"/>
    <w:rsid w:val="000C173C"/>
    <w:rsid w:val="000C2967"/>
    <w:rsid w:val="000C2B83"/>
    <w:rsid w:val="000D4BF8"/>
    <w:rsid w:val="000D71FA"/>
    <w:rsid w:val="000E39BB"/>
    <w:rsid w:val="000F0470"/>
    <w:rsid w:val="000F06A5"/>
    <w:rsid w:val="000F3740"/>
    <w:rsid w:val="000F3DDE"/>
    <w:rsid w:val="0010122A"/>
    <w:rsid w:val="00106BE0"/>
    <w:rsid w:val="00110DD1"/>
    <w:rsid w:val="00114A36"/>
    <w:rsid w:val="001217A8"/>
    <w:rsid w:val="00122503"/>
    <w:rsid w:val="00122535"/>
    <w:rsid w:val="001244EB"/>
    <w:rsid w:val="00127BCC"/>
    <w:rsid w:val="00127D02"/>
    <w:rsid w:val="001422B5"/>
    <w:rsid w:val="0015189E"/>
    <w:rsid w:val="00154276"/>
    <w:rsid w:val="001578BF"/>
    <w:rsid w:val="001638E0"/>
    <w:rsid w:val="00173634"/>
    <w:rsid w:val="0019217E"/>
    <w:rsid w:val="00192CE5"/>
    <w:rsid w:val="00197FE4"/>
    <w:rsid w:val="001A23F5"/>
    <w:rsid w:val="001A6DB3"/>
    <w:rsid w:val="001B00AF"/>
    <w:rsid w:val="001B2EFC"/>
    <w:rsid w:val="001B3698"/>
    <w:rsid w:val="001B62F6"/>
    <w:rsid w:val="001B6764"/>
    <w:rsid w:val="001B7152"/>
    <w:rsid w:val="001C24E5"/>
    <w:rsid w:val="001E2653"/>
    <w:rsid w:val="001F05BD"/>
    <w:rsid w:val="0020109C"/>
    <w:rsid w:val="00201D9D"/>
    <w:rsid w:val="00203AFF"/>
    <w:rsid w:val="00211F9D"/>
    <w:rsid w:val="00247AF3"/>
    <w:rsid w:val="0025450C"/>
    <w:rsid w:val="00255CDB"/>
    <w:rsid w:val="0025641F"/>
    <w:rsid w:val="00261120"/>
    <w:rsid w:val="00263311"/>
    <w:rsid w:val="00266BFE"/>
    <w:rsid w:val="0028039A"/>
    <w:rsid w:val="0029332D"/>
    <w:rsid w:val="002A63F6"/>
    <w:rsid w:val="002B4640"/>
    <w:rsid w:val="002B72D1"/>
    <w:rsid w:val="002D06E6"/>
    <w:rsid w:val="002E3B27"/>
    <w:rsid w:val="002F31E9"/>
    <w:rsid w:val="00301BF6"/>
    <w:rsid w:val="003144D7"/>
    <w:rsid w:val="00324C0B"/>
    <w:rsid w:val="003274B5"/>
    <w:rsid w:val="00330BEB"/>
    <w:rsid w:val="00333424"/>
    <w:rsid w:val="003465B8"/>
    <w:rsid w:val="00346891"/>
    <w:rsid w:val="0034757D"/>
    <w:rsid w:val="00350F70"/>
    <w:rsid w:val="00352149"/>
    <w:rsid w:val="00362E6F"/>
    <w:rsid w:val="00362FF7"/>
    <w:rsid w:val="00366E6E"/>
    <w:rsid w:val="003752ED"/>
    <w:rsid w:val="0038730A"/>
    <w:rsid w:val="0039714C"/>
    <w:rsid w:val="003A1508"/>
    <w:rsid w:val="003A17C6"/>
    <w:rsid w:val="003A2D50"/>
    <w:rsid w:val="003A4F19"/>
    <w:rsid w:val="003A61F0"/>
    <w:rsid w:val="003A6C95"/>
    <w:rsid w:val="003B239A"/>
    <w:rsid w:val="003C0439"/>
    <w:rsid w:val="003C21E8"/>
    <w:rsid w:val="003D0413"/>
    <w:rsid w:val="003D2232"/>
    <w:rsid w:val="003D60EB"/>
    <w:rsid w:val="003E7D4B"/>
    <w:rsid w:val="0040465F"/>
    <w:rsid w:val="00404F6D"/>
    <w:rsid w:val="004171A3"/>
    <w:rsid w:val="00417547"/>
    <w:rsid w:val="00420B6D"/>
    <w:rsid w:val="00420CC1"/>
    <w:rsid w:val="004461F4"/>
    <w:rsid w:val="0048266A"/>
    <w:rsid w:val="00490CDD"/>
    <w:rsid w:val="004919A5"/>
    <w:rsid w:val="00495258"/>
    <w:rsid w:val="00496AD9"/>
    <w:rsid w:val="004B37D2"/>
    <w:rsid w:val="004B45B0"/>
    <w:rsid w:val="004B5E7F"/>
    <w:rsid w:val="004C2485"/>
    <w:rsid w:val="004C2F04"/>
    <w:rsid w:val="004C5765"/>
    <w:rsid w:val="004C6184"/>
    <w:rsid w:val="004D1C54"/>
    <w:rsid w:val="004D3B47"/>
    <w:rsid w:val="004D7695"/>
    <w:rsid w:val="004E39C0"/>
    <w:rsid w:val="004E3D71"/>
    <w:rsid w:val="004E40E9"/>
    <w:rsid w:val="004F3332"/>
    <w:rsid w:val="004F39E8"/>
    <w:rsid w:val="004F4684"/>
    <w:rsid w:val="004F6B5E"/>
    <w:rsid w:val="00500EFE"/>
    <w:rsid w:val="00511DE4"/>
    <w:rsid w:val="00521BBA"/>
    <w:rsid w:val="005233E7"/>
    <w:rsid w:val="00531981"/>
    <w:rsid w:val="005323DF"/>
    <w:rsid w:val="00532876"/>
    <w:rsid w:val="005331C5"/>
    <w:rsid w:val="00534A94"/>
    <w:rsid w:val="005351FB"/>
    <w:rsid w:val="00535BD2"/>
    <w:rsid w:val="00541C0E"/>
    <w:rsid w:val="00542805"/>
    <w:rsid w:val="00542AAE"/>
    <w:rsid w:val="005513CB"/>
    <w:rsid w:val="005543FA"/>
    <w:rsid w:val="00557923"/>
    <w:rsid w:val="00564D5D"/>
    <w:rsid w:val="00567092"/>
    <w:rsid w:val="0059021D"/>
    <w:rsid w:val="00591603"/>
    <w:rsid w:val="005932CF"/>
    <w:rsid w:val="005A0503"/>
    <w:rsid w:val="005A2DF8"/>
    <w:rsid w:val="005A7270"/>
    <w:rsid w:val="005B030E"/>
    <w:rsid w:val="005B6AFE"/>
    <w:rsid w:val="005B76D4"/>
    <w:rsid w:val="005B7E88"/>
    <w:rsid w:val="005C0D2B"/>
    <w:rsid w:val="005D5EC6"/>
    <w:rsid w:val="005E1CF8"/>
    <w:rsid w:val="005F5E37"/>
    <w:rsid w:val="00605E9B"/>
    <w:rsid w:val="00621737"/>
    <w:rsid w:val="006720F6"/>
    <w:rsid w:val="00672E49"/>
    <w:rsid w:val="006744C5"/>
    <w:rsid w:val="00674C52"/>
    <w:rsid w:val="00682325"/>
    <w:rsid w:val="006824D9"/>
    <w:rsid w:val="00693014"/>
    <w:rsid w:val="0069306C"/>
    <w:rsid w:val="006A100A"/>
    <w:rsid w:val="006A24E1"/>
    <w:rsid w:val="006A4289"/>
    <w:rsid w:val="006B618A"/>
    <w:rsid w:val="006C1A7A"/>
    <w:rsid w:val="006D1667"/>
    <w:rsid w:val="006D3CAF"/>
    <w:rsid w:val="006D5340"/>
    <w:rsid w:val="006E7094"/>
    <w:rsid w:val="00700E70"/>
    <w:rsid w:val="007037E6"/>
    <w:rsid w:val="00717615"/>
    <w:rsid w:val="00732B41"/>
    <w:rsid w:val="00737BD0"/>
    <w:rsid w:val="00745896"/>
    <w:rsid w:val="0074596F"/>
    <w:rsid w:val="00762929"/>
    <w:rsid w:val="007671EE"/>
    <w:rsid w:val="00771702"/>
    <w:rsid w:val="00771BD8"/>
    <w:rsid w:val="00773B01"/>
    <w:rsid w:val="007911F1"/>
    <w:rsid w:val="007931A4"/>
    <w:rsid w:val="00795593"/>
    <w:rsid w:val="00796E00"/>
    <w:rsid w:val="007C0875"/>
    <w:rsid w:val="007C4502"/>
    <w:rsid w:val="007D121E"/>
    <w:rsid w:val="007D1540"/>
    <w:rsid w:val="007D50AB"/>
    <w:rsid w:val="007E1B21"/>
    <w:rsid w:val="007E378F"/>
    <w:rsid w:val="007E7ED6"/>
    <w:rsid w:val="007F0216"/>
    <w:rsid w:val="007F1E78"/>
    <w:rsid w:val="007F3C66"/>
    <w:rsid w:val="008051CA"/>
    <w:rsid w:val="00821D17"/>
    <w:rsid w:val="00833AEC"/>
    <w:rsid w:val="00835D48"/>
    <w:rsid w:val="00840FB6"/>
    <w:rsid w:val="00841548"/>
    <w:rsid w:val="0084737A"/>
    <w:rsid w:val="00854E67"/>
    <w:rsid w:val="00855542"/>
    <w:rsid w:val="00856F1D"/>
    <w:rsid w:val="00862AA5"/>
    <w:rsid w:val="0086480D"/>
    <w:rsid w:val="0089041C"/>
    <w:rsid w:val="00890998"/>
    <w:rsid w:val="00896AD5"/>
    <w:rsid w:val="008A72DC"/>
    <w:rsid w:val="008D3F63"/>
    <w:rsid w:val="008E79DA"/>
    <w:rsid w:val="008F450D"/>
    <w:rsid w:val="00900D7B"/>
    <w:rsid w:val="009033A2"/>
    <w:rsid w:val="00905809"/>
    <w:rsid w:val="009221AA"/>
    <w:rsid w:val="00927AC3"/>
    <w:rsid w:val="009320FD"/>
    <w:rsid w:val="0093788F"/>
    <w:rsid w:val="009467B9"/>
    <w:rsid w:val="00953A6F"/>
    <w:rsid w:val="00953E4D"/>
    <w:rsid w:val="00954099"/>
    <w:rsid w:val="00957A8E"/>
    <w:rsid w:val="00957B15"/>
    <w:rsid w:val="00961A5C"/>
    <w:rsid w:val="0097725B"/>
    <w:rsid w:val="0098770E"/>
    <w:rsid w:val="009B6687"/>
    <w:rsid w:val="009D0B73"/>
    <w:rsid w:val="009D2C6C"/>
    <w:rsid w:val="009D3915"/>
    <w:rsid w:val="009D4B8D"/>
    <w:rsid w:val="009D5A93"/>
    <w:rsid w:val="009E347F"/>
    <w:rsid w:val="009F0631"/>
    <w:rsid w:val="009F61EC"/>
    <w:rsid w:val="009F6AD2"/>
    <w:rsid w:val="00A04019"/>
    <w:rsid w:val="00A0580E"/>
    <w:rsid w:val="00A2369B"/>
    <w:rsid w:val="00A241C9"/>
    <w:rsid w:val="00A35B18"/>
    <w:rsid w:val="00A43073"/>
    <w:rsid w:val="00A51FAB"/>
    <w:rsid w:val="00A53DE4"/>
    <w:rsid w:val="00A543D0"/>
    <w:rsid w:val="00A726E1"/>
    <w:rsid w:val="00A80BBA"/>
    <w:rsid w:val="00A840D9"/>
    <w:rsid w:val="00A84991"/>
    <w:rsid w:val="00A91AFA"/>
    <w:rsid w:val="00A95E1B"/>
    <w:rsid w:val="00A96E64"/>
    <w:rsid w:val="00AA2563"/>
    <w:rsid w:val="00AB186F"/>
    <w:rsid w:val="00AC0DBB"/>
    <w:rsid w:val="00AC44BA"/>
    <w:rsid w:val="00AD4C10"/>
    <w:rsid w:val="00AE0FE0"/>
    <w:rsid w:val="00AE1866"/>
    <w:rsid w:val="00AE2CC8"/>
    <w:rsid w:val="00AF0612"/>
    <w:rsid w:val="00AF0C01"/>
    <w:rsid w:val="00AF2087"/>
    <w:rsid w:val="00B23537"/>
    <w:rsid w:val="00B470C7"/>
    <w:rsid w:val="00B55CD6"/>
    <w:rsid w:val="00B56A85"/>
    <w:rsid w:val="00B738EA"/>
    <w:rsid w:val="00B754B4"/>
    <w:rsid w:val="00B80564"/>
    <w:rsid w:val="00B820C7"/>
    <w:rsid w:val="00B877AB"/>
    <w:rsid w:val="00B927B1"/>
    <w:rsid w:val="00B9446C"/>
    <w:rsid w:val="00B95C5D"/>
    <w:rsid w:val="00BA296D"/>
    <w:rsid w:val="00BB0F1E"/>
    <w:rsid w:val="00BC2347"/>
    <w:rsid w:val="00BC648C"/>
    <w:rsid w:val="00BC716C"/>
    <w:rsid w:val="00BE3260"/>
    <w:rsid w:val="00C035E6"/>
    <w:rsid w:val="00C0507A"/>
    <w:rsid w:val="00C120A7"/>
    <w:rsid w:val="00C13510"/>
    <w:rsid w:val="00C1547D"/>
    <w:rsid w:val="00C15796"/>
    <w:rsid w:val="00C15CAD"/>
    <w:rsid w:val="00C25303"/>
    <w:rsid w:val="00C2622B"/>
    <w:rsid w:val="00C31A91"/>
    <w:rsid w:val="00C413D7"/>
    <w:rsid w:val="00C44BF7"/>
    <w:rsid w:val="00C46EF4"/>
    <w:rsid w:val="00C47188"/>
    <w:rsid w:val="00C64C08"/>
    <w:rsid w:val="00C678E0"/>
    <w:rsid w:val="00C77791"/>
    <w:rsid w:val="00C83590"/>
    <w:rsid w:val="00C837B8"/>
    <w:rsid w:val="00C87263"/>
    <w:rsid w:val="00C90E68"/>
    <w:rsid w:val="00CA0551"/>
    <w:rsid w:val="00CA1381"/>
    <w:rsid w:val="00CA1E56"/>
    <w:rsid w:val="00CA5948"/>
    <w:rsid w:val="00CB119D"/>
    <w:rsid w:val="00CB2AA4"/>
    <w:rsid w:val="00CB6064"/>
    <w:rsid w:val="00CD3C20"/>
    <w:rsid w:val="00CD3C7E"/>
    <w:rsid w:val="00CE4D1A"/>
    <w:rsid w:val="00CF0942"/>
    <w:rsid w:val="00CF2245"/>
    <w:rsid w:val="00CF4B77"/>
    <w:rsid w:val="00CF6D7D"/>
    <w:rsid w:val="00D00DF9"/>
    <w:rsid w:val="00D03797"/>
    <w:rsid w:val="00D1202A"/>
    <w:rsid w:val="00D13EE0"/>
    <w:rsid w:val="00D17C0F"/>
    <w:rsid w:val="00D241A4"/>
    <w:rsid w:val="00D24443"/>
    <w:rsid w:val="00D3413F"/>
    <w:rsid w:val="00D45259"/>
    <w:rsid w:val="00D45BC6"/>
    <w:rsid w:val="00D47843"/>
    <w:rsid w:val="00D63DE9"/>
    <w:rsid w:val="00D64204"/>
    <w:rsid w:val="00D74082"/>
    <w:rsid w:val="00D83ECB"/>
    <w:rsid w:val="00D87246"/>
    <w:rsid w:val="00D97698"/>
    <w:rsid w:val="00DA1433"/>
    <w:rsid w:val="00DB40CD"/>
    <w:rsid w:val="00DB692C"/>
    <w:rsid w:val="00DC1316"/>
    <w:rsid w:val="00DC327D"/>
    <w:rsid w:val="00DC44B4"/>
    <w:rsid w:val="00DC633F"/>
    <w:rsid w:val="00DD36C2"/>
    <w:rsid w:val="00DE0AA4"/>
    <w:rsid w:val="00DE679F"/>
    <w:rsid w:val="00DE7C26"/>
    <w:rsid w:val="00DF4BEB"/>
    <w:rsid w:val="00DF77A3"/>
    <w:rsid w:val="00E00A4E"/>
    <w:rsid w:val="00E10F22"/>
    <w:rsid w:val="00E139B8"/>
    <w:rsid w:val="00E150C8"/>
    <w:rsid w:val="00E2276E"/>
    <w:rsid w:val="00E22982"/>
    <w:rsid w:val="00E30FCD"/>
    <w:rsid w:val="00E31D37"/>
    <w:rsid w:val="00E359CB"/>
    <w:rsid w:val="00E360CF"/>
    <w:rsid w:val="00E40C46"/>
    <w:rsid w:val="00E46BA2"/>
    <w:rsid w:val="00E47841"/>
    <w:rsid w:val="00E47AFD"/>
    <w:rsid w:val="00E50663"/>
    <w:rsid w:val="00E54611"/>
    <w:rsid w:val="00E63487"/>
    <w:rsid w:val="00E8065C"/>
    <w:rsid w:val="00E83255"/>
    <w:rsid w:val="00EA1B9C"/>
    <w:rsid w:val="00EA35F9"/>
    <w:rsid w:val="00EA3946"/>
    <w:rsid w:val="00EB0F63"/>
    <w:rsid w:val="00ED4071"/>
    <w:rsid w:val="00ED4F50"/>
    <w:rsid w:val="00ED742D"/>
    <w:rsid w:val="00EE0520"/>
    <w:rsid w:val="00EE17F7"/>
    <w:rsid w:val="00EF1402"/>
    <w:rsid w:val="00F01B76"/>
    <w:rsid w:val="00F06586"/>
    <w:rsid w:val="00F1482B"/>
    <w:rsid w:val="00F15A93"/>
    <w:rsid w:val="00F32289"/>
    <w:rsid w:val="00F35287"/>
    <w:rsid w:val="00F3784D"/>
    <w:rsid w:val="00F42F73"/>
    <w:rsid w:val="00F43B0B"/>
    <w:rsid w:val="00F7028B"/>
    <w:rsid w:val="00F73045"/>
    <w:rsid w:val="00F74A7C"/>
    <w:rsid w:val="00F774E6"/>
    <w:rsid w:val="00F90E7C"/>
    <w:rsid w:val="00F968CB"/>
    <w:rsid w:val="00FB2F8D"/>
    <w:rsid w:val="00FB4D5E"/>
    <w:rsid w:val="00FB6F73"/>
    <w:rsid w:val="00FC3470"/>
    <w:rsid w:val="00FD1AC6"/>
    <w:rsid w:val="00FD2293"/>
    <w:rsid w:val="00FD337D"/>
    <w:rsid w:val="00FD46E8"/>
    <w:rsid w:val="00FE6F4D"/>
    <w:rsid w:val="00FF1AC9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CF8"/>
    <w:pPr>
      <w:keepNext/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58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39B8"/>
    <w:pPr>
      <w:spacing w:line="144" w:lineRule="exact"/>
      <w:jc w:val="both"/>
    </w:pPr>
  </w:style>
  <w:style w:type="paragraph" w:customStyle="1" w:styleId="Style2">
    <w:name w:val="Style2"/>
    <w:basedOn w:val="a"/>
    <w:rsid w:val="00E139B8"/>
    <w:pPr>
      <w:spacing w:line="158" w:lineRule="exact"/>
      <w:jc w:val="center"/>
    </w:pPr>
  </w:style>
  <w:style w:type="paragraph" w:customStyle="1" w:styleId="Style3">
    <w:name w:val="Style3"/>
    <w:basedOn w:val="a"/>
    <w:rsid w:val="00E139B8"/>
    <w:pPr>
      <w:spacing w:line="154" w:lineRule="exact"/>
      <w:jc w:val="both"/>
    </w:pPr>
  </w:style>
  <w:style w:type="paragraph" w:customStyle="1" w:styleId="Style4">
    <w:name w:val="Style4"/>
    <w:basedOn w:val="a"/>
    <w:rsid w:val="00E139B8"/>
    <w:pPr>
      <w:spacing w:line="154" w:lineRule="exact"/>
      <w:ind w:firstLine="490"/>
      <w:jc w:val="both"/>
    </w:pPr>
  </w:style>
  <w:style w:type="paragraph" w:customStyle="1" w:styleId="Style5">
    <w:name w:val="Style5"/>
    <w:basedOn w:val="a"/>
    <w:rsid w:val="00E139B8"/>
  </w:style>
  <w:style w:type="paragraph" w:customStyle="1" w:styleId="Style6">
    <w:name w:val="Style6"/>
    <w:basedOn w:val="a"/>
    <w:rsid w:val="00E139B8"/>
  </w:style>
  <w:style w:type="paragraph" w:customStyle="1" w:styleId="Style7">
    <w:name w:val="Style7"/>
    <w:basedOn w:val="a"/>
    <w:rsid w:val="00E139B8"/>
  </w:style>
  <w:style w:type="paragraph" w:customStyle="1" w:styleId="Style8">
    <w:name w:val="Style8"/>
    <w:basedOn w:val="a"/>
    <w:rsid w:val="00E139B8"/>
  </w:style>
  <w:style w:type="paragraph" w:customStyle="1" w:styleId="Style9">
    <w:name w:val="Style9"/>
    <w:basedOn w:val="a"/>
    <w:rsid w:val="00E139B8"/>
    <w:pPr>
      <w:spacing w:line="154" w:lineRule="exact"/>
      <w:ind w:firstLine="475"/>
      <w:jc w:val="both"/>
    </w:pPr>
  </w:style>
  <w:style w:type="paragraph" w:customStyle="1" w:styleId="Style10">
    <w:name w:val="Style10"/>
    <w:basedOn w:val="a"/>
    <w:rsid w:val="00E139B8"/>
  </w:style>
  <w:style w:type="paragraph" w:customStyle="1" w:styleId="Style11">
    <w:name w:val="Style11"/>
    <w:basedOn w:val="a"/>
    <w:rsid w:val="00E139B8"/>
    <w:pPr>
      <w:spacing w:line="154" w:lineRule="exact"/>
      <w:ind w:firstLine="466"/>
      <w:jc w:val="both"/>
    </w:pPr>
  </w:style>
  <w:style w:type="paragraph" w:customStyle="1" w:styleId="Style12">
    <w:name w:val="Style12"/>
    <w:basedOn w:val="a"/>
    <w:rsid w:val="00E139B8"/>
    <w:pPr>
      <w:spacing w:line="142" w:lineRule="exact"/>
      <w:ind w:firstLine="480"/>
      <w:jc w:val="both"/>
    </w:pPr>
  </w:style>
  <w:style w:type="paragraph" w:customStyle="1" w:styleId="Style13">
    <w:name w:val="Style13"/>
    <w:basedOn w:val="a"/>
    <w:rsid w:val="00E139B8"/>
    <w:pPr>
      <w:spacing w:line="156" w:lineRule="exact"/>
      <w:ind w:firstLine="475"/>
    </w:pPr>
  </w:style>
  <w:style w:type="paragraph" w:customStyle="1" w:styleId="Style14">
    <w:name w:val="Style14"/>
    <w:basedOn w:val="a"/>
    <w:rsid w:val="00E139B8"/>
    <w:pPr>
      <w:spacing w:line="154" w:lineRule="exact"/>
      <w:ind w:firstLine="888"/>
    </w:pPr>
  </w:style>
  <w:style w:type="paragraph" w:customStyle="1" w:styleId="Style15">
    <w:name w:val="Style15"/>
    <w:basedOn w:val="a"/>
    <w:rsid w:val="00E139B8"/>
  </w:style>
  <w:style w:type="paragraph" w:customStyle="1" w:styleId="Style16">
    <w:name w:val="Style16"/>
    <w:basedOn w:val="a"/>
    <w:rsid w:val="00E139B8"/>
    <w:pPr>
      <w:spacing w:line="146" w:lineRule="exact"/>
      <w:ind w:firstLine="497"/>
      <w:jc w:val="both"/>
    </w:pPr>
  </w:style>
  <w:style w:type="paragraph" w:customStyle="1" w:styleId="Style17">
    <w:name w:val="Style17"/>
    <w:basedOn w:val="a"/>
    <w:rsid w:val="00E139B8"/>
    <w:pPr>
      <w:spacing w:line="311" w:lineRule="exact"/>
      <w:ind w:firstLine="65"/>
    </w:pPr>
  </w:style>
  <w:style w:type="paragraph" w:customStyle="1" w:styleId="Style18">
    <w:name w:val="Style18"/>
    <w:basedOn w:val="a"/>
    <w:rsid w:val="00E139B8"/>
    <w:pPr>
      <w:spacing w:line="154" w:lineRule="exact"/>
      <w:ind w:firstLine="475"/>
      <w:jc w:val="both"/>
    </w:pPr>
  </w:style>
  <w:style w:type="paragraph" w:customStyle="1" w:styleId="Style19">
    <w:name w:val="Style19"/>
    <w:basedOn w:val="a"/>
    <w:rsid w:val="00E139B8"/>
    <w:pPr>
      <w:spacing w:line="154" w:lineRule="exact"/>
      <w:ind w:firstLine="374"/>
    </w:pPr>
  </w:style>
  <w:style w:type="paragraph" w:customStyle="1" w:styleId="Style20">
    <w:name w:val="Style20"/>
    <w:basedOn w:val="a"/>
    <w:rsid w:val="00E139B8"/>
    <w:pPr>
      <w:spacing w:line="150" w:lineRule="exact"/>
      <w:ind w:firstLine="473"/>
      <w:jc w:val="both"/>
    </w:pPr>
  </w:style>
  <w:style w:type="paragraph" w:customStyle="1" w:styleId="Style21">
    <w:name w:val="Style21"/>
    <w:basedOn w:val="a"/>
    <w:rsid w:val="00E139B8"/>
  </w:style>
  <w:style w:type="paragraph" w:customStyle="1" w:styleId="Style22">
    <w:name w:val="Style22"/>
    <w:basedOn w:val="a"/>
    <w:rsid w:val="00E139B8"/>
    <w:pPr>
      <w:spacing w:line="158" w:lineRule="exact"/>
      <w:ind w:hanging="1164"/>
    </w:pPr>
  </w:style>
  <w:style w:type="paragraph" w:customStyle="1" w:styleId="Style23">
    <w:name w:val="Style23"/>
    <w:basedOn w:val="a"/>
    <w:rsid w:val="00E139B8"/>
    <w:pPr>
      <w:spacing w:line="154" w:lineRule="exact"/>
      <w:ind w:hanging="1692"/>
    </w:pPr>
  </w:style>
  <w:style w:type="paragraph" w:customStyle="1" w:styleId="Style24">
    <w:name w:val="Style24"/>
    <w:basedOn w:val="a"/>
    <w:rsid w:val="00E139B8"/>
    <w:pPr>
      <w:spacing w:line="154" w:lineRule="exact"/>
    </w:pPr>
  </w:style>
  <w:style w:type="paragraph" w:customStyle="1" w:styleId="Style25">
    <w:name w:val="Style25"/>
    <w:basedOn w:val="a"/>
    <w:rsid w:val="00E139B8"/>
    <w:pPr>
      <w:spacing w:line="156" w:lineRule="exact"/>
      <w:ind w:hanging="914"/>
    </w:pPr>
  </w:style>
  <w:style w:type="paragraph" w:customStyle="1" w:styleId="Style26">
    <w:name w:val="Style26"/>
    <w:basedOn w:val="a"/>
    <w:rsid w:val="00E139B8"/>
    <w:pPr>
      <w:spacing w:line="144" w:lineRule="exact"/>
      <w:ind w:firstLine="482"/>
      <w:jc w:val="both"/>
    </w:pPr>
  </w:style>
  <w:style w:type="paragraph" w:customStyle="1" w:styleId="Style27">
    <w:name w:val="Style27"/>
    <w:basedOn w:val="a"/>
    <w:rsid w:val="00E139B8"/>
    <w:pPr>
      <w:spacing w:line="154" w:lineRule="exact"/>
      <w:ind w:firstLine="487"/>
      <w:jc w:val="both"/>
    </w:pPr>
  </w:style>
  <w:style w:type="paragraph" w:customStyle="1" w:styleId="Style28">
    <w:name w:val="Style28"/>
    <w:basedOn w:val="a"/>
    <w:rsid w:val="00E139B8"/>
    <w:pPr>
      <w:spacing w:line="156" w:lineRule="exact"/>
    </w:pPr>
  </w:style>
  <w:style w:type="paragraph" w:customStyle="1" w:styleId="Style29">
    <w:name w:val="Style29"/>
    <w:basedOn w:val="a"/>
    <w:rsid w:val="00E139B8"/>
    <w:pPr>
      <w:spacing w:line="149" w:lineRule="exact"/>
      <w:ind w:firstLine="497"/>
      <w:jc w:val="both"/>
    </w:pPr>
  </w:style>
  <w:style w:type="paragraph" w:customStyle="1" w:styleId="Style30">
    <w:name w:val="Style30"/>
    <w:basedOn w:val="a"/>
    <w:rsid w:val="00E139B8"/>
  </w:style>
  <w:style w:type="paragraph" w:customStyle="1" w:styleId="Style31">
    <w:name w:val="Style31"/>
    <w:basedOn w:val="a"/>
    <w:rsid w:val="00E139B8"/>
  </w:style>
  <w:style w:type="paragraph" w:customStyle="1" w:styleId="Style32">
    <w:name w:val="Style32"/>
    <w:basedOn w:val="a"/>
    <w:rsid w:val="00E139B8"/>
    <w:pPr>
      <w:spacing w:line="150" w:lineRule="exact"/>
      <w:ind w:firstLine="494"/>
      <w:jc w:val="both"/>
    </w:pPr>
  </w:style>
  <w:style w:type="paragraph" w:customStyle="1" w:styleId="Style33">
    <w:name w:val="Style33"/>
    <w:basedOn w:val="a"/>
    <w:rsid w:val="00E139B8"/>
    <w:pPr>
      <w:spacing w:line="134" w:lineRule="exact"/>
      <w:jc w:val="both"/>
    </w:pPr>
  </w:style>
  <w:style w:type="paragraph" w:customStyle="1" w:styleId="Style34">
    <w:name w:val="Style34"/>
    <w:basedOn w:val="a"/>
    <w:rsid w:val="00E139B8"/>
  </w:style>
  <w:style w:type="paragraph" w:customStyle="1" w:styleId="Style35">
    <w:name w:val="Style35"/>
    <w:basedOn w:val="a"/>
    <w:rsid w:val="00E139B8"/>
    <w:pPr>
      <w:spacing w:line="149" w:lineRule="exact"/>
      <w:ind w:firstLine="487"/>
      <w:jc w:val="both"/>
    </w:pPr>
  </w:style>
  <w:style w:type="paragraph" w:customStyle="1" w:styleId="Style36">
    <w:name w:val="Style36"/>
    <w:basedOn w:val="a"/>
    <w:rsid w:val="00E139B8"/>
  </w:style>
  <w:style w:type="paragraph" w:customStyle="1" w:styleId="Style37">
    <w:name w:val="Style37"/>
    <w:basedOn w:val="a"/>
    <w:rsid w:val="00E139B8"/>
  </w:style>
  <w:style w:type="paragraph" w:customStyle="1" w:styleId="Style38">
    <w:name w:val="Style38"/>
    <w:basedOn w:val="a"/>
    <w:rsid w:val="00E139B8"/>
    <w:pPr>
      <w:spacing w:line="156" w:lineRule="exact"/>
      <w:jc w:val="center"/>
    </w:pPr>
  </w:style>
  <w:style w:type="paragraph" w:customStyle="1" w:styleId="Style39">
    <w:name w:val="Style39"/>
    <w:basedOn w:val="a"/>
    <w:rsid w:val="00E139B8"/>
    <w:pPr>
      <w:spacing w:line="149" w:lineRule="exact"/>
      <w:ind w:firstLine="492"/>
      <w:jc w:val="both"/>
    </w:pPr>
  </w:style>
  <w:style w:type="paragraph" w:customStyle="1" w:styleId="Style40">
    <w:name w:val="Style40"/>
    <w:basedOn w:val="a"/>
    <w:rsid w:val="00E139B8"/>
    <w:pPr>
      <w:spacing w:line="144" w:lineRule="exact"/>
    </w:pPr>
  </w:style>
  <w:style w:type="paragraph" w:customStyle="1" w:styleId="Style41">
    <w:name w:val="Style41"/>
    <w:basedOn w:val="a"/>
    <w:rsid w:val="00E139B8"/>
    <w:pPr>
      <w:spacing w:line="155" w:lineRule="exact"/>
      <w:ind w:firstLine="377"/>
      <w:jc w:val="both"/>
    </w:pPr>
  </w:style>
  <w:style w:type="paragraph" w:customStyle="1" w:styleId="Style42">
    <w:name w:val="Style42"/>
    <w:basedOn w:val="a"/>
    <w:rsid w:val="00E139B8"/>
    <w:pPr>
      <w:spacing w:line="155" w:lineRule="exact"/>
      <w:ind w:firstLine="365"/>
      <w:jc w:val="both"/>
    </w:pPr>
  </w:style>
  <w:style w:type="paragraph" w:customStyle="1" w:styleId="Style43">
    <w:name w:val="Style43"/>
    <w:basedOn w:val="a"/>
    <w:rsid w:val="00E139B8"/>
    <w:pPr>
      <w:spacing w:line="156" w:lineRule="exact"/>
      <w:ind w:firstLine="367"/>
      <w:jc w:val="both"/>
    </w:pPr>
  </w:style>
  <w:style w:type="paragraph" w:customStyle="1" w:styleId="Style44">
    <w:name w:val="Style44"/>
    <w:basedOn w:val="a"/>
    <w:rsid w:val="00E139B8"/>
    <w:pPr>
      <w:spacing w:line="155" w:lineRule="exact"/>
      <w:ind w:firstLine="115"/>
    </w:pPr>
  </w:style>
  <w:style w:type="paragraph" w:customStyle="1" w:styleId="Style45">
    <w:name w:val="Style45"/>
    <w:basedOn w:val="a"/>
    <w:rsid w:val="00E139B8"/>
    <w:pPr>
      <w:spacing w:line="154" w:lineRule="exact"/>
      <w:ind w:firstLine="46"/>
    </w:pPr>
  </w:style>
  <w:style w:type="paragraph" w:customStyle="1" w:styleId="Style46">
    <w:name w:val="Style46"/>
    <w:basedOn w:val="a"/>
    <w:rsid w:val="00E139B8"/>
    <w:pPr>
      <w:spacing w:line="154" w:lineRule="exact"/>
      <w:ind w:firstLine="367"/>
      <w:jc w:val="both"/>
    </w:pPr>
  </w:style>
  <w:style w:type="paragraph" w:customStyle="1" w:styleId="Style47">
    <w:name w:val="Style47"/>
    <w:basedOn w:val="a"/>
    <w:rsid w:val="00E139B8"/>
    <w:pPr>
      <w:spacing w:line="157" w:lineRule="exact"/>
      <w:ind w:firstLine="286"/>
    </w:pPr>
  </w:style>
  <w:style w:type="paragraph" w:customStyle="1" w:styleId="Style48">
    <w:name w:val="Style48"/>
    <w:basedOn w:val="a"/>
    <w:rsid w:val="00E139B8"/>
    <w:pPr>
      <w:spacing w:line="154" w:lineRule="exact"/>
      <w:ind w:firstLine="365"/>
      <w:jc w:val="both"/>
    </w:pPr>
  </w:style>
  <w:style w:type="paragraph" w:customStyle="1" w:styleId="Style49">
    <w:name w:val="Style49"/>
    <w:basedOn w:val="a"/>
    <w:rsid w:val="00E139B8"/>
    <w:pPr>
      <w:spacing w:line="154" w:lineRule="exact"/>
      <w:ind w:firstLine="187"/>
      <w:jc w:val="both"/>
    </w:pPr>
  </w:style>
  <w:style w:type="paragraph" w:customStyle="1" w:styleId="Style50">
    <w:name w:val="Style50"/>
    <w:basedOn w:val="a"/>
    <w:rsid w:val="00E139B8"/>
    <w:pPr>
      <w:spacing w:line="154" w:lineRule="exact"/>
      <w:ind w:firstLine="202"/>
      <w:jc w:val="both"/>
    </w:pPr>
  </w:style>
  <w:style w:type="paragraph" w:customStyle="1" w:styleId="Style51">
    <w:name w:val="Style51"/>
    <w:basedOn w:val="a"/>
    <w:rsid w:val="00E139B8"/>
    <w:pPr>
      <w:spacing w:line="154" w:lineRule="exact"/>
      <w:ind w:firstLine="365"/>
      <w:jc w:val="both"/>
    </w:pPr>
  </w:style>
  <w:style w:type="paragraph" w:customStyle="1" w:styleId="Style52">
    <w:name w:val="Style52"/>
    <w:basedOn w:val="a"/>
    <w:rsid w:val="00E139B8"/>
    <w:pPr>
      <w:spacing w:line="137" w:lineRule="exact"/>
      <w:ind w:firstLine="197"/>
      <w:jc w:val="both"/>
    </w:pPr>
  </w:style>
  <w:style w:type="paragraph" w:customStyle="1" w:styleId="Style53">
    <w:name w:val="Style53"/>
    <w:basedOn w:val="a"/>
    <w:rsid w:val="00E139B8"/>
    <w:pPr>
      <w:spacing w:line="156" w:lineRule="exact"/>
      <w:ind w:firstLine="185"/>
      <w:jc w:val="both"/>
    </w:pPr>
  </w:style>
  <w:style w:type="paragraph" w:customStyle="1" w:styleId="Style54">
    <w:name w:val="Style54"/>
    <w:basedOn w:val="a"/>
    <w:rsid w:val="00E139B8"/>
    <w:pPr>
      <w:spacing w:line="154" w:lineRule="exact"/>
    </w:pPr>
  </w:style>
  <w:style w:type="paragraph" w:customStyle="1" w:styleId="Style55">
    <w:name w:val="Style55"/>
    <w:basedOn w:val="a"/>
    <w:rsid w:val="00E139B8"/>
    <w:pPr>
      <w:spacing w:line="163" w:lineRule="exact"/>
      <w:ind w:firstLine="326"/>
      <w:jc w:val="both"/>
    </w:pPr>
  </w:style>
  <w:style w:type="paragraph" w:customStyle="1" w:styleId="Style56">
    <w:name w:val="Style56"/>
    <w:basedOn w:val="a"/>
    <w:rsid w:val="00E139B8"/>
    <w:pPr>
      <w:spacing w:line="155" w:lineRule="exact"/>
      <w:ind w:firstLine="478"/>
      <w:jc w:val="both"/>
    </w:pPr>
  </w:style>
  <w:style w:type="paragraph" w:customStyle="1" w:styleId="Style57">
    <w:name w:val="Style57"/>
    <w:basedOn w:val="a"/>
    <w:rsid w:val="00E139B8"/>
    <w:pPr>
      <w:spacing w:line="127" w:lineRule="exact"/>
      <w:ind w:firstLine="475"/>
      <w:jc w:val="both"/>
    </w:pPr>
  </w:style>
  <w:style w:type="paragraph" w:customStyle="1" w:styleId="Style58">
    <w:name w:val="Style58"/>
    <w:basedOn w:val="a"/>
    <w:rsid w:val="00E139B8"/>
    <w:pPr>
      <w:spacing w:line="156" w:lineRule="exact"/>
      <w:ind w:firstLine="679"/>
      <w:jc w:val="both"/>
    </w:pPr>
  </w:style>
  <w:style w:type="paragraph" w:customStyle="1" w:styleId="Style59">
    <w:name w:val="Style59"/>
    <w:basedOn w:val="a"/>
    <w:rsid w:val="00E139B8"/>
    <w:pPr>
      <w:spacing w:line="158" w:lineRule="exact"/>
      <w:ind w:firstLine="242"/>
      <w:jc w:val="both"/>
    </w:pPr>
  </w:style>
  <w:style w:type="paragraph" w:customStyle="1" w:styleId="Style60">
    <w:name w:val="Style60"/>
    <w:basedOn w:val="a"/>
    <w:rsid w:val="00E139B8"/>
    <w:pPr>
      <w:spacing w:line="154" w:lineRule="exact"/>
      <w:ind w:firstLine="437"/>
      <w:jc w:val="both"/>
    </w:pPr>
  </w:style>
  <w:style w:type="paragraph" w:customStyle="1" w:styleId="Style61">
    <w:name w:val="Style61"/>
    <w:basedOn w:val="a"/>
    <w:rsid w:val="00E139B8"/>
    <w:pPr>
      <w:spacing w:line="156" w:lineRule="exact"/>
      <w:ind w:firstLine="238"/>
    </w:pPr>
  </w:style>
  <w:style w:type="paragraph" w:customStyle="1" w:styleId="Style62">
    <w:name w:val="Style62"/>
    <w:basedOn w:val="a"/>
    <w:rsid w:val="00E139B8"/>
    <w:pPr>
      <w:spacing w:line="156" w:lineRule="exact"/>
      <w:ind w:firstLine="574"/>
      <w:jc w:val="both"/>
    </w:pPr>
  </w:style>
  <w:style w:type="paragraph" w:customStyle="1" w:styleId="Style63">
    <w:name w:val="Style63"/>
    <w:basedOn w:val="a"/>
    <w:rsid w:val="00E139B8"/>
    <w:pPr>
      <w:spacing w:line="154" w:lineRule="exact"/>
      <w:ind w:firstLine="478"/>
      <w:jc w:val="both"/>
    </w:pPr>
  </w:style>
  <w:style w:type="paragraph" w:customStyle="1" w:styleId="Style64">
    <w:name w:val="Style64"/>
    <w:basedOn w:val="a"/>
    <w:rsid w:val="00E139B8"/>
    <w:pPr>
      <w:spacing w:line="154" w:lineRule="exact"/>
      <w:ind w:hanging="506"/>
    </w:pPr>
  </w:style>
  <w:style w:type="paragraph" w:customStyle="1" w:styleId="Style65">
    <w:name w:val="Style65"/>
    <w:basedOn w:val="a"/>
    <w:rsid w:val="00E139B8"/>
    <w:pPr>
      <w:spacing w:line="156" w:lineRule="exact"/>
      <w:ind w:hanging="202"/>
    </w:pPr>
  </w:style>
  <w:style w:type="paragraph" w:customStyle="1" w:styleId="Style66">
    <w:name w:val="Style66"/>
    <w:basedOn w:val="a"/>
    <w:rsid w:val="00E139B8"/>
    <w:pPr>
      <w:spacing w:line="163" w:lineRule="exact"/>
      <w:ind w:firstLine="794"/>
    </w:pPr>
  </w:style>
  <w:style w:type="paragraph" w:customStyle="1" w:styleId="Style67">
    <w:name w:val="Style67"/>
    <w:basedOn w:val="a"/>
    <w:rsid w:val="00E139B8"/>
    <w:pPr>
      <w:spacing w:line="158" w:lineRule="exact"/>
      <w:ind w:hanging="264"/>
    </w:pPr>
  </w:style>
  <w:style w:type="paragraph" w:customStyle="1" w:styleId="Style68">
    <w:name w:val="Style68"/>
    <w:basedOn w:val="a"/>
    <w:rsid w:val="00E139B8"/>
    <w:pPr>
      <w:spacing w:line="156" w:lineRule="exact"/>
      <w:ind w:firstLine="538"/>
    </w:pPr>
  </w:style>
  <w:style w:type="paragraph" w:customStyle="1" w:styleId="Style69">
    <w:name w:val="Style69"/>
    <w:basedOn w:val="a"/>
    <w:rsid w:val="00E139B8"/>
    <w:pPr>
      <w:spacing w:line="155" w:lineRule="exact"/>
      <w:ind w:firstLine="670"/>
      <w:jc w:val="both"/>
    </w:pPr>
  </w:style>
  <w:style w:type="paragraph" w:customStyle="1" w:styleId="Style70">
    <w:name w:val="Style70"/>
    <w:basedOn w:val="a"/>
    <w:rsid w:val="00E139B8"/>
    <w:pPr>
      <w:spacing w:line="154" w:lineRule="exact"/>
      <w:ind w:firstLine="408"/>
      <w:jc w:val="both"/>
    </w:pPr>
  </w:style>
  <w:style w:type="paragraph" w:customStyle="1" w:styleId="Style71">
    <w:name w:val="Style71"/>
    <w:basedOn w:val="a"/>
    <w:rsid w:val="00E139B8"/>
  </w:style>
  <w:style w:type="paragraph" w:customStyle="1" w:styleId="Style72">
    <w:name w:val="Style72"/>
    <w:basedOn w:val="a"/>
    <w:rsid w:val="00E139B8"/>
    <w:pPr>
      <w:spacing w:line="799" w:lineRule="exact"/>
      <w:jc w:val="center"/>
    </w:pPr>
  </w:style>
  <w:style w:type="paragraph" w:customStyle="1" w:styleId="Style73">
    <w:name w:val="Style73"/>
    <w:basedOn w:val="a"/>
    <w:rsid w:val="00E139B8"/>
    <w:pPr>
      <w:spacing w:line="154" w:lineRule="exact"/>
      <w:ind w:firstLine="120"/>
    </w:pPr>
  </w:style>
  <w:style w:type="character" w:customStyle="1" w:styleId="FontStyle75">
    <w:name w:val="Font Style75"/>
    <w:basedOn w:val="a0"/>
    <w:rsid w:val="00E139B8"/>
    <w:rPr>
      <w:rFonts w:ascii="Arial Narrow" w:hAnsi="Arial Narrow" w:cs="Arial Narrow"/>
      <w:i/>
      <w:iCs/>
      <w:sz w:val="12"/>
      <w:szCs w:val="12"/>
    </w:rPr>
  </w:style>
  <w:style w:type="character" w:customStyle="1" w:styleId="FontStyle76">
    <w:name w:val="Font Style76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7">
    <w:name w:val="Font Style77"/>
    <w:basedOn w:val="a0"/>
    <w:rsid w:val="00E139B8"/>
    <w:rPr>
      <w:rFonts w:ascii="Times New Roman" w:hAnsi="Times New Roman" w:cs="Times New Roman"/>
      <w:sz w:val="12"/>
      <w:szCs w:val="12"/>
    </w:rPr>
  </w:style>
  <w:style w:type="character" w:customStyle="1" w:styleId="FontStyle78">
    <w:name w:val="Font Style78"/>
    <w:basedOn w:val="a0"/>
    <w:rsid w:val="00E139B8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79">
    <w:name w:val="Font Style79"/>
    <w:basedOn w:val="a0"/>
    <w:rsid w:val="00E139B8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E139B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1">
    <w:name w:val="Font Style81"/>
    <w:basedOn w:val="a0"/>
    <w:rsid w:val="00E139B8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a0"/>
    <w:rsid w:val="00E139B8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83">
    <w:name w:val="Font Style83"/>
    <w:basedOn w:val="a0"/>
    <w:rsid w:val="00E139B8"/>
    <w:rPr>
      <w:rFonts w:ascii="Times New Roman" w:hAnsi="Times New Roman" w:cs="Times New Roman"/>
      <w:b/>
      <w:bCs/>
      <w:spacing w:val="20"/>
      <w:sz w:val="32"/>
      <w:szCs w:val="32"/>
    </w:rPr>
  </w:style>
  <w:style w:type="character" w:customStyle="1" w:styleId="FontStyle84">
    <w:name w:val="Font Style84"/>
    <w:basedOn w:val="a0"/>
    <w:rsid w:val="00E139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90E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4784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1CF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header"/>
    <w:basedOn w:val="a"/>
    <w:link w:val="a5"/>
    <w:rsid w:val="00FD1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1AC6"/>
    <w:rPr>
      <w:sz w:val="24"/>
      <w:szCs w:val="24"/>
    </w:rPr>
  </w:style>
  <w:style w:type="paragraph" w:styleId="a6">
    <w:name w:val="footer"/>
    <w:basedOn w:val="a"/>
    <w:link w:val="a7"/>
    <w:uiPriority w:val="99"/>
    <w:rsid w:val="00FD1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AC6"/>
    <w:rPr>
      <w:sz w:val="24"/>
      <w:szCs w:val="24"/>
    </w:rPr>
  </w:style>
  <w:style w:type="paragraph" w:customStyle="1" w:styleId="21">
    <w:name w:val="Основной текст с отступом 21"/>
    <w:basedOn w:val="a"/>
    <w:rsid w:val="00521BBA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HTML">
    <w:name w:val="HTML Preformatted"/>
    <w:basedOn w:val="a"/>
    <w:link w:val="HTML0"/>
    <w:rsid w:val="00521B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21BBA"/>
    <w:rPr>
      <w:rFonts w:ascii="Courier New" w:eastAsia="Courier New" w:hAnsi="Courier New"/>
      <w:szCs w:val="24"/>
      <w:lang w:eastAsia="ar-SA"/>
    </w:rPr>
  </w:style>
  <w:style w:type="paragraph" w:customStyle="1" w:styleId="31">
    <w:name w:val="Основной текст с отступом 31"/>
    <w:basedOn w:val="a"/>
    <w:rsid w:val="00532876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9058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B754B4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754B4"/>
    <w:rPr>
      <w:sz w:val="24"/>
      <w:szCs w:val="24"/>
      <w:lang w:eastAsia="ar-SA"/>
    </w:rPr>
  </w:style>
  <w:style w:type="paragraph" w:customStyle="1" w:styleId="ConsPlusNormal">
    <w:name w:val="ConsPlusNormal"/>
    <w:rsid w:val="00B754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rsid w:val="005A0503"/>
    <w:pPr>
      <w:spacing w:after="120"/>
    </w:pPr>
  </w:style>
  <w:style w:type="character" w:customStyle="1" w:styleId="ab">
    <w:name w:val="Основной текст Знак"/>
    <w:basedOn w:val="a0"/>
    <w:link w:val="aa"/>
    <w:rsid w:val="005A0503"/>
    <w:rPr>
      <w:sz w:val="24"/>
      <w:szCs w:val="24"/>
    </w:rPr>
  </w:style>
  <w:style w:type="paragraph" w:styleId="ac">
    <w:name w:val="Balloon Text"/>
    <w:basedOn w:val="a"/>
    <w:link w:val="ad"/>
    <w:rsid w:val="00805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51C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1A23F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styleId="ae">
    <w:name w:val="No Spacing"/>
    <w:link w:val="af"/>
    <w:uiPriority w:val="1"/>
    <w:qFormat/>
    <w:rsid w:val="006744C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6744C5"/>
    <w:rPr>
      <w:rFonts w:ascii="Calibri" w:hAnsi="Calibri"/>
      <w:sz w:val="22"/>
      <w:szCs w:val="22"/>
      <w:lang w:val="ru-RU" w:eastAsia="en-US" w:bidi="ar-SA"/>
    </w:rPr>
  </w:style>
  <w:style w:type="paragraph" w:styleId="af0">
    <w:name w:val="Document Map"/>
    <w:basedOn w:val="a"/>
    <w:semiHidden/>
    <w:rsid w:val="009D39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rsid w:val="0073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3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099D-BDBC-46F3-ABD2-8AC3689B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AlexSoft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Елена</dc:creator>
  <cp:lastModifiedBy>SvetaGorSovet</cp:lastModifiedBy>
  <cp:revision>19</cp:revision>
  <cp:lastPrinted>2018-06-28T08:40:00Z</cp:lastPrinted>
  <dcterms:created xsi:type="dcterms:W3CDTF">2018-06-18T01:10:00Z</dcterms:created>
  <dcterms:modified xsi:type="dcterms:W3CDTF">2018-06-28T08:41:00Z</dcterms:modified>
</cp:coreProperties>
</file>