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68" w:rsidRPr="002B1895" w:rsidRDefault="002C525A" w:rsidP="002C525A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895">
        <w:rPr>
          <w:rFonts w:ascii="Times New Roman" w:hAnsi="Times New Roman" w:cs="Times New Roman"/>
          <w:b/>
          <w:sz w:val="32"/>
          <w:szCs w:val="32"/>
        </w:rPr>
        <w:t xml:space="preserve">Новое в </w:t>
      </w:r>
      <w:r w:rsidR="0085438B" w:rsidRPr="002B1895">
        <w:rPr>
          <w:rFonts w:ascii="Times New Roman" w:hAnsi="Times New Roman" w:cs="Times New Roman"/>
          <w:b/>
          <w:sz w:val="32"/>
          <w:szCs w:val="32"/>
        </w:rPr>
        <w:t xml:space="preserve">создании и </w:t>
      </w:r>
      <w:r w:rsidRPr="002B1895">
        <w:rPr>
          <w:rFonts w:ascii="Times New Roman" w:hAnsi="Times New Roman" w:cs="Times New Roman"/>
          <w:b/>
          <w:sz w:val="32"/>
          <w:szCs w:val="32"/>
        </w:rPr>
        <w:t>использовании геодезических сетей специального назначения</w:t>
      </w:r>
    </w:p>
    <w:p w:rsidR="00E27B9D" w:rsidRPr="00D80BC9" w:rsidRDefault="00A34180" w:rsidP="00D80BC9">
      <w:pPr>
        <w:spacing w:after="10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0BC9">
        <w:rPr>
          <w:rFonts w:ascii="Times New Roman" w:hAnsi="Times New Roman" w:cs="Times New Roman"/>
          <w:sz w:val="28"/>
          <w:szCs w:val="28"/>
        </w:rPr>
        <w:t xml:space="preserve">Для выполнения геодезических работ при осуществлении </w:t>
      </w:r>
      <w:r w:rsidR="00A425FD" w:rsidRPr="00D80BC9">
        <w:rPr>
          <w:rFonts w:ascii="Times New Roman" w:hAnsi="Times New Roman" w:cs="Times New Roman"/>
          <w:sz w:val="28"/>
          <w:szCs w:val="28"/>
        </w:rPr>
        <w:t>землеустройства, недропользования, градостроительной, кадастровой и иной деятельности</w:t>
      </w:r>
      <w:r w:rsidRPr="00D80BC9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органы </w:t>
      </w:r>
      <w:proofErr w:type="spellStart"/>
      <w:r w:rsidRPr="00D80BC9"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 w:rsidRPr="00D80BC9">
        <w:rPr>
          <w:rFonts w:ascii="Times New Roman" w:hAnsi="Times New Roman" w:cs="Times New Roman"/>
          <w:sz w:val="28"/>
          <w:szCs w:val="28"/>
        </w:rPr>
        <w:t xml:space="preserve"> и местного самоуправления вправе организовать создание геодезических сетей специального назначения (ГССН), в том числе сетей дифференциальных геодезических станций </w:t>
      </w:r>
      <w:r w:rsidRPr="005E5C7F">
        <w:rPr>
          <w:rFonts w:ascii="Times New Roman" w:hAnsi="Times New Roman" w:cs="Times New Roman"/>
          <w:sz w:val="28"/>
          <w:szCs w:val="28"/>
        </w:rPr>
        <w:t>(ДГС).</w:t>
      </w:r>
      <w:r w:rsidR="00B15F41" w:rsidRPr="005E5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D45" w:rsidRDefault="00D20865" w:rsidP="004D4D45">
      <w:pPr>
        <w:spacing w:after="10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апреля 2024 года законода</w:t>
      </w:r>
      <w:r w:rsidR="004D4D45">
        <w:rPr>
          <w:rFonts w:ascii="Times New Roman" w:hAnsi="Times New Roman" w:cs="Times New Roman"/>
          <w:sz w:val="28"/>
          <w:szCs w:val="28"/>
        </w:rPr>
        <w:t xml:space="preserve">тель изменил порядок регистрации таких сетей: </w:t>
      </w:r>
    </w:p>
    <w:p w:rsidR="00185D38" w:rsidRPr="004D4D45" w:rsidRDefault="00A34180" w:rsidP="004D4D45">
      <w:pPr>
        <w:pStyle w:val="a4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4D4D45">
        <w:rPr>
          <w:rFonts w:ascii="Times New Roman" w:hAnsi="Times New Roman" w:cs="Times New Roman"/>
          <w:sz w:val="28"/>
          <w:szCs w:val="28"/>
        </w:rPr>
        <w:t>По завершении</w:t>
      </w:r>
      <w:r w:rsidR="00B15F41" w:rsidRPr="004D4D45">
        <w:rPr>
          <w:rFonts w:ascii="Times New Roman" w:hAnsi="Times New Roman" w:cs="Times New Roman"/>
          <w:sz w:val="28"/>
          <w:szCs w:val="28"/>
        </w:rPr>
        <w:t xml:space="preserve"> </w:t>
      </w:r>
      <w:r w:rsidR="00E27B9D" w:rsidRPr="004D4D45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D20865" w:rsidRPr="004D4D45">
        <w:rPr>
          <w:rFonts w:ascii="Times New Roman" w:hAnsi="Times New Roman" w:cs="Times New Roman"/>
          <w:sz w:val="28"/>
          <w:szCs w:val="28"/>
        </w:rPr>
        <w:t xml:space="preserve">исполнитель обязан </w:t>
      </w:r>
      <w:r w:rsidRPr="004D4D45">
        <w:rPr>
          <w:rFonts w:ascii="Times New Roman" w:hAnsi="Times New Roman" w:cs="Times New Roman"/>
          <w:sz w:val="28"/>
          <w:szCs w:val="28"/>
        </w:rPr>
        <w:t xml:space="preserve">составить отчет и каталог координат геодезических пунктов ГССН </w:t>
      </w:r>
      <w:r w:rsidR="00185D38" w:rsidRPr="004D4D45">
        <w:rPr>
          <w:rFonts w:ascii="Times New Roman" w:hAnsi="Times New Roman" w:cs="Times New Roman"/>
          <w:sz w:val="28"/>
          <w:szCs w:val="28"/>
        </w:rPr>
        <w:t>и направить его на экспертизу в ППК «</w:t>
      </w:r>
      <w:proofErr w:type="spellStart"/>
      <w:r w:rsidR="00185D38" w:rsidRPr="004D4D45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185D38" w:rsidRPr="004D4D45">
        <w:rPr>
          <w:rFonts w:ascii="Times New Roman" w:hAnsi="Times New Roman" w:cs="Times New Roman"/>
          <w:sz w:val="28"/>
          <w:szCs w:val="28"/>
        </w:rPr>
        <w:t>».</w:t>
      </w:r>
    </w:p>
    <w:p w:rsidR="00A425FD" w:rsidRDefault="00E27B9D" w:rsidP="003457B9">
      <w:pPr>
        <w:pStyle w:val="a4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120DA3">
        <w:rPr>
          <w:rFonts w:ascii="Times New Roman" w:hAnsi="Times New Roman" w:cs="Times New Roman"/>
          <w:sz w:val="28"/>
          <w:szCs w:val="28"/>
        </w:rPr>
        <w:t>Лишь</w:t>
      </w:r>
      <w:r w:rsidR="00185D38" w:rsidRPr="00120DA3">
        <w:rPr>
          <w:rFonts w:ascii="Times New Roman" w:hAnsi="Times New Roman" w:cs="Times New Roman"/>
          <w:sz w:val="28"/>
          <w:szCs w:val="28"/>
        </w:rPr>
        <w:t xml:space="preserve"> </w:t>
      </w:r>
      <w:r w:rsidR="00120DA3" w:rsidRPr="00120DA3">
        <w:rPr>
          <w:rFonts w:ascii="Times New Roman" w:hAnsi="Times New Roman" w:cs="Times New Roman"/>
          <w:sz w:val="28"/>
          <w:szCs w:val="28"/>
        </w:rPr>
        <w:t xml:space="preserve">при наличии положительного заключения </w:t>
      </w:r>
      <w:r w:rsidR="00185D38" w:rsidRPr="00120DA3">
        <w:rPr>
          <w:rFonts w:ascii="Times New Roman" w:hAnsi="Times New Roman" w:cs="Times New Roman"/>
          <w:sz w:val="28"/>
          <w:szCs w:val="28"/>
        </w:rPr>
        <w:t xml:space="preserve">о соответствии </w:t>
      </w:r>
      <w:r w:rsidR="00B15F41" w:rsidRPr="00120DA3">
        <w:rPr>
          <w:rFonts w:ascii="Times New Roman" w:hAnsi="Times New Roman" w:cs="Times New Roman"/>
          <w:sz w:val="28"/>
          <w:szCs w:val="28"/>
        </w:rPr>
        <w:t>ГССН</w:t>
      </w:r>
      <w:r w:rsidR="00185D38" w:rsidRPr="00120DA3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отчет и каталог будут включены в Федеральный фонд пространственных данных</w:t>
      </w:r>
      <w:r w:rsidR="0085438B" w:rsidRPr="00120DA3">
        <w:rPr>
          <w:rFonts w:ascii="Times New Roman" w:hAnsi="Times New Roman" w:cs="Times New Roman"/>
          <w:sz w:val="28"/>
          <w:szCs w:val="28"/>
        </w:rPr>
        <w:t>.</w:t>
      </w:r>
    </w:p>
    <w:p w:rsidR="00120DA3" w:rsidRPr="00120DA3" w:rsidRDefault="00120DA3" w:rsidP="00196ED7">
      <w:pPr>
        <w:pStyle w:val="a4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ДГС </w:t>
      </w:r>
      <w:r w:rsidR="00196ED7">
        <w:rPr>
          <w:rFonts w:ascii="Times New Roman" w:hAnsi="Times New Roman" w:cs="Times New Roman"/>
          <w:sz w:val="28"/>
          <w:szCs w:val="28"/>
        </w:rPr>
        <w:t xml:space="preserve">возможно </w:t>
      </w:r>
      <w:r>
        <w:rPr>
          <w:rFonts w:ascii="Times New Roman" w:hAnsi="Times New Roman" w:cs="Times New Roman"/>
          <w:sz w:val="28"/>
          <w:szCs w:val="28"/>
        </w:rPr>
        <w:t>только после их включения в</w:t>
      </w:r>
      <w:r w:rsidR="000617A5" w:rsidRPr="00A425FD">
        <w:rPr>
          <w:rFonts w:ascii="Times New Roman" w:hAnsi="Times New Roman"/>
          <w:sz w:val="28"/>
          <w:szCs w:val="28"/>
        </w:rPr>
        <w:t xml:space="preserve"> федеральную сеть геодезических станций </w:t>
      </w:r>
      <w:r w:rsidR="000617A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ФСГС</w:t>
      </w:r>
      <w:r w:rsidR="000617A5">
        <w:rPr>
          <w:rFonts w:ascii="Times New Roman" w:hAnsi="Times New Roman" w:cs="Times New Roman"/>
          <w:sz w:val="28"/>
          <w:szCs w:val="28"/>
        </w:rPr>
        <w:t>)</w:t>
      </w:r>
      <w:r w:rsidR="00D20865">
        <w:rPr>
          <w:rFonts w:ascii="Times New Roman" w:hAnsi="Times New Roman" w:cs="Times New Roman"/>
          <w:sz w:val="28"/>
          <w:szCs w:val="28"/>
        </w:rPr>
        <w:t>.</w:t>
      </w:r>
      <w:r w:rsidR="00196ED7">
        <w:rPr>
          <w:rFonts w:ascii="Times New Roman" w:hAnsi="Times New Roman" w:cs="Times New Roman"/>
          <w:sz w:val="28"/>
          <w:szCs w:val="28"/>
        </w:rPr>
        <w:t xml:space="preserve"> Для этого оператору необходимо подписать соглашение </w:t>
      </w:r>
      <w:r w:rsidR="00196ED7">
        <w:rPr>
          <w:rFonts w:ascii="Times New Roman" w:hAnsi="Times New Roman"/>
          <w:sz w:val="28"/>
          <w:szCs w:val="28"/>
        </w:rPr>
        <w:t>с ППК «</w:t>
      </w:r>
      <w:proofErr w:type="spellStart"/>
      <w:r w:rsidR="00196ED7">
        <w:rPr>
          <w:rFonts w:ascii="Times New Roman" w:hAnsi="Times New Roman"/>
          <w:sz w:val="28"/>
          <w:szCs w:val="28"/>
        </w:rPr>
        <w:t>Роскадастр</w:t>
      </w:r>
      <w:proofErr w:type="spellEnd"/>
      <w:r w:rsidR="00196ED7">
        <w:rPr>
          <w:rFonts w:ascii="Times New Roman" w:hAnsi="Times New Roman"/>
          <w:sz w:val="28"/>
          <w:szCs w:val="28"/>
        </w:rPr>
        <w:t>».</w:t>
      </w:r>
    </w:p>
    <w:p w:rsidR="00120DA3" w:rsidRPr="00FC67B0" w:rsidRDefault="00120DA3" w:rsidP="000617A5">
      <w:pPr>
        <w:pStyle w:val="ConsPlusNormal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C67B0">
        <w:rPr>
          <w:rFonts w:ascii="Times New Roman" w:hAnsi="Times New Roman"/>
          <w:sz w:val="28"/>
          <w:szCs w:val="28"/>
        </w:rPr>
        <w:t xml:space="preserve">Создание геодезических сетей специального назначения, </w:t>
      </w:r>
      <w:r w:rsidR="00196ED7">
        <w:rPr>
          <w:rFonts w:ascii="Times New Roman" w:hAnsi="Times New Roman"/>
          <w:sz w:val="28"/>
          <w:szCs w:val="28"/>
        </w:rPr>
        <w:t>включая ДГС</w:t>
      </w:r>
      <w:r w:rsidRPr="00FC67B0">
        <w:rPr>
          <w:rFonts w:ascii="Times New Roman" w:hAnsi="Times New Roman"/>
          <w:sz w:val="28"/>
          <w:szCs w:val="28"/>
        </w:rPr>
        <w:t>, допускается только при наличии лицензии на геодезическую и картографическую деятельность</w:t>
      </w:r>
      <w:r w:rsidR="00D20865">
        <w:rPr>
          <w:rFonts w:ascii="Times New Roman" w:hAnsi="Times New Roman"/>
          <w:sz w:val="28"/>
          <w:szCs w:val="28"/>
        </w:rPr>
        <w:t>»</w:t>
      </w:r>
      <w:r w:rsidRPr="00FC67B0">
        <w:rPr>
          <w:rFonts w:ascii="Times New Roman" w:hAnsi="Times New Roman"/>
          <w:sz w:val="28"/>
          <w:szCs w:val="28"/>
        </w:rPr>
        <w:t>, – напоминает заместитель руководителя Управления Росреестра по Кемеровской области – Кузбассу Андрей Кузнецов.</w:t>
      </w:r>
    </w:p>
    <w:p w:rsidR="000617A5" w:rsidRDefault="00120DA3" w:rsidP="000617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20DA3">
        <w:rPr>
          <w:rFonts w:ascii="Times New Roman" w:hAnsi="Times New Roman"/>
          <w:sz w:val="28"/>
          <w:szCs w:val="28"/>
        </w:rPr>
        <w:t>На территории Кузбасса рас</w:t>
      </w:r>
      <w:r>
        <w:rPr>
          <w:rFonts w:ascii="Times New Roman" w:hAnsi="Times New Roman"/>
          <w:sz w:val="28"/>
          <w:szCs w:val="28"/>
        </w:rPr>
        <w:t>положено более 50 ДГС, их операторы –</w:t>
      </w:r>
      <w:r w:rsidRPr="00120DA3">
        <w:rPr>
          <w:rFonts w:ascii="Times New Roman" w:hAnsi="Times New Roman"/>
          <w:sz w:val="28"/>
          <w:szCs w:val="28"/>
        </w:rPr>
        <w:t xml:space="preserve">частные организации. </w:t>
      </w:r>
      <w:r>
        <w:rPr>
          <w:rFonts w:ascii="Times New Roman" w:hAnsi="Times New Roman"/>
          <w:sz w:val="28"/>
          <w:szCs w:val="28"/>
        </w:rPr>
        <w:t>Некоторые</w:t>
      </w:r>
      <w:r w:rsidRPr="00A425FD">
        <w:rPr>
          <w:rFonts w:ascii="Times New Roman" w:hAnsi="Times New Roman"/>
          <w:sz w:val="28"/>
          <w:szCs w:val="28"/>
        </w:rPr>
        <w:t xml:space="preserve"> ДГС уже включены в </w:t>
      </w:r>
      <w:r w:rsidR="000617A5">
        <w:rPr>
          <w:rFonts w:ascii="Times New Roman" w:hAnsi="Times New Roman"/>
          <w:sz w:val="28"/>
          <w:szCs w:val="28"/>
        </w:rPr>
        <w:t>ФСГС</w:t>
      </w:r>
      <w:r w:rsidRPr="00A425FD">
        <w:rPr>
          <w:rFonts w:ascii="Times New Roman" w:hAnsi="Times New Roman"/>
          <w:sz w:val="28"/>
          <w:szCs w:val="28"/>
        </w:rPr>
        <w:t xml:space="preserve"> и могут использоваться</w:t>
      </w:r>
      <w:r>
        <w:rPr>
          <w:rFonts w:ascii="Times New Roman" w:hAnsi="Times New Roman"/>
          <w:sz w:val="28"/>
          <w:szCs w:val="28"/>
        </w:rPr>
        <w:t xml:space="preserve"> заинтересованными лицами</w:t>
      </w:r>
      <w:r w:rsidR="000617A5">
        <w:rPr>
          <w:rFonts w:ascii="Times New Roman" w:hAnsi="Times New Roman"/>
          <w:sz w:val="28"/>
          <w:szCs w:val="28"/>
        </w:rPr>
        <w:t>.</w:t>
      </w:r>
    </w:p>
    <w:p w:rsidR="00D80BC9" w:rsidRPr="00C607D9" w:rsidRDefault="00B15F41" w:rsidP="00C607D9">
      <w:pPr>
        <w:pStyle w:val="ConsPlusNormal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A425FD">
        <w:rPr>
          <w:rFonts w:ascii="Times New Roman" w:hAnsi="Times New Roman"/>
          <w:sz w:val="28"/>
          <w:szCs w:val="28"/>
        </w:rPr>
        <w:t>Актуальная информация об операторах и действующих ДГС размещена на портале федерального</w:t>
      </w:r>
      <w:r w:rsidR="00E27B9D">
        <w:rPr>
          <w:rFonts w:ascii="Times New Roman" w:hAnsi="Times New Roman"/>
          <w:sz w:val="28"/>
          <w:szCs w:val="28"/>
        </w:rPr>
        <w:t xml:space="preserve"> фонда пространственных данных</w:t>
      </w:r>
      <w:r w:rsidR="00C607D9">
        <w:rPr>
          <w:rFonts w:ascii="Times New Roman" w:hAnsi="Times New Roman"/>
          <w:sz w:val="28"/>
          <w:szCs w:val="28"/>
        </w:rPr>
        <w:t xml:space="preserve"> </w:t>
      </w:r>
      <w:r w:rsidR="005E5C7F">
        <w:rPr>
          <w:rFonts w:ascii="Times New Roman" w:hAnsi="Times New Roman"/>
          <w:sz w:val="28"/>
          <w:szCs w:val="28"/>
        </w:rPr>
        <w:t xml:space="preserve">по адресу: </w:t>
      </w:r>
      <w:hyperlink r:id="rId5" w:history="1">
        <w:r w:rsidR="00D80BC9" w:rsidRPr="00DE2ED1">
          <w:rPr>
            <w:rStyle w:val="a3"/>
            <w:rFonts w:ascii="Times New Roman" w:hAnsi="Times New Roman"/>
            <w:sz w:val="28"/>
            <w:szCs w:val="28"/>
          </w:rPr>
          <w:t>https://cgkipd.ru/opendata/apk-fsgs.php</w:t>
        </w:r>
      </w:hyperlink>
      <w:r w:rsidR="00C607D9">
        <w:rPr>
          <w:rStyle w:val="a3"/>
          <w:rFonts w:ascii="Times New Roman" w:hAnsi="Times New Roman"/>
          <w:sz w:val="28"/>
          <w:szCs w:val="28"/>
        </w:rPr>
        <w:t xml:space="preserve">. </w:t>
      </w:r>
    </w:p>
    <w:p w:rsidR="00B15F41" w:rsidRDefault="00B15F41" w:rsidP="00B15F41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607D9" w:rsidRDefault="00C607D9" w:rsidP="00B15F41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Кемеровской области – Кузбассу).</w:t>
      </w:r>
    </w:p>
    <w:sectPr w:rsidR="00C6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524F5"/>
    <w:multiLevelType w:val="hybridMultilevel"/>
    <w:tmpl w:val="5ACC96F8"/>
    <w:lvl w:ilvl="0" w:tplc="FDA8AF58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5A"/>
    <w:rsid w:val="00026468"/>
    <w:rsid w:val="000617A5"/>
    <w:rsid w:val="00120DA3"/>
    <w:rsid w:val="00185D38"/>
    <w:rsid w:val="00196ED7"/>
    <w:rsid w:val="00235928"/>
    <w:rsid w:val="002B1895"/>
    <w:rsid w:val="002C525A"/>
    <w:rsid w:val="004D4D45"/>
    <w:rsid w:val="00577694"/>
    <w:rsid w:val="005E5C7F"/>
    <w:rsid w:val="00634998"/>
    <w:rsid w:val="0064320A"/>
    <w:rsid w:val="006965FB"/>
    <w:rsid w:val="008343B2"/>
    <w:rsid w:val="0085438B"/>
    <w:rsid w:val="00947B5F"/>
    <w:rsid w:val="00A34180"/>
    <w:rsid w:val="00A425FD"/>
    <w:rsid w:val="00B15F41"/>
    <w:rsid w:val="00B57739"/>
    <w:rsid w:val="00B60C69"/>
    <w:rsid w:val="00C607D9"/>
    <w:rsid w:val="00D20865"/>
    <w:rsid w:val="00D22596"/>
    <w:rsid w:val="00D80BC9"/>
    <w:rsid w:val="00E14F01"/>
    <w:rsid w:val="00E27B9D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FDD6"/>
  <w15:docId w15:val="{9D0B3B28-0E65-4762-BE97-6D2B5A9C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4180"/>
    <w:pPr>
      <w:ind w:left="720"/>
      <w:contextualSpacing/>
    </w:pPr>
  </w:style>
  <w:style w:type="paragraph" w:customStyle="1" w:styleId="ConsPlusNormal">
    <w:name w:val="ConsPlusNormal"/>
    <w:rsid w:val="00B15F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061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gkipd.ru/opendata/apk-fsg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Валентина Никаноровна</dc:creator>
  <cp:lastModifiedBy>Акимова Валентина Никаноровна</cp:lastModifiedBy>
  <cp:revision>3</cp:revision>
  <cp:lastPrinted>2024-05-20T01:21:00Z</cp:lastPrinted>
  <dcterms:created xsi:type="dcterms:W3CDTF">2024-05-20T02:54:00Z</dcterms:created>
  <dcterms:modified xsi:type="dcterms:W3CDTF">2024-05-20T08:05:00Z</dcterms:modified>
</cp:coreProperties>
</file>