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0" w:rsidRPr="001A11E8" w:rsidRDefault="004A2DD0" w:rsidP="001A11E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1A11E8">
        <w:rPr>
          <w:b/>
          <w:sz w:val="28"/>
          <w:szCs w:val="28"/>
        </w:rPr>
        <w:t>I Съезд социальных работников Сибири в Кемерово</w:t>
      </w:r>
    </w:p>
    <w:p w:rsidR="004A2DD0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23-24 апреля в Кемеров</w:t>
      </w:r>
      <w:r w:rsidR="00357AD4">
        <w:rPr>
          <w:sz w:val="28"/>
          <w:szCs w:val="28"/>
        </w:rPr>
        <w:t>о</w:t>
      </w:r>
      <w:r w:rsidRPr="001A11E8">
        <w:rPr>
          <w:sz w:val="28"/>
          <w:szCs w:val="28"/>
        </w:rPr>
        <w:t xml:space="preserve"> про</w:t>
      </w:r>
      <w:r w:rsidR="0078131A">
        <w:rPr>
          <w:sz w:val="28"/>
          <w:szCs w:val="28"/>
        </w:rPr>
        <w:t>шел</w:t>
      </w:r>
      <w:r w:rsidRPr="001A11E8">
        <w:rPr>
          <w:sz w:val="28"/>
          <w:szCs w:val="28"/>
        </w:rPr>
        <w:t xml:space="preserve"> I </w:t>
      </w:r>
      <w:proofErr w:type="spellStart"/>
      <w:proofErr w:type="gramStart"/>
      <w:r w:rsidRPr="001A11E8">
        <w:rPr>
          <w:sz w:val="28"/>
          <w:szCs w:val="28"/>
        </w:rPr>
        <w:t>C</w:t>
      </w:r>
      <w:proofErr w:type="gramEnd"/>
      <w:r w:rsidRPr="001A11E8">
        <w:rPr>
          <w:sz w:val="28"/>
          <w:szCs w:val="28"/>
        </w:rPr>
        <w:t>ъезд</w:t>
      </w:r>
      <w:bookmarkStart w:id="0" w:name="_GoBack"/>
      <w:bookmarkEnd w:id="0"/>
      <w:proofErr w:type="spellEnd"/>
      <w:r w:rsidRPr="001A11E8">
        <w:rPr>
          <w:sz w:val="28"/>
          <w:szCs w:val="28"/>
        </w:rPr>
        <w:t xml:space="preserve"> социальных работников Сибири </w:t>
      </w:r>
      <w:hyperlink r:id="rId5" w:history="1">
        <w:r w:rsidRPr="001A11E8">
          <w:rPr>
            <w:rStyle w:val="a4"/>
            <w:color w:val="auto"/>
            <w:sz w:val="28"/>
            <w:szCs w:val="28"/>
          </w:rPr>
          <w:t>http://ssr-kuzbass.ru</w:t>
        </w:r>
      </w:hyperlink>
      <w:r w:rsidRPr="001A11E8">
        <w:rPr>
          <w:sz w:val="28"/>
          <w:szCs w:val="28"/>
        </w:rPr>
        <w:t>. Организаторами мероприятия явля</w:t>
      </w:r>
      <w:r w:rsidR="0078131A">
        <w:rPr>
          <w:sz w:val="28"/>
          <w:szCs w:val="28"/>
        </w:rPr>
        <w:t>лись</w:t>
      </w:r>
      <w:r w:rsidRPr="001A11E8">
        <w:rPr>
          <w:sz w:val="28"/>
          <w:szCs w:val="28"/>
        </w:rPr>
        <w:t xml:space="preserve"> Администрация Кемеровской области, Союз социальных педагогов и социальных работников, Совет по вопросам попечительства в социальной сфере в Кемеровской области. Среди участников и гостей</w:t>
      </w:r>
      <w:r w:rsidR="001A11E8" w:rsidRPr="001A11E8">
        <w:rPr>
          <w:sz w:val="28"/>
          <w:szCs w:val="28"/>
        </w:rPr>
        <w:t xml:space="preserve"> </w:t>
      </w:r>
      <w:r w:rsidR="001A11E8" w:rsidRPr="001A11E8">
        <w:rPr>
          <w:sz w:val="28"/>
          <w:szCs w:val="28"/>
          <w:shd w:val="clear" w:color="auto" w:fill="FFFFFF"/>
        </w:rPr>
        <w:t>сотрудники социальных служб Сибирского Федерального округа, других регионов России, зарубежные гости.</w:t>
      </w:r>
    </w:p>
    <w:p w:rsidR="004A2DD0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В работе Съезда принял участие заместитель управляющего Кузбасским региональным отделением Фонда социального страхования Михаил Окунев.</w:t>
      </w:r>
    </w:p>
    <w:p w:rsidR="004A2DD0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Для участников была организована насыщенная программа. Гости региона побывали в социально-реабилитационной квартире, в которой проходят занятия «</w:t>
      </w:r>
      <w:hyperlink r:id="rId6" w:tooltip="Школы ухода" w:history="1">
        <w:r w:rsidRPr="001A11E8">
          <w:rPr>
            <w:rStyle w:val="a4"/>
            <w:color w:val="auto"/>
            <w:sz w:val="28"/>
            <w:szCs w:val="28"/>
            <w:u w:val="none"/>
          </w:rPr>
          <w:t>Школы ухода</w:t>
        </w:r>
      </w:hyperlink>
      <w:r w:rsidRPr="001A11E8">
        <w:rPr>
          <w:sz w:val="28"/>
          <w:szCs w:val="28"/>
        </w:rPr>
        <w:t>» для инвалидов и членов их семей, а также сотрудников социальной защиты и медиков.</w:t>
      </w:r>
    </w:p>
    <w:p w:rsidR="001A11E8" w:rsidRPr="001A11E8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В рамках программы прошли семинары известных специалистов в области социальной работы, заседание круглого стола «</w:t>
      </w:r>
      <w:r w:rsidRPr="005D69C2">
        <w:rPr>
          <w:rStyle w:val="a5"/>
          <w:b w:val="0"/>
          <w:sz w:val="28"/>
          <w:szCs w:val="28"/>
        </w:rPr>
        <w:t>Государственно-частное партнерство — бизнес с социальным лицом</w:t>
      </w:r>
      <w:r w:rsidRPr="005D69C2">
        <w:rPr>
          <w:b/>
          <w:sz w:val="28"/>
          <w:szCs w:val="28"/>
        </w:rPr>
        <w:t>»</w:t>
      </w:r>
      <w:r w:rsidRPr="001A11E8">
        <w:rPr>
          <w:sz w:val="28"/>
          <w:szCs w:val="28"/>
        </w:rPr>
        <w:t xml:space="preserve"> </w:t>
      </w:r>
      <w:r w:rsidR="001A11E8" w:rsidRPr="001A11E8">
        <w:rPr>
          <w:sz w:val="28"/>
          <w:szCs w:val="28"/>
        </w:rPr>
        <w:t xml:space="preserve">где </w:t>
      </w:r>
      <w:r w:rsidRPr="001A11E8">
        <w:rPr>
          <w:sz w:val="28"/>
          <w:szCs w:val="28"/>
        </w:rPr>
        <w:t>участникам рассказали о работе крупнейшей в России службы сиделок «</w:t>
      </w:r>
      <w:hyperlink r:id="rId7" w:tooltip="Патронаж" w:history="1">
        <w:r w:rsidRPr="001A11E8">
          <w:rPr>
            <w:rStyle w:val="a4"/>
            <w:color w:val="auto"/>
            <w:sz w:val="28"/>
            <w:szCs w:val="28"/>
            <w:u w:val="none"/>
          </w:rPr>
          <w:t>Патронаж</w:t>
        </w:r>
      </w:hyperlink>
      <w:r w:rsidR="001A11E8" w:rsidRPr="001A11E8">
        <w:rPr>
          <w:sz w:val="28"/>
          <w:szCs w:val="28"/>
        </w:rPr>
        <w:t xml:space="preserve">» </w:t>
      </w:r>
      <w:r w:rsidRPr="001A11E8">
        <w:rPr>
          <w:sz w:val="28"/>
          <w:szCs w:val="28"/>
        </w:rPr>
        <w:t xml:space="preserve">(Москва). </w:t>
      </w:r>
    </w:p>
    <w:p w:rsidR="004A2DD0" w:rsidRDefault="004A2DD0" w:rsidP="004A2DD0">
      <w:pPr>
        <w:pStyle w:val="a3"/>
        <w:shd w:val="clear" w:color="auto" w:fill="FFFFFF"/>
        <w:jc w:val="both"/>
        <w:rPr>
          <w:sz w:val="28"/>
          <w:szCs w:val="28"/>
        </w:rPr>
      </w:pPr>
      <w:r w:rsidRPr="001A11E8">
        <w:rPr>
          <w:sz w:val="28"/>
          <w:szCs w:val="28"/>
        </w:rPr>
        <w:t>Гости I Съезда социальных работников Сибири побывали на экскурсии в учреждениях социального обслуживания Кемеровской области: в Центре реабилитации детей и подростков с ограниченными возможностями здоровья «</w:t>
      </w:r>
      <w:hyperlink r:id="rId8" w:tooltip="Фламинго" w:history="1">
        <w:r w:rsidRPr="001A11E8">
          <w:rPr>
            <w:rStyle w:val="a4"/>
            <w:color w:val="auto"/>
            <w:sz w:val="28"/>
            <w:szCs w:val="28"/>
            <w:u w:val="none"/>
          </w:rPr>
          <w:t>Фламинго</w:t>
        </w:r>
      </w:hyperlink>
      <w:r w:rsidRPr="001A11E8">
        <w:rPr>
          <w:sz w:val="28"/>
          <w:szCs w:val="28"/>
        </w:rPr>
        <w:t>», Социально-реабилитационном центре для несовершеннолетних «</w:t>
      </w:r>
      <w:hyperlink r:id="rId9" w:tooltip="Маленький принц" w:history="1">
        <w:r w:rsidRPr="001A11E8">
          <w:rPr>
            <w:rStyle w:val="a4"/>
            <w:color w:val="auto"/>
            <w:sz w:val="28"/>
            <w:szCs w:val="28"/>
            <w:u w:val="none"/>
          </w:rPr>
          <w:t>Маленький принц</w:t>
        </w:r>
      </w:hyperlink>
      <w:r w:rsidRPr="001A11E8">
        <w:rPr>
          <w:sz w:val="28"/>
          <w:szCs w:val="28"/>
        </w:rPr>
        <w:t>», в Кемеровском доме-интернате для престарелых и инвалидов, Комплексном центре социального обслуживания населения Кировского района.</w:t>
      </w:r>
    </w:p>
    <w:p w:rsidR="001A11E8" w:rsidRDefault="001A11E8" w:rsidP="001A11E8">
      <w:pPr>
        <w:pStyle w:val="a3"/>
        <w:shd w:val="clear" w:color="auto" w:fill="FFFFFF"/>
        <w:jc w:val="right"/>
        <w:rPr>
          <w:b/>
          <w:i/>
          <w:sz w:val="28"/>
          <w:szCs w:val="28"/>
        </w:rPr>
      </w:pPr>
      <w:r w:rsidRPr="001A11E8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5D69C2" w:rsidRPr="001A11E8" w:rsidRDefault="005D69C2" w:rsidP="001A11E8">
      <w:pPr>
        <w:pStyle w:val="a3"/>
        <w:shd w:val="clear" w:color="auto" w:fill="FFFFFF"/>
        <w:jc w:val="right"/>
        <w:rPr>
          <w:b/>
          <w:i/>
          <w:sz w:val="28"/>
          <w:szCs w:val="28"/>
        </w:rPr>
      </w:pPr>
    </w:p>
    <w:sectPr w:rsidR="005D69C2" w:rsidRPr="001A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D0"/>
    <w:rsid w:val="00074E20"/>
    <w:rsid w:val="001A11E8"/>
    <w:rsid w:val="001B600A"/>
    <w:rsid w:val="002A593D"/>
    <w:rsid w:val="00357AD4"/>
    <w:rsid w:val="003B62E1"/>
    <w:rsid w:val="004A2DD0"/>
    <w:rsid w:val="005D69C2"/>
    <w:rsid w:val="0078131A"/>
    <w:rsid w:val="00A966BC"/>
    <w:rsid w:val="00CB757C"/>
    <w:rsid w:val="00F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2DD0"/>
    <w:rPr>
      <w:color w:val="0000FF"/>
      <w:u w:val="single"/>
    </w:rPr>
  </w:style>
  <w:style w:type="character" w:styleId="a5">
    <w:name w:val="Strong"/>
    <w:basedOn w:val="a0"/>
    <w:uiPriority w:val="22"/>
    <w:qFormat/>
    <w:rsid w:val="004A2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2DD0"/>
    <w:rPr>
      <w:color w:val="0000FF"/>
      <w:u w:val="single"/>
    </w:rPr>
  </w:style>
  <w:style w:type="character" w:styleId="a5">
    <w:name w:val="Strong"/>
    <w:basedOn w:val="a0"/>
    <w:uiPriority w:val="22"/>
    <w:qFormat/>
    <w:rsid w:val="004A2D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erovo.bezformata.com/word/flamingo/429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merovo.bezformata.com/word/patronazh/225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merovo.bezformata.com/word/shkoli-uhoda/101748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r-kuzbas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emerovo.bezformata.com/word/malenkogo-printca/65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5</cp:revision>
  <cp:lastPrinted>2019-04-25T04:36:00Z</cp:lastPrinted>
  <dcterms:created xsi:type="dcterms:W3CDTF">2019-04-24T04:04:00Z</dcterms:created>
  <dcterms:modified xsi:type="dcterms:W3CDTF">2019-04-25T04:49:00Z</dcterms:modified>
</cp:coreProperties>
</file>