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9C" w:rsidRPr="00CF0C9C" w:rsidRDefault="00CF0C9C" w:rsidP="00CF0C9C">
      <w:pPr>
        <w:rPr>
          <w:b/>
          <w:sz w:val="28"/>
          <w:szCs w:val="28"/>
        </w:rPr>
      </w:pPr>
      <w:r w:rsidRPr="00CF0C9C">
        <w:rPr>
          <w:b/>
          <w:sz w:val="28"/>
          <w:szCs w:val="28"/>
        </w:rPr>
        <w:t>Ежемесячная выплата по уходу за ребенком-инвалидом: изменения с 1 января 2024 года</w:t>
      </w:r>
    </w:p>
    <w:p w:rsidR="00CF0C9C" w:rsidRPr="00CF0C9C" w:rsidRDefault="00CF0C9C" w:rsidP="00CF0C9C">
      <w:pPr>
        <w:rPr>
          <w:sz w:val="24"/>
          <w:szCs w:val="24"/>
        </w:rPr>
      </w:pPr>
      <w:r w:rsidRPr="00CF0C9C">
        <w:rPr>
          <w:sz w:val="24"/>
          <w:szCs w:val="24"/>
        </w:rPr>
        <w:t xml:space="preserve">Изменения в законодательстве касаются категории лиц, осуществляющих уход за детьми-инвалидами в возрасте до 18 лет или инвалидами с детства I группы – это родители (усыновители), опекуны (попечители). </w:t>
      </w:r>
    </w:p>
    <w:p w:rsidR="00CF0C9C" w:rsidRPr="00CF0C9C" w:rsidRDefault="00CF0C9C" w:rsidP="00CF0C9C">
      <w:pPr>
        <w:rPr>
          <w:sz w:val="24"/>
          <w:szCs w:val="24"/>
        </w:rPr>
      </w:pPr>
      <w:r w:rsidRPr="00CF0C9C">
        <w:rPr>
          <w:sz w:val="24"/>
          <w:szCs w:val="24"/>
        </w:rPr>
        <w:t xml:space="preserve">За осуществление ухода им положена ежемесячная выплата. </w:t>
      </w:r>
    </w:p>
    <w:p w:rsidR="00CF0C9C" w:rsidRPr="00CF0C9C" w:rsidRDefault="00CF0C9C" w:rsidP="00CF0C9C">
      <w:pPr>
        <w:rPr>
          <w:sz w:val="24"/>
          <w:szCs w:val="24"/>
        </w:rPr>
      </w:pPr>
      <w:r w:rsidRPr="00CF0C9C">
        <w:rPr>
          <w:sz w:val="24"/>
          <w:szCs w:val="24"/>
        </w:rPr>
        <w:t xml:space="preserve">Раньше она назначалась только при отсутствии трудоустройства, но с 1 января 2024 года правила изменились. Сейчас ежемесячная выплата может быть установлена родителю, работающему на условиях неполного рабочего времени, в том числе дистанционно или на дому – это неполный рабочий день или неполная рабочая неделя. </w:t>
      </w:r>
    </w:p>
    <w:p w:rsidR="00CF0C9C" w:rsidRPr="00CF0C9C" w:rsidRDefault="00CF0C9C" w:rsidP="00CF0C9C">
      <w:pPr>
        <w:rPr>
          <w:sz w:val="24"/>
          <w:szCs w:val="24"/>
        </w:rPr>
      </w:pPr>
      <w:r w:rsidRPr="00CF0C9C">
        <w:rPr>
          <w:sz w:val="24"/>
          <w:szCs w:val="24"/>
        </w:rPr>
        <w:t xml:space="preserve">Размер ежемесячной выплаты с учетом районного коэффициента в Кемеровской области: </w:t>
      </w:r>
    </w:p>
    <w:p w:rsidR="00CF0C9C" w:rsidRPr="00CF0C9C" w:rsidRDefault="00CF0C9C" w:rsidP="00CF0C9C">
      <w:pPr>
        <w:rPr>
          <w:sz w:val="24"/>
          <w:szCs w:val="24"/>
        </w:rPr>
      </w:pPr>
      <w:r w:rsidRPr="00CF0C9C">
        <w:rPr>
          <w:sz w:val="24"/>
          <w:szCs w:val="24"/>
        </w:rPr>
        <w:t>- родителю (усыновителю) или опекуну (попечителю), неработающему либо осуществляющему трудовую деятельность на условиях неполного рабочего времени, в том числе дистанционно или на дому – 13 тысяч рублей.</w:t>
      </w:r>
    </w:p>
    <w:p w:rsidR="00CF0C9C" w:rsidRPr="00CF0C9C" w:rsidRDefault="00CF0C9C" w:rsidP="00CF0C9C">
      <w:pPr>
        <w:rPr>
          <w:sz w:val="24"/>
          <w:szCs w:val="24"/>
        </w:rPr>
      </w:pPr>
      <w:r w:rsidRPr="00CF0C9C">
        <w:rPr>
          <w:sz w:val="24"/>
          <w:szCs w:val="24"/>
        </w:rPr>
        <w:t xml:space="preserve">В случае прекращения ухода, выхода на работу на полный рабочий день или начала осуществления иной деятельности, гражданин, осуществляющий уход, обязан самостоятельно в течение 5 дней известить об этом Социальный фонд, чтобы своевременно прекратить получение ежемесячной выплаты. </w:t>
      </w:r>
    </w:p>
    <w:p w:rsidR="00FD33A3" w:rsidRPr="00CF0C9C" w:rsidRDefault="00CF0C9C" w:rsidP="00CF0C9C">
      <w:pPr>
        <w:rPr>
          <w:sz w:val="24"/>
          <w:szCs w:val="24"/>
        </w:rPr>
      </w:pPr>
      <w:r w:rsidRPr="00CF0C9C">
        <w:rPr>
          <w:sz w:val="24"/>
          <w:szCs w:val="24"/>
        </w:rPr>
        <w:t xml:space="preserve">Подать заявление для оформления ежемесячной выплаты можно на портале </w:t>
      </w:r>
      <w:proofErr w:type="spellStart"/>
      <w:r w:rsidRPr="00CF0C9C">
        <w:rPr>
          <w:sz w:val="24"/>
          <w:szCs w:val="24"/>
        </w:rPr>
        <w:t>Госуслуг</w:t>
      </w:r>
      <w:proofErr w:type="spellEnd"/>
      <w:r w:rsidR="00D90869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Pr="00CF0C9C">
        <w:rPr>
          <w:sz w:val="24"/>
          <w:szCs w:val="24"/>
        </w:rPr>
        <w:t xml:space="preserve"> </w:t>
      </w:r>
      <w:r w:rsidR="00A1784C">
        <w:rPr>
          <w:sz w:val="24"/>
          <w:szCs w:val="24"/>
        </w:rPr>
        <w:t xml:space="preserve">в </w:t>
      </w:r>
      <w:bookmarkStart w:id="0" w:name="_GoBack"/>
      <w:bookmarkEnd w:id="0"/>
      <w:r w:rsidRPr="00CF0C9C">
        <w:rPr>
          <w:sz w:val="24"/>
          <w:szCs w:val="24"/>
        </w:rPr>
        <w:t>клиентской службе СФР по Кемеровской области – Кузбассу.</w:t>
      </w:r>
    </w:p>
    <w:sectPr w:rsidR="00FD33A3" w:rsidRPr="00CF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9C"/>
    <w:rsid w:val="006E220B"/>
    <w:rsid w:val="00A1784C"/>
    <w:rsid w:val="00A66AC5"/>
    <w:rsid w:val="00BF0C1E"/>
    <w:rsid w:val="00CF0C9C"/>
    <w:rsid w:val="00D90869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57D86-C688-4449-B7B8-12EBC74B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5</cp:revision>
  <dcterms:created xsi:type="dcterms:W3CDTF">2024-04-17T07:59:00Z</dcterms:created>
  <dcterms:modified xsi:type="dcterms:W3CDTF">2024-04-22T02:11:00Z</dcterms:modified>
</cp:coreProperties>
</file>