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CC" w:rsidRPr="00D32CCC" w:rsidRDefault="00D32CCC" w:rsidP="00D32CCC">
      <w:pPr>
        <w:rPr>
          <w:b/>
          <w:sz w:val="24"/>
          <w:szCs w:val="24"/>
        </w:rPr>
      </w:pPr>
      <w:bookmarkStart w:id="0" w:name="_GoBack"/>
      <w:r w:rsidRPr="00D32CCC">
        <w:rPr>
          <w:b/>
          <w:sz w:val="24"/>
          <w:szCs w:val="24"/>
        </w:rPr>
        <w:t>Когда подавать заявление на единое пособие и выплату из материнского капитала при рождении ребенка?</w:t>
      </w:r>
    </w:p>
    <w:p w:rsidR="00D32CCC" w:rsidRPr="00D32CCC" w:rsidRDefault="00D32CCC" w:rsidP="00D32CCC">
      <w:pPr>
        <w:rPr>
          <w:sz w:val="24"/>
          <w:szCs w:val="24"/>
        </w:rPr>
      </w:pPr>
      <w:r w:rsidRPr="00D32CCC">
        <w:rPr>
          <w:sz w:val="24"/>
          <w:szCs w:val="24"/>
        </w:rPr>
        <w:t>Обратиться за этими пособиями можно в любое время после рождения ребенка:</w:t>
      </w:r>
    </w:p>
    <w:p w:rsidR="00D32CCC" w:rsidRPr="00D32CCC" w:rsidRDefault="00D32CCC" w:rsidP="00D32CCC">
      <w:pPr>
        <w:rPr>
          <w:sz w:val="24"/>
          <w:szCs w:val="24"/>
        </w:rPr>
      </w:pPr>
      <w:r w:rsidRPr="00D32CCC">
        <w:rPr>
          <w:sz w:val="24"/>
          <w:szCs w:val="24"/>
        </w:rPr>
        <w:t>- если подать заявление в течение 6 месяцев с месяца рождения ребенка, выплаты назначат с месяца рождения ребенка и перечислят всю сумму за прошедшие месяцы.</w:t>
      </w:r>
    </w:p>
    <w:p w:rsidR="00D32CCC" w:rsidRPr="00D32CCC" w:rsidRDefault="00D32CCC" w:rsidP="00D32CCC">
      <w:pPr>
        <w:rPr>
          <w:sz w:val="24"/>
          <w:szCs w:val="24"/>
        </w:rPr>
      </w:pPr>
      <w:r w:rsidRPr="00D32CCC">
        <w:rPr>
          <w:sz w:val="24"/>
          <w:szCs w:val="24"/>
        </w:rPr>
        <w:t>- если подать заявление позже 6 месяцев — выплаты назначат с месяца обращения.</w:t>
      </w:r>
    </w:p>
    <w:p w:rsidR="00D32CCC" w:rsidRPr="00D32CCC" w:rsidRDefault="00D32CCC" w:rsidP="00D32CCC">
      <w:pPr>
        <w:rPr>
          <w:sz w:val="24"/>
          <w:szCs w:val="24"/>
        </w:rPr>
      </w:pPr>
      <w:r w:rsidRPr="00D32CCC">
        <w:rPr>
          <w:sz w:val="24"/>
          <w:szCs w:val="24"/>
        </w:rPr>
        <w:t>Важно:</w:t>
      </w:r>
    </w:p>
    <w:p w:rsidR="00D32CCC" w:rsidRPr="00D32CCC" w:rsidRDefault="00D32CCC" w:rsidP="00D32CCC">
      <w:pPr>
        <w:rPr>
          <w:sz w:val="24"/>
          <w:szCs w:val="24"/>
        </w:rPr>
      </w:pPr>
      <w:r w:rsidRPr="00D32CCC">
        <w:rPr>
          <w:sz w:val="24"/>
          <w:szCs w:val="24"/>
        </w:rPr>
        <w:t>Если мама получала единое пособие на беременных, то за единым пособием на ребенка можно обратиться на следующий месяц после его рождения.</w:t>
      </w:r>
    </w:p>
    <w:p w:rsidR="00D32CCC" w:rsidRPr="00D32CCC" w:rsidRDefault="00D32CCC" w:rsidP="00D32CCC">
      <w:pPr>
        <w:rPr>
          <w:sz w:val="24"/>
          <w:szCs w:val="24"/>
        </w:rPr>
      </w:pPr>
      <w:r w:rsidRPr="00D32CCC">
        <w:rPr>
          <w:sz w:val="24"/>
          <w:szCs w:val="24"/>
        </w:rPr>
        <w:t>Получать пособие из материнского капитала можно до исполнения ребенку 3 лет.</w:t>
      </w:r>
    </w:p>
    <w:p w:rsidR="00D32CCC" w:rsidRPr="00D32CCC" w:rsidRDefault="00D32CCC" w:rsidP="00D32CCC">
      <w:pPr>
        <w:rPr>
          <w:sz w:val="24"/>
          <w:szCs w:val="24"/>
        </w:rPr>
      </w:pPr>
      <w:r w:rsidRPr="00D32CCC">
        <w:rPr>
          <w:sz w:val="24"/>
          <w:szCs w:val="24"/>
        </w:rPr>
        <w:t>Единое пособие и выплату из материнского капитала можно получать одновременно.</w:t>
      </w:r>
    </w:p>
    <w:p w:rsidR="00D32CCC" w:rsidRPr="00D32CCC" w:rsidRDefault="00D32CCC" w:rsidP="00D32CCC">
      <w:pPr>
        <w:rPr>
          <w:sz w:val="24"/>
          <w:szCs w:val="24"/>
        </w:rPr>
      </w:pPr>
      <w:r w:rsidRPr="00D32CCC">
        <w:rPr>
          <w:sz w:val="24"/>
          <w:szCs w:val="24"/>
        </w:rPr>
        <w:t>Пособия назначаются на любого ребенка в семье на 12 месяцев. Затем нужно подать новое заявление.</w:t>
      </w:r>
    </w:p>
    <w:p w:rsidR="00D32CCC" w:rsidRPr="00D32CCC" w:rsidRDefault="00D32CCC" w:rsidP="00D32CCC">
      <w:pPr>
        <w:rPr>
          <w:sz w:val="24"/>
          <w:szCs w:val="24"/>
        </w:rPr>
      </w:pPr>
      <w:r w:rsidRPr="00D32CCC">
        <w:rPr>
          <w:sz w:val="24"/>
          <w:szCs w:val="24"/>
        </w:rPr>
        <w:t xml:space="preserve">С 2023 года выплату из </w:t>
      </w:r>
      <w:proofErr w:type="spellStart"/>
      <w:r w:rsidRPr="00D32CCC">
        <w:rPr>
          <w:sz w:val="24"/>
          <w:szCs w:val="24"/>
        </w:rPr>
        <w:t>маткапитала</w:t>
      </w:r>
      <w:proofErr w:type="spellEnd"/>
      <w:r w:rsidRPr="00D32CCC">
        <w:rPr>
          <w:sz w:val="24"/>
          <w:szCs w:val="24"/>
        </w:rPr>
        <w:t xml:space="preserve"> можно оформить: </w:t>
      </w:r>
    </w:p>
    <w:p w:rsidR="00D32CCC" w:rsidRPr="00D32CCC" w:rsidRDefault="00D32CCC" w:rsidP="00D32CCC">
      <w:pPr>
        <w:rPr>
          <w:sz w:val="24"/>
          <w:szCs w:val="24"/>
        </w:rPr>
      </w:pPr>
      <w:r w:rsidRPr="00D32CCC">
        <w:rPr>
          <w:sz w:val="24"/>
          <w:szCs w:val="24"/>
        </w:rPr>
        <w:t>- на любого по счёту ребёнка до 3 лет</w:t>
      </w:r>
    </w:p>
    <w:p w:rsidR="00D32CCC" w:rsidRPr="00D32CCC" w:rsidRDefault="00D32CCC" w:rsidP="00D32CCC">
      <w:pPr>
        <w:rPr>
          <w:sz w:val="24"/>
          <w:szCs w:val="24"/>
        </w:rPr>
      </w:pPr>
      <w:r w:rsidRPr="00D32CCC">
        <w:rPr>
          <w:sz w:val="24"/>
          <w:szCs w:val="24"/>
        </w:rPr>
        <w:t xml:space="preserve">- если среднедушевой доход семьи не больше двукратной величины регионального прожиточного минимума на душу населения (в 2024 году — не более 28124 рублей в Кузбассе). </w:t>
      </w:r>
    </w:p>
    <w:p w:rsidR="00D32CCC" w:rsidRPr="00D32CCC" w:rsidRDefault="00D32CCC" w:rsidP="00D32CCC">
      <w:pPr>
        <w:rPr>
          <w:sz w:val="24"/>
          <w:szCs w:val="24"/>
        </w:rPr>
      </w:pPr>
      <w:r w:rsidRPr="00D32CCC">
        <w:rPr>
          <w:sz w:val="24"/>
          <w:szCs w:val="24"/>
        </w:rPr>
        <w:t>На одного ребёнка выплату производят в размере регионального прожиточного минимума для детей – 13844 рубля.</w:t>
      </w:r>
    </w:p>
    <w:p w:rsidR="00D32CCC" w:rsidRPr="00D32CCC" w:rsidRDefault="00D32CCC" w:rsidP="00D32CCC">
      <w:pPr>
        <w:rPr>
          <w:sz w:val="24"/>
          <w:szCs w:val="24"/>
        </w:rPr>
      </w:pPr>
      <w:r w:rsidRPr="00D32CCC">
        <w:rPr>
          <w:sz w:val="24"/>
          <w:szCs w:val="24"/>
        </w:rPr>
        <w:t>Если в семье несколько детей до 3 лет, выплату можно оформить на каждого. Ежемесячную выплату не назначат, если ребенок находится на полном государственном обеспечении или если мама лишена родительских прав. Заявление на выплату может подать владелец сертификата на материнский капитал.</w:t>
      </w:r>
    </w:p>
    <w:p w:rsidR="00FD33A3" w:rsidRPr="00D32CCC" w:rsidRDefault="00D32CCC" w:rsidP="00D32CCC">
      <w:pPr>
        <w:rPr>
          <w:sz w:val="24"/>
          <w:szCs w:val="24"/>
        </w:rPr>
      </w:pPr>
      <w:r w:rsidRPr="00D32CCC">
        <w:rPr>
          <w:sz w:val="24"/>
          <w:szCs w:val="24"/>
        </w:rPr>
        <w:t>Важно: при назначении единого пособия для семей с детьми до 17 лет и беременных женщин СФР проводит комплексную оценку доходов и имущества семьи, учитывается занятость родителей или уважительные причины ее отсутствия.</w:t>
      </w:r>
      <w:bookmarkEnd w:id="0"/>
    </w:p>
    <w:sectPr w:rsidR="00FD33A3" w:rsidRPr="00D32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CC"/>
    <w:rsid w:val="0045160C"/>
    <w:rsid w:val="00BF0C1E"/>
    <w:rsid w:val="00D32CCC"/>
    <w:rsid w:val="00F9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35B3B-70CE-48F0-A5CF-F14A6E73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Ирина Юрьевна</dc:creator>
  <cp:keywords/>
  <dc:description/>
  <cp:lastModifiedBy>Красикова Ирина Юрьевна</cp:lastModifiedBy>
  <cp:revision>2</cp:revision>
  <dcterms:created xsi:type="dcterms:W3CDTF">2024-05-15T04:10:00Z</dcterms:created>
  <dcterms:modified xsi:type="dcterms:W3CDTF">2024-05-15T06:04:00Z</dcterms:modified>
</cp:coreProperties>
</file>