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48" w:rsidRPr="0071341B" w:rsidRDefault="00931348" w:rsidP="00DA7B78">
      <w:pPr>
        <w:pStyle w:val="a3"/>
        <w:ind w:firstLine="851"/>
        <w:jc w:val="both"/>
        <w:rPr>
          <w:b/>
          <w:sz w:val="28"/>
          <w:szCs w:val="28"/>
        </w:rPr>
      </w:pPr>
      <w:r w:rsidRPr="0071341B">
        <w:rPr>
          <w:b/>
          <w:sz w:val="28"/>
          <w:szCs w:val="28"/>
        </w:rPr>
        <w:t xml:space="preserve">В этом году в Кемеровской области </w:t>
      </w:r>
      <w:r w:rsidR="0070289E" w:rsidRPr="0071341B">
        <w:rPr>
          <w:b/>
          <w:sz w:val="28"/>
          <w:szCs w:val="28"/>
        </w:rPr>
        <w:t>10</w:t>
      </w:r>
      <w:r w:rsidR="00DA7B78" w:rsidRPr="0071341B">
        <w:rPr>
          <w:b/>
          <w:sz w:val="28"/>
          <w:szCs w:val="28"/>
        </w:rPr>
        <w:t> </w:t>
      </w:r>
      <w:r w:rsidR="0070289E" w:rsidRPr="0071341B">
        <w:rPr>
          <w:b/>
          <w:sz w:val="28"/>
          <w:szCs w:val="28"/>
        </w:rPr>
        <w:t>273</w:t>
      </w:r>
      <w:r w:rsidRPr="0071341B">
        <w:rPr>
          <w:b/>
          <w:sz w:val="28"/>
          <w:szCs w:val="28"/>
        </w:rPr>
        <w:t xml:space="preserve"> женщин и </w:t>
      </w:r>
      <w:r w:rsidR="0070289E" w:rsidRPr="0071341B">
        <w:rPr>
          <w:b/>
          <w:sz w:val="28"/>
          <w:szCs w:val="28"/>
        </w:rPr>
        <w:t xml:space="preserve">10 688 </w:t>
      </w:r>
      <w:r w:rsidRPr="0071341B">
        <w:rPr>
          <w:b/>
          <w:sz w:val="28"/>
          <w:szCs w:val="28"/>
        </w:rPr>
        <w:t>новорожденных получили услуги по родовым сертификатам</w:t>
      </w:r>
    </w:p>
    <w:p w:rsidR="0071341B" w:rsidRPr="00931348" w:rsidRDefault="0071341B" w:rsidP="00DA7B78">
      <w:pPr>
        <w:pStyle w:val="a3"/>
        <w:ind w:firstLine="851"/>
        <w:jc w:val="both"/>
        <w:rPr>
          <w:sz w:val="28"/>
          <w:szCs w:val="28"/>
        </w:rPr>
      </w:pPr>
    </w:p>
    <w:p w:rsidR="00931348" w:rsidRPr="00931348" w:rsidRDefault="00931348" w:rsidP="00DA7B78">
      <w:pPr>
        <w:pStyle w:val="a3"/>
        <w:ind w:firstLine="851"/>
        <w:jc w:val="both"/>
        <w:rPr>
          <w:sz w:val="28"/>
          <w:szCs w:val="28"/>
        </w:rPr>
      </w:pPr>
      <w:r w:rsidRPr="00931348">
        <w:rPr>
          <w:sz w:val="28"/>
          <w:szCs w:val="28"/>
        </w:rPr>
        <w:t>Родов</w:t>
      </w:r>
      <w:r w:rsidR="00DA7B78">
        <w:rPr>
          <w:sz w:val="28"/>
          <w:szCs w:val="28"/>
        </w:rPr>
        <w:t>ы</w:t>
      </w:r>
      <w:r w:rsidRPr="00931348">
        <w:rPr>
          <w:sz w:val="28"/>
          <w:szCs w:val="28"/>
        </w:rPr>
        <w:t>й сертификат формируется при первом посещении в женской консультации, в роддоме или детской поликлинике, где будут проводиться профилактические осмотры малыша.</w:t>
      </w:r>
    </w:p>
    <w:p w:rsidR="00931348" w:rsidRPr="00931348" w:rsidRDefault="00931348" w:rsidP="00DA7B78">
      <w:pPr>
        <w:pStyle w:val="a3"/>
        <w:ind w:firstLine="851"/>
        <w:jc w:val="both"/>
        <w:rPr>
          <w:sz w:val="28"/>
          <w:szCs w:val="28"/>
        </w:rPr>
      </w:pPr>
      <w:r w:rsidRPr="00931348">
        <w:rPr>
          <w:sz w:val="28"/>
          <w:szCs w:val="28"/>
        </w:rPr>
        <w:t>Сертификат электронный</w:t>
      </w:r>
      <w:r w:rsidR="004802CA">
        <w:rPr>
          <w:sz w:val="28"/>
          <w:szCs w:val="28"/>
        </w:rPr>
        <w:t>,</w:t>
      </w:r>
      <w:r w:rsidRPr="00931348">
        <w:rPr>
          <w:sz w:val="28"/>
          <w:szCs w:val="28"/>
        </w:rPr>
        <w:t xml:space="preserve"> и теперь представлять в медицинское учреждение бумажный бланк не нужно, все необходимые сведения передаются между учреждениями при межведомственном взаимодействии. </w:t>
      </w:r>
    </w:p>
    <w:p w:rsidR="00A708B1" w:rsidRDefault="00931348" w:rsidP="00DA7B78">
      <w:pPr>
        <w:pStyle w:val="a3"/>
        <w:ind w:firstLine="851"/>
        <w:jc w:val="both"/>
        <w:rPr>
          <w:sz w:val="28"/>
          <w:szCs w:val="28"/>
        </w:rPr>
      </w:pPr>
      <w:r w:rsidRPr="00931348">
        <w:rPr>
          <w:sz w:val="28"/>
          <w:szCs w:val="28"/>
        </w:rPr>
        <w:t xml:space="preserve">С начала 2024 года Отделение Социального фонда России по Кемеровской области – Кузбассу перечислило </w:t>
      </w:r>
      <w:r w:rsidRPr="00DA7B78">
        <w:rPr>
          <w:sz w:val="28"/>
          <w:szCs w:val="28"/>
        </w:rPr>
        <w:t xml:space="preserve">в общей сложности </w:t>
      </w:r>
      <w:r w:rsidR="00DA7B78" w:rsidRPr="00DA7B78">
        <w:rPr>
          <w:sz w:val="28"/>
          <w:szCs w:val="28"/>
        </w:rPr>
        <w:t>116,46 млн рублей</w:t>
      </w:r>
      <w:r w:rsidRPr="00DA7B78">
        <w:rPr>
          <w:sz w:val="28"/>
          <w:szCs w:val="28"/>
        </w:rPr>
        <w:t xml:space="preserve"> на процедуры, связанные с беременностью и рождением детей.</w:t>
      </w:r>
    </w:p>
    <w:p w:rsidR="00927022" w:rsidRPr="00927022" w:rsidRDefault="00927022" w:rsidP="00927022">
      <w:pPr>
        <w:pStyle w:val="a3"/>
        <w:ind w:firstLine="851"/>
        <w:jc w:val="both"/>
        <w:rPr>
          <w:sz w:val="28"/>
          <w:szCs w:val="28"/>
        </w:rPr>
      </w:pPr>
      <w:r w:rsidRPr="00927022">
        <w:rPr>
          <w:sz w:val="28"/>
          <w:szCs w:val="28"/>
        </w:rPr>
        <w:t xml:space="preserve">Мы в </w:t>
      </w:r>
      <w:proofErr w:type="spellStart"/>
      <w:r w:rsidRPr="00927022">
        <w:rPr>
          <w:sz w:val="28"/>
          <w:szCs w:val="28"/>
        </w:rPr>
        <w:t>соцсетях</w:t>
      </w:r>
      <w:proofErr w:type="spellEnd"/>
      <w:r w:rsidRPr="00927022">
        <w:rPr>
          <w:sz w:val="28"/>
          <w:szCs w:val="28"/>
        </w:rPr>
        <w:t>:</w:t>
      </w:r>
    </w:p>
    <w:p w:rsidR="00927022" w:rsidRPr="00927022" w:rsidRDefault="00927022" w:rsidP="00927022">
      <w:pPr>
        <w:pStyle w:val="a3"/>
        <w:ind w:firstLine="851"/>
        <w:jc w:val="both"/>
        <w:rPr>
          <w:sz w:val="28"/>
          <w:szCs w:val="28"/>
        </w:rPr>
      </w:pPr>
      <w:r w:rsidRPr="00927022">
        <w:rPr>
          <w:sz w:val="28"/>
          <w:szCs w:val="28"/>
        </w:rPr>
        <w:t>«</w:t>
      </w:r>
      <w:proofErr w:type="spellStart"/>
      <w:r w:rsidRPr="00927022">
        <w:rPr>
          <w:sz w:val="28"/>
          <w:szCs w:val="28"/>
        </w:rPr>
        <w:t>ВКонтакте</w:t>
      </w:r>
      <w:proofErr w:type="spellEnd"/>
      <w:r w:rsidRPr="00927022">
        <w:rPr>
          <w:sz w:val="28"/>
          <w:szCs w:val="28"/>
        </w:rPr>
        <w:t xml:space="preserve">» </w:t>
      </w:r>
      <w:hyperlink r:id="rId4" w:history="1">
        <w:r w:rsidRPr="00357352">
          <w:rPr>
            <w:rStyle w:val="a6"/>
            <w:sz w:val="28"/>
            <w:szCs w:val="28"/>
          </w:rPr>
          <w:t>https://vk.com/sfr.kemerovskayaoblast</w:t>
        </w:r>
      </w:hyperlink>
    </w:p>
    <w:p w:rsidR="00927022" w:rsidRPr="00927022" w:rsidRDefault="00927022" w:rsidP="00927022">
      <w:pPr>
        <w:pStyle w:val="a3"/>
        <w:ind w:firstLine="851"/>
        <w:jc w:val="both"/>
        <w:rPr>
          <w:sz w:val="28"/>
          <w:szCs w:val="28"/>
        </w:rPr>
      </w:pPr>
      <w:r w:rsidRPr="00927022">
        <w:rPr>
          <w:sz w:val="28"/>
          <w:szCs w:val="28"/>
        </w:rPr>
        <w:t xml:space="preserve">«Одноклассники» </w:t>
      </w:r>
      <w:hyperlink r:id="rId5" w:history="1">
        <w:r w:rsidRPr="00357352">
          <w:rPr>
            <w:rStyle w:val="a6"/>
            <w:sz w:val="28"/>
            <w:szCs w:val="28"/>
          </w:rPr>
          <w:t>https://ok.ru/sfr.kemerovskayaoblast</w:t>
        </w:r>
      </w:hyperlink>
    </w:p>
    <w:p w:rsidR="00927022" w:rsidRDefault="00927022" w:rsidP="00927022">
      <w:pPr>
        <w:pStyle w:val="a3"/>
        <w:ind w:firstLine="851"/>
        <w:jc w:val="both"/>
        <w:rPr>
          <w:sz w:val="28"/>
          <w:szCs w:val="28"/>
        </w:rPr>
      </w:pPr>
      <w:r w:rsidRPr="00927022">
        <w:rPr>
          <w:sz w:val="28"/>
          <w:szCs w:val="28"/>
        </w:rPr>
        <w:t>«</w:t>
      </w:r>
      <w:proofErr w:type="spellStart"/>
      <w:r w:rsidRPr="00927022">
        <w:rPr>
          <w:sz w:val="28"/>
          <w:szCs w:val="28"/>
        </w:rPr>
        <w:t>Телеграм</w:t>
      </w:r>
      <w:proofErr w:type="spellEnd"/>
      <w:r w:rsidRPr="00927022">
        <w:rPr>
          <w:sz w:val="28"/>
          <w:szCs w:val="28"/>
        </w:rPr>
        <w:t xml:space="preserve">» </w:t>
      </w:r>
      <w:hyperlink r:id="rId6" w:history="1">
        <w:r w:rsidRPr="00357352">
          <w:rPr>
            <w:rStyle w:val="a6"/>
            <w:sz w:val="28"/>
            <w:szCs w:val="28"/>
          </w:rPr>
          <w:t>https://t.me/sfr_kemobl</w:t>
        </w:r>
      </w:hyperlink>
      <w:bookmarkStart w:id="0" w:name="_GoBack"/>
      <w:bookmarkEnd w:id="0"/>
    </w:p>
    <w:p w:rsidR="00927022" w:rsidRDefault="00927022" w:rsidP="00DA7B78">
      <w:pPr>
        <w:pStyle w:val="a3"/>
        <w:ind w:firstLine="851"/>
        <w:jc w:val="both"/>
        <w:rPr>
          <w:sz w:val="28"/>
          <w:szCs w:val="28"/>
        </w:rPr>
      </w:pPr>
    </w:p>
    <w:sectPr w:rsidR="0092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48"/>
    <w:rsid w:val="003F444D"/>
    <w:rsid w:val="00472B3C"/>
    <w:rsid w:val="004802CA"/>
    <w:rsid w:val="0070289E"/>
    <w:rsid w:val="0071341B"/>
    <w:rsid w:val="00927022"/>
    <w:rsid w:val="00931348"/>
    <w:rsid w:val="00A708B1"/>
    <w:rsid w:val="00BE6443"/>
    <w:rsid w:val="00DA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BB0A-5736-4316-9328-2B92AF99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B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270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fr_kemobl" TargetMode="External"/><Relationship Id="rId5" Type="http://schemas.openxmlformats.org/officeDocument/2006/relationships/hyperlink" Target="https://ok.ru/sfr.kemerovskayaoblast" TargetMode="External"/><Relationship Id="rId4" Type="http://schemas.openxmlformats.org/officeDocument/2006/relationships/hyperlink" Target="https://vk.com/sfr.keme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5</cp:revision>
  <cp:lastPrinted>2024-09-20T03:22:00Z</cp:lastPrinted>
  <dcterms:created xsi:type="dcterms:W3CDTF">2024-09-20T03:31:00Z</dcterms:created>
  <dcterms:modified xsi:type="dcterms:W3CDTF">2024-09-20T03:58:00Z</dcterms:modified>
</cp:coreProperties>
</file>