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EA" w:rsidRPr="000B4403" w:rsidRDefault="005A7BEA" w:rsidP="000B440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какой период оцениваются </w:t>
      </w:r>
      <w:r w:rsidR="00A270B8" w:rsidRPr="000B44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при подаче заявления на ед</w:t>
      </w:r>
      <w:r w:rsidRPr="005A7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иное пособие?</w:t>
      </w:r>
    </w:p>
    <w:p w:rsidR="00A270B8" w:rsidRPr="000B4403" w:rsidRDefault="00A270B8" w:rsidP="000B44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DCF" w:rsidRPr="00883664" w:rsidRDefault="00A270B8" w:rsidP="009034D5">
      <w:pPr>
        <w:pStyle w:val="a5"/>
        <w:shd w:val="clear" w:color="auto" w:fill="FFFFFF"/>
        <w:spacing w:before="0" w:beforeAutospacing="0" w:line="276" w:lineRule="auto"/>
        <w:ind w:firstLine="708"/>
        <w:jc w:val="both"/>
        <w:rPr>
          <w:color w:val="000000" w:themeColor="text1"/>
        </w:rPr>
      </w:pPr>
      <w:r w:rsidRPr="00883664">
        <w:rPr>
          <w:color w:val="000000" w:themeColor="text1"/>
          <w:shd w:val="clear" w:color="auto" w:fill="FFFFFF"/>
        </w:rPr>
        <w:t>Расчетный период, за который оцениваются доходы семьи при назначении единого пособия — 12 месяцев</w:t>
      </w:r>
      <w:r w:rsidR="000B4403" w:rsidRPr="00883664">
        <w:rPr>
          <w:color w:val="000000" w:themeColor="text1"/>
          <w:shd w:val="clear" w:color="auto" w:fill="FFFFFF"/>
        </w:rPr>
        <w:t>, о</w:t>
      </w:r>
      <w:r w:rsidR="005B3DCF" w:rsidRPr="00883664">
        <w:rPr>
          <w:color w:val="000000" w:themeColor="text1"/>
        </w:rPr>
        <w:t xml:space="preserve">тсчет </w:t>
      </w:r>
      <w:r w:rsidR="00C05F27">
        <w:rPr>
          <w:color w:val="000000" w:themeColor="text1"/>
        </w:rPr>
        <w:t xml:space="preserve">его </w:t>
      </w:r>
      <w:r w:rsidR="005B3DCF" w:rsidRPr="00883664">
        <w:rPr>
          <w:color w:val="000000" w:themeColor="text1"/>
        </w:rPr>
        <w:t>начинается за 1 месяц до даты подачи заявления. Это значит, что если вы обращаетесь за выплатой в апреле</w:t>
      </w:r>
      <w:bookmarkStart w:id="0" w:name="_GoBack"/>
      <w:bookmarkEnd w:id="0"/>
      <w:r w:rsidR="005B3DCF" w:rsidRPr="00883664">
        <w:rPr>
          <w:color w:val="000000" w:themeColor="text1"/>
        </w:rPr>
        <w:t>, то будут учитываться доходы с марта прошлого года по февраль текущего года включительно.</w:t>
      </w:r>
    </w:p>
    <w:p w:rsidR="000B4403" w:rsidRPr="00883664" w:rsidRDefault="005B3DCF" w:rsidP="009034D5">
      <w:pPr>
        <w:pStyle w:val="a5"/>
        <w:shd w:val="clear" w:color="auto" w:fill="FFFFFF"/>
        <w:spacing w:before="0" w:beforeAutospacing="0" w:line="276" w:lineRule="auto"/>
        <w:ind w:firstLine="708"/>
        <w:jc w:val="both"/>
        <w:rPr>
          <w:color w:val="000000" w:themeColor="text1"/>
        </w:rPr>
      </w:pPr>
      <w:r w:rsidRPr="00883664">
        <w:rPr>
          <w:color w:val="000000" w:themeColor="text1"/>
        </w:rPr>
        <w:t xml:space="preserve">При этом, согласно действующим правилам, продлить оформленное ранее пособие можно </w:t>
      </w:r>
      <w:r w:rsidR="000B4403" w:rsidRPr="00883664">
        <w:rPr>
          <w:color w:val="000000" w:themeColor="text1"/>
          <w:shd w:val="clear" w:color="auto" w:fill="FFFFFF"/>
        </w:rPr>
        <w:t xml:space="preserve">за месяц до конца срока, на который </w:t>
      </w:r>
      <w:r w:rsidR="00FA15F6">
        <w:rPr>
          <w:color w:val="000000" w:themeColor="text1"/>
          <w:shd w:val="clear" w:color="auto" w:fill="FFFFFF"/>
        </w:rPr>
        <w:t xml:space="preserve">была </w:t>
      </w:r>
      <w:r w:rsidR="000B4403" w:rsidRPr="00883664">
        <w:rPr>
          <w:color w:val="000000" w:themeColor="text1"/>
          <w:shd w:val="clear" w:color="auto" w:fill="FFFFFF"/>
        </w:rPr>
        <w:t>установлена выплата пособия, то есть в течении 12-го месяца. Это дает семьям возможность получать финансовую поддержку непрерывно.</w:t>
      </w:r>
    </w:p>
    <w:p w:rsidR="005B3DCF" w:rsidRPr="00883664" w:rsidRDefault="000B4403" w:rsidP="009034D5">
      <w:pPr>
        <w:pStyle w:val="a5"/>
        <w:shd w:val="clear" w:color="auto" w:fill="FFFFFF"/>
        <w:spacing w:before="0" w:before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883664">
        <w:rPr>
          <w:color w:val="000000" w:themeColor="text1"/>
          <w:shd w:val="clear" w:color="auto" w:fill="FFFFFF"/>
        </w:rPr>
        <w:t>Для оформления единого пособия</w:t>
      </w:r>
      <w:r w:rsidR="005B3DCF" w:rsidRPr="00883664">
        <w:rPr>
          <w:color w:val="000000" w:themeColor="text1"/>
          <w:shd w:val="clear" w:color="auto" w:fill="FFFFFF"/>
        </w:rPr>
        <w:t xml:space="preserve"> нужно подать заявление через портал </w:t>
      </w:r>
      <w:proofErr w:type="spellStart"/>
      <w:r w:rsidR="005B3DCF" w:rsidRPr="00883664">
        <w:rPr>
          <w:color w:val="000000" w:themeColor="text1"/>
          <w:shd w:val="clear" w:color="auto" w:fill="FFFFFF"/>
        </w:rPr>
        <w:t>Госуслуг</w:t>
      </w:r>
      <w:proofErr w:type="spellEnd"/>
      <w:r w:rsidRPr="00883664">
        <w:rPr>
          <w:color w:val="000000" w:themeColor="text1"/>
          <w:shd w:val="clear" w:color="auto" w:fill="FFFFFF"/>
        </w:rPr>
        <w:t xml:space="preserve">, лично в клиентских службах Отделения СФР по Кемеровской области – Кузбассу или </w:t>
      </w:r>
      <w:r w:rsidR="00C05F27">
        <w:rPr>
          <w:color w:val="000000" w:themeColor="text1"/>
          <w:shd w:val="clear" w:color="auto" w:fill="FFFFFF"/>
        </w:rPr>
        <w:t xml:space="preserve">в </w:t>
      </w:r>
      <w:r w:rsidRPr="00883664">
        <w:rPr>
          <w:color w:val="000000" w:themeColor="text1"/>
          <w:shd w:val="clear" w:color="auto" w:fill="FFFFFF"/>
        </w:rPr>
        <w:t>МФЦ.</w:t>
      </w:r>
      <w:r w:rsidR="005B3DCF" w:rsidRPr="00883664">
        <w:rPr>
          <w:color w:val="000000" w:themeColor="text1"/>
          <w:shd w:val="clear" w:color="auto" w:fill="FFFFFF"/>
        </w:rPr>
        <w:t xml:space="preserve"> </w:t>
      </w:r>
    </w:p>
    <w:p w:rsidR="00883664" w:rsidRPr="00883664" w:rsidRDefault="00883664" w:rsidP="009034D5">
      <w:pPr>
        <w:pStyle w:val="a5"/>
        <w:shd w:val="clear" w:color="auto" w:fill="FFFFFF"/>
        <w:spacing w:before="0" w:beforeAutospacing="0" w:line="276" w:lineRule="auto"/>
        <w:ind w:firstLine="708"/>
        <w:jc w:val="both"/>
        <w:rPr>
          <w:color w:val="000000" w:themeColor="text1"/>
        </w:rPr>
      </w:pPr>
      <w:r w:rsidRPr="00883664">
        <w:rPr>
          <w:color w:val="000000"/>
          <w:shd w:val="clear" w:color="auto" w:fill="FFFFFF"/>
        </w:rPr>
        <w:t xml:space="preserve">В карточке </w:t>
      </w:r>
      <w:r w:rsidR="00227635">
        <w:rPr>
          <w:color w:val="000000"/>
          <w:shd w:val="clear" w:color="auto" w:fill="FFFFFF"/>
        </w:rPr>
        <w:t xml:space="preserve">наглядно </w:t>
      </w:r>
      <w:r w:rsidRPr="00883664">
        <w:rPr>
          <w:color w:val="000000"/>
          <w:shd w:val="clear" w:color="auto" w:fill="FFFFFF"/>
        </w:rPr>
        <w:t>рассказали о расчетных</w:t>
      </w:r>
      <w:r w:rsidR="00227635">
        <w:rPr>
          <w:color w:val="000000"/>
          <w:shd w:val="clear" w:color="auto" w:fill="FFFFFF"/>
        </w:rPr>
        <w:t xml:space="preserve"> периодах для назначения выплат.</w:t>
      </w:r>
    </w:p>
    <w:sectPr w:rsidR="00883664" w:rsidRPr="0088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6"/>
    <w:rsid w:val="000B4403"/>
    <w:rsid w:val="00227635"/>
    <w:rsid w:val="004866D6"/>
    <w:rsid w:val="005A7BEA"/>
    <w:rsid w:val="005B3DCF"/>
    <w:rsid w:val="00845F94"/>
    <w:rsid w:val="00883664"/>
    <w:rsid w:val="009034D5"/>
    <w:rsid w:val="00A270B8"/>
    <w:rsid w:val="00A37E9E"/>
    <w:rsid w:val="00C05F27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ADC5B-A2E1-4FB5-92B6-5CE2F415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BEA"/>
    <w:rPr>
      <w:b/>
      <w:bCs/>
    </w:rPr>
  </w:style>
  <w:style w:type="character" w:styleId="a4">
    <w:name w:val="Emphasis"/>
    <w:basedOn w:val="a0"/>
    <w:uiPriority w:val="20"/>
    <w:qFormat/>
    <w:rsid w:val="005A7BEA"/>
    <w:rPr>
      <w:i/>
      <w:iCs/>
    </w:rPr>
  </w:style>
  <w:style w:type="paragraph" w:styleId="a5">
    <w:name w:val="Normal (Web)"/>
    <w:basedOn w:val="a"/>
    <w:uiPriority w:val="99"/>
    <w:semiHidden/>
    <w:unhideWhenUsed/>
    <w:rsid w:val="005A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Ирина Сергеевна</dc:creator>
  <cp:keywords/>
  <dc:description/>
  <cp:lastModifiedBy>Красикова Ирина Юрьевна</cp:lastModifiedBy>
  <cp:revision>7</cp:revision>
  <dcterms:created xsi:type="dcterms:W3CDTF">2024-04-04T05:54:00Z</dcterms:created>
  <dcterms:modified xsi:type="dcterms:W3CDTF">2024-04-15T02:43:00Z</dcterms:modified>
</cp:coreProperties>
</file>