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F65" w:rsidRDefault="00497504" w:rsidP="00461F65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 покупке и регистрации подержанного автомобиля </w:t>
      </w:r>
      <w:r>
        <w:rPr>
          <w:noProof/>
        </w:rPr>
        <w:drawing>
          <wp:inline distT="0" distB="0" distL="0" distR="0">
            <wp:extent cx="151130" cy="151130"/>
            <wp:effectExtent l="0" t="0" r="1270" b="1270"/>
            <wp:docPr id="14" name="Рисунок 14" descr="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🚗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51130" cy="151130"/>
            <wp:effectExtent l="0" t="0" r="1270" b="1270"/>
            <wp:docPr id="13" name="Рисунок 13" descr="🚚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🚚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51130" cy="151130"/>
            <wp:effectExtent l="0" t="0" r="1270" b="1270"/>
            <wp:docPr id="12" name="Рисунок 12" descr="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🛵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Если вы купили автомобиль, его необходимо зарегистрировать или внести изменения в регистрационные данные в течение 10 дней после покупки. За нарушение сроков регистрации предусмотрен штраф от 1500 до 2000 рублей (ст. 19.22 КоАП)</w:t>
      </w:r>
      <w:r>
        <w:rPr>
          <w:noProof/>
        </w:rPr>
        <w:drawing>
          <wp:inline distT="0" distB="0" distL="0" distR="0">
            <wp:extent cx="151130" cy="151130"/>
            <wp:effectExtent l="0" t="0" r="1270" b="1270"/>
            <wp:docPr id="11" name="Рисунок 11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❗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</w:rPr>
        <w:drawing>
          <wp:inline distT="0" distB="0" distL="0" distR="0">
            <wp:extent cx="151130" cy="151130"/>
            <wp:effectExtent l="0" t="0" r="1270" b="1270"/>
            <wp:docPr id="10" name="Рисунок 10" descr="🔶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🔶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Регистрировать автомобиль должен новый собственник или его представитель. Записаться на прием в ведомство можно на сайте Государственных услуг или получить талон электронной очереди при личном обращении в ведомство.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</w:rPr>
        <w:drawing>
          <wp:inline distT="0" distB="0" distL="0" distR="0">
            <wp:extent cx="151130" cy="151130"/>
            <wp:effectExtent l="0" t="0" r="1270" b="1270"/>
            <wp:docPr id="9" name="Рисунок 9" descr="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🔷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Инструкция по регистрации ТС: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</w:rPr>
        <w:drawing>
          <wp:inline distT="0" distB="0" distL="0" distR="0">
            <wp:extent cx="151130" cy="151130"/>
            <wp:effectExtent l="0" t="0" r="1270" b="1270"/>
            <wp:docPr id="8" name="Рисунок 8" descr="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✔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Проверьте историю регистрации транспортного средства, участие автомобиля в ДТП, нахождение его в розыске, угоне и на наличие ограничений с помощью бесплатных онлайн-сервисов: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сайт ГИБДД: </w:t>
      </w:r>
      <w:hyperlink r:id="rId12" w:tgtFrame="_blank" w:history="1">
        <w:r>
          <w:rPr>
            <w:rStyle w:val="a4"/>
            <w:rFonts w:ascii="Arial" w:hAnsi="Arial" w:cs="Arial"/>
            <w:sz w:val="20"/>
            <w:szCs w:val="20"/>
            <w:shd w:val="clear" w:color="auto" w:fill="FFFFFF"/>
          </w:rPr>
          <w:t>gibdd.ru/check/auto/</w:t>
        </w:r>
      </w:hyperlink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проверка залога: </w:t>
      </w:r>
      <w:hyperlink r:id="rId13" w:tgtFrame="_blank" w:history="1">
        <w:r>
          <w:rPr>
            <w:rStyle w:val="a4"/>
            <w:rFonts w:ascii="Arial" w:hAnsi="Arial" w:cs="Arial"/>
            <w:sz w:val="20"/>
            <w:szCs w:val="20"/>
            <w:shd w:val="clear" w:color="auto" w:fill="FFFFFF"/>
          </w:rPr>
          <w:t>reestr-zalogov.ru/search/index</w:t>
        </w:r>
      </w:hyperlink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hyperlink r:id="rId14" w:history="1">
        <w:r>
          <w:rPr>
            <w:rStyle w:val="a4"/>
            <w:rFonts w:ascii="Arial" w:hAnsi="Arial" w:cs="Arial"/>
            <w:sz w:val="20"/>
            <w:szCs w:val="20"/>
            <w:shd w:val="clear" w:color="auto" w:fill="FFFFFF"/>
          </w:rPr>
          <w:t>#ГИБДД</w:t>
        </w:r>
      </w:hyperlink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рекомендует провести все проверки до оформления договора купли-продажи!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</w:rPr>
        <w:drawing>
          <wp:inline distT="0" distB="0" distL="0" distR="0">
            <wp:extent cx="151130" cy="151130"/>
            <wp:effectExtent l="0" t="0" r="1270" b="1270"/>
            <wp:docPr id="7" name="Рисунок 7" descr="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✔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Подпишите договор купли-продажи. Его можно составить в простой письменной форме — в трех экземплярах. Продавец должен передать СТС и ПТС новому владельцу. У новых авто ПТС электронный, у подержанных чаще всего бумажный. При наличии бумажного ПТС продавец должен поставить подпись в графе «подпись прежнего собственника».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</w:rPr>
        <w:drawing>
          <wp:inline distT="0" distB="0" distL="0" distR="0">
            <wp:extent cx="151130" cy="151130"/>
            <wp:effectExtent l="0" t="0" r="1270" b="1270"/>
            <wp:docPr id="6" name="Рисунок 6" descr="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✔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Оформите полис ОСАГО. Полис ОСАГО оформляется на нового собственника, до обращения в ГИБДД.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</w:rPr>
        <w:drawing>
          <wp:inline distT="0" distB="0" distL="0" distR="0">
            <wp:extent cx="151130" cy="151130"/>
            <wp:effectExtent l="0" t="0" r="1270" b="1270"/>
            <wp:docPr id="5" name="Рисунок 5" descr="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✔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Подайте заявление на регистрацию автомобиля с помощью сайта </w:t>
      </w:r>
      <w:hyperlink r:id="rId15" w:tgtFrame="_blank" w:history="1">
        <w:r>
          <w:rPr>
            <w:rStyle w:val="a4"/>
            <w:rFonts w:ascii="Arial" w:hAnsi="Arial" w:cs="Arial"/>
            <w:sz w:val="20"/>
            <w:szCs w:val="20"/>
            <w:shd w:val="clear" w:color="auto" w:fill="FFFFFF"/>
          </w:rPr>
          <w:t>www.gosuslugi.ru</w:t>
        </w:r>
      </w:hyperlink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или посетите ближайшее отделение Госавтоинспекции лично.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</w:rPr>
        <w:drawing>
          <wp:inline distT="0" distB="0" distL="0" distR="0">
            <wp:extent cx="151130" cy="151130"/>
            <wp:effectExtent l="0" t="0" r="1270" b="1270"/>
            <wp:docPr id="4" name="Рисунок 4" descr="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✔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 оригиналами документов обратитесь в отделение Госавтоинспекции.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</w:rPr>
        <w:drawing>
          <wp:inline distT="0" distB="0" distL="0" distR="0">
            <wp:extent cx="151130" cy="151130"/>
            <wp:effectExtent l="0" t="0" r="1270" b="1270"/>
            <wp:docPr id="3" name="Рисунок 3" descr="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✔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Предъявите автомобиль для осмотра.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</w:rPr>
        <w:drawing>
          <wp:inline distT="0" distB="0" distL="0" distR="0">
            <wp:extent cx="151130" cy="151130"/>
            <wp:effectExtent l="0" t="0" r="1270" b="1270"/>
            <wp:docPr id="2" name="Рисунок 2" descr="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✔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Получите готовые документы.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</w:rPr>
        <w:drawing>
          <wp:inline distT="0" distB="0" distL="0" distR="0">
            <wp:extent cx="151130" cy="151130"/>
            <wp:effectExtent l="0" t="0" r="1270" b="1270"/>
            <wp:docPr id="1" name="Рисунок 1" descr="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✔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Соблюдайте правила дорожного движения!</w:t>
      </w:r>
      <w:bookmarkStart w:id="0" w:name="_GoBack"/>
      <w:bookmarkEnd w:id="0"/>
    </w:p>
    <w:p w:rsidR="00502F7B" w:rsidRPr="00F061A0" w:rsidRDefault="00BD7827" w:rsidP="00461F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pict>
          <v:shape id="_x0000_i1025" type="#_x0000_t75" style="width:467.7pt;height:341.2pt">
            <v:imagedata r:id="rId16" o:title="госуслуги"/>
          </v:shape>
        </w:pict>
      </w:r>
      <w:r w:rsidR="002F7E5F" w:rsidRPr="00F061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Начальник ОГИБДД Межмуниципального отдела МВД России «Ленинск-Кузнецкий» подполковник полиции </w:t>
      </w:r>
      <w:proofErr w:type="spellStart"/>
      <w:r w:rsidR="002F7E5F" w:rsidRPr="00F061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Каличкин</w:t>
      </w:r>
      <w:proofErr w:type="spellEnd"/>
      <w:r w:rsidR="002F7E5F" w:rsidRPr="00F061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А.М.</w:t>
      </w:r>
    </w:p>
    <w:sectPr w:rsidR="00502F7B" w:rsidRPr="00F061A0" w:rsidSect="004A00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alt="👮‍♂" style="width:11.9pt;height:11.9pt;visibility:visible;mso-wrap-style:square" o:bullet="t">
        <v:imagedata r:id="rId1" o:title="👮‍♂"/>
      </v:shape>
    </w:pict>
  </w:numPicBullet>
  <w:numPicBullet w:numPicBulletId="1">
    <w:pict>
      <v:shape id="_x0000_i1031" type="#_x0000_t75" alt="🚨" style="width:11.9pt;height:11.9pt;visibility:visible;mso-wrap-style:square" o:bullet="t">
        <v:imagedata r:id="rId2" o:title="🚨"/>
      </v:shape>
    </w:pict>
  </w:numPicBullet>
  <w:numPicBullet w:numPicBulletId="2">
    <w:pict>
      <v:shape id="_x0000_i1032" type="#_x0000_t75" alt="🌟" style="width:11.9pt;height:11.9pt;visibility:visible;mso-wrap-style:square" o:bullet="t">
        <v:imagedata r:id="rId3" o:title="🌟"/>
      </v:shape>
    </w:pict>
  </w:numPicBullet>
  <w:numPicBullet w:numPicBulletId="3">
    <w:pict>
      <v:shape id="_x0000_i1033" type="#_x0000_t75" alt="🚔" style="width:11.9pt;height:11.9pt;visibility:visible;mso-wrap-style:square" o:bullet="t">
        <v:imagedata r:id="rId4" o:title="🚔"/>
      </v:shape>
    </w:pict>
  </w:numPicBullet>
  <w:abstractNum w:abstractNumId="0">
    <w:nsid w:val="03410E44"/>
    <w:multiLevelType w:val="hybridMultilevel"/>
    <w:tmpl w:val="DC20396C"/>
    <w:lvl w:ilvl="0" w:tplc="5E820A0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FB8D96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B2AA3D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EA896E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D7691E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F2E131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F56BEC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E8302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4BC6E5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AE17EB9"/>
    <w:multiLevelType w:val="multilevel"/>
    <w:tmpl w:val="97121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022543"/>
    <w:multiLevelType w:val="multilevel"/>
    <w:tmpl w:val="54084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36525F"/>
    <w:multiLevelType w:val="hybridMultilevel"/>
    <w:tmpl w:val="A8648F66"/>
    <w:lvl w:ilvl="0" w:tplc="BCF69962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CE254A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7667EF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01805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82C26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ABA3A4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B2674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A3CFD1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172E0E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1F291701"/>
    <w:multiLevelType w:val="hybridMultilevel"/>
    <w:tmpl w:val="597201CC"/>
    <w:lvl w:ilvl="0" w:tplc="69CAF4FA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B1496B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C1A18E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0F09B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4ED85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EC2945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A6A22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552A9A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4545AF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26304A05"/>
    <w:multiLevelType w:val="hybridMultilevel"/>
    <w:tmpl w:val="B83C827C"/>
    <w:lvl w:ilvl="0" w:tplc="46F0FB2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E30918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774542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C06C1E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54859F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F544F9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1EAB8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9A023A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E70074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2B6D27CF"/>
    <w:multiLevelType w:val="multilevel"/>
    <w:tmpl w:val="F264A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4F313AA"/>
    <w:multiLevelType w:val="multilevel"/>
    <w:tmpl w:val="3F7A9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D9C5636"/>
    <w:multiLevelType w:val="hybridMultilevel"/>
    <w:tmpl w:val="52E471CA"/>
    <w:lvl w:ilvl="0" w:tplc="C5FE59E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8B8BB3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08EC1F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4643F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22B88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958F3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FEE52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4CAA93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9AC49F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5243216E"/>
    <w:multiLevelType w:val="multilevel"/>
    <w:tmpl w:val="55D07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E96596B"/>
    <w:multiLevelType w:val="hybridMultilevel"/>
    <w:tmpl w:val="673A7D22"/>
    <w:lvl w:ilvl="0" w:tplc="12E0A2A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F00F11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49CA8C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4822C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4CA624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FF8165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FD884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6EDA9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B5EEE4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5EA11444"/>
    <w:multiLevelType w:val="hybridMultilevel"/>
    <w:tmpl w:val="49FA925E"/>
    <w:lvl w:ilvl="0" w:tplc="C428AA16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7949C8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81825F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8E034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7B274E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830E0A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54C52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BCA81C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CEC034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654A15F9"/>
    <w:multiLevelType w:val="hybridMultilevel"/>
    <w:tmpl w:val="48346804"/>
    <w:lvl w:ilvl="0" w:tplc="B8CCF756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AB226A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F700F4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96E63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336440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EDEAE8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9D2A4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68A966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00892E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75D82D47"/>
    <w:multiLevelType w:val="hybridMultilevel"/>
    <w:tmpl w:val="595A6ECC"/>
    <w:lvl w:ilvl="0" w:tplc="22ECFD2C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D9CED9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662277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51E5D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7C51F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202D56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C548D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347BC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B02AF1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9"/>
  </w:num>
  <w:num w:numId="3">
    <w:abstractNumId w:val="1"/>
  </w:num>
  <w:num w:numId="4">
    <w:abstractNumId w:val="7"/>
  </w:num>
  <w:num w:numId="5">
    <w:abstractNumId w:val="6"/>
  </w:num>
  <w:num w:numId="6">
    <w:abstractNumId w:val="0"/>
  </w:num>
  <w:num w:numId="7">
    <w:abstractNumId w:val="11"/>
  </w:num>
  <w:num w:numId="8">
    <w:abstractNumId w:val="12"/>
  </w:num>
  <w:num w:numId="9">
    <w:abstractNumId w:val="10"/>
  </w:num>
  <w:num w:numId="10">
    <w:abstractNumId w:val="8"/>
  </w:num>
  <w:num w:numId="11">
    <w:abstractNumId w:val="13"/>
  </w:num>
  <w:num w:numId="12">
    <w:abstractNumId w:val="5"/>
  </w:num>
  <w:num w:numId="13">
    <w:abstractNumId w:val="3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A834ED"/>
    <w:rsid w:val="00005ED0"/>
    <w:rsid w:val="00006358"/>
    <w:rsid w:val="00012D1E"/>
    <w:rsid w:val="00031FEF"/>
    <w:rsid w:val="00037172"/>
    <w:rsid w:val="00062FA9"/>
    <w:rsid w:val="00095C40"/>
    <w:rsid w:val="00097723"/>
    <w:rsid w:val="000A0887"/>
    <w:rsid w:val="000A3E46"/>
    <w:rsid w:val="000C18E0"/>
    <w:rsid w:val="000C5EA0"/>
    <w:rsid w:val="000E0B55"/>
    <w:rsid w:val="000E2D25"/>
    <w:rsid w:val="000E4C46"/>
    <w:rsid w:val="001007BB"/>
    <w:rsid w:val="00102501"/>
    <w:rsid w:val="00110BFE"/>
    <w:rsid w:val="0011238D"/>
    <w:rsid w:val="0012186A"/>
    <w:rsid w:val="00124B3E"/>
    <w:rsid w:val="00146C87"/>
    <w:rsid w:val="0016244F"/>
    <w:rsid w:val="00195DA1"/>
    <w:rsid w:val="001A2D50"/>
    <w:rsid w:val="001A5639"/>
    <w:rsid w:val="001A5894"/>
    <w:rsid w:val="001B7D16"/>
    <w:rsid w:val="001F5CB9"/>
    <w:rsid w:val="00212AFF"/>
    <w:rsid w:val="00215546"/>
    <w:rsid w:val="00235C98"/>
    <w:rsid w:val="002456F8"/>
    <w:rsid w:val="00247CFA"/>
    <w:rsid w:val="0025044B"/>
    <w:rsid w:val="00255E70"/>
    <w:rsid w:val="00261138"/>
    <w:rsid w:val="00272398"/>
    <w:rsid w:val="0027365D"/>
    <w:rsid w:val="002900B9"/>
    <w:rsid w:val="0029087D"/>
    <w:rsid w:val="002959F1"/>
    <w:rsid w:val="002A669B"/>
    <w:rsid w:val="002B59AB"/>
    <w:rsid w:val="002C261A"/>
    <w:rsid w:val="002E315D"/>
    <w:rsid w:val="002F77D2"/>
    <w:rsid w:val="002F7E5F"/>
    <w:rsid w:val="00313783"/>
    <w:rsid w:val="00315A4E"/>
    <w:rsid w:val="00316F97"/>
    <w:rsid w:val="00330B9C"/>
    <w:rsid w:val="00363CE4"/>
    <w:rsid w:val="00367782"/>
    <w:rsid w:val="00372E96"/>
    <w:rsid w:val="003742D9"/>
    <w:rsid w:val="0037686C"/>
    <w:rsid w:val="00391291"/>
    <w:rsid w:val="003912B0"/>
    <w:rsid w:val="00392EEA"/>
    <w:rsid w:val="003A02EF"/>
    <w:rsid w:val="003A45B7"/>
    <w:rsid w:val="003B68AA"/>
    <w:rsid w:val="003C4ACF"/>
    <w:rsid w:val="003D7F98"/>
    <w:rsid w:val="003F12FF"/>
    <w:rsid w:val="003F5504"/>
    <w:rsid w:val="00400035"/>
    <w:rsid w:val="00407F15"/>
    <w:rsid w:val="0041377F"/>
    <w:rsid w:val="00422A41"/>
    <w:rsid w:val="00425F3A"/>
    <w:rsid w:val="0043188B"/>
    <w:rsid w:val="00440479"/>
    <w:rsid w:val="00450F7E"/>
    <w:rsid w:val="004574CA"/>
    <w:rsid w:val="00461F65"/>
    <w:rsid w:val="00465123"/>
    <w:rsid w:val="00474740"/>
    <w:rsid w:val="0047566E"/>
    <w:rsid w:val="00493086"/>
    <w:rsid w:val="00497504"/>
    <w:rsid w:val="004A000F"/>
    <w:rsid w:val="004A6C5D"/>
    <w:rsid w:val="004D6A7A"/>
    <w:rsid w:val="004F0843"/>
    <w:rsid w:val="004F6589"/>
    <w:rsid w:val="00502F7B"/>
    <w:rsid w:val="00504C50"/>
    <w:rsid w:val="00525818"/>
    <w:rsid w:val="00540FE8"/>
    <w:rsid w:val="0054252A"/>
    <w:rsid w:val="005671F7"/>
    <w:rsid w:val="00591118"/>
    <w:rsid w:val="005B47A0"/>
    <w:rsid w:val="005B7ED5"/>
    <w:rsid w:val="005C095B"/>
    <w:rsid w:val="005C1E2F"/>
    <w:rsid w:val="005C7E97"/>
    <w:rsid w:val="005D505D"/>
    <w:rsid w:val="005E356D"/>
    <w:rsid w:val="005E4E5B"/>
    <w:rsid w:val="005E7862"/>
    <w:rsid w:val="005E79D1"/>
    <w:rsid w:val="005F02E1"/>
    <w:rsid w:val="005F5C84"/>
    <w:rsid w:val="00602DF3"/>
    <w:rsid w:val="00616613"/>
    <w:rsid w:val="00617A87"/>
    <w:rsid w:val="006311FB"/>
    <w:rsid w:val="00637A9C"/>
    <w:rsid w:val="00643E52"/>
    <w:rsid w:val="00654DE4"/>
    <w:rsid w:val="0065757E"/>
    <w:rsid w:val="00670454"/>
    <w:rsid w:val="00674864"/>
    <w:rsid w:val="00685CCF"/>
    <w:rsid w:val="00696106"/>
    <w:rsid w:val="006A2F82"/>
    <w:rsid w:val="006B1193"/>
    <w:rsid w:val="006C1CCB"/>
    <w:rsid w:val="006C47DE"/>
    <w:rsid w:val="006F2F1E"/>
    <w:rsid w:val="00705FA2"/>
    <w:rsid w:val="00706346"/>
    <w:rsid w:val="00714052"/>
    <w:rsid w:val="00722A8B"/>
    <w:rsid w:val="00722B74"/>
    <w:rsid w:val="00723C6F"/>
    <w:rsid w:val="007352B9"/>
    <w:rsid w:val="0074178F"/>
    <w:rsid w:val="00744A59"/>
    <w:rsid w:val="00765820"/>
    <w:rsid w:val="00766354"/>
    <w:rsid w:val="007736EB"/>
    <w:rsid w:val="00777861"/>
    <w:rsid w:val="007849AA"/>
    <w:rsid w:val="007877BA"/>
    <w:rsid w:val="00791421"/>
    <w:rsid w:val="0079474E"/>
    <w:rsid w:val="007947BB"/>
    <w:rsid w:val="007D1730"/>
    <w:rsid w:val="007E25D9"/>
    <w:rsid w:val="007E4194"/>
    <w:rsid w:val="008008B4"/>
    <w:rsid w:val="008049DF"/>
    <w:rsid w:val="008168E3"/>
    <w:rsid w:val="00816E97"/>
    <w:rsid w:val="00817ED9"/>
    <w:rsid w:val="00826B5B"/>
    <w:rsid w:val="008354BC"/>
    <w:rsid w:val="0085389A"/>
    <w:rsid w:val="0085398F"/>
    <w:rsid w:val="008546B8"/>
    <w:rsid w:val="00860AE2"/>
    <w:rsid w:val="00865F3C"/>
    <w:rsid w:val="00874179"/>
    <w:rsid w:val="00894360"/>
    <w:rsid w:val="008B16B0"/>
    <w:rsid w:val="008B4489"/>
    <w:rsid w:val="008B66DE"/>
    <w:rsid w:val="008C24D1"/>
    <w:rsid w:val="008C6B9B"/>
    <w:rsid w:val="008D4456"/>
    <w:rsid w:val="008E5D04"/>
    <w:rsid w:val="008F718E"/>
    <w:rsid w:val="00913DF0"/>
    <w:rsid w:val="0092419C"/>
    <w:rsid w:val="0092622E"/>
    <w:rsid w:val="0092691E"/>
    <w:rsid w:val="00926C24"/>
    <w:rsid w:val="00931F83"/>
    <w:rsid w:val="00934891"/>
    <w:rsid w:val="00934F7F"/>
    <w:rsid w:val="009538FD"/>
    <w:rsid w:val="009577B0"/>
    <w:rsid w:val="00962022"/>
    <w:rsid w:val="00962CA4"/>
    <w:rsid w:val="00971412"/>
    <w:rsid w:val="00976D0B"/>
    <w:rsid w:val="00977B0E"/>
    <w:rsid w:val="00980966"/>
    <w:rsid w:val="00985BD5"/>
    <w:rsid w:val="009908DD"/>
    <w:rsid w:val="009A567D"/>
    <w:rsid w:val="009D774E"/>
    <w:rsid w:val="009E248C"/>
    <w:rsid w:val="00A01360"/>
    <w:rsid w:val="00A02DC1"/>
    <w:rsid w:val="00A22F3B"/>
    <w:rsid w:val="00A30B1E"/>
    <w:rsid w:val="00A33F79"/>
    <w:rsid w:val="00A356C9"/>
    <w:rsid w:val="00A4062B"/>
    <w:rsid w:val="00A44DFB"/>
    <w:rsid w:val="00A5580A"/>
    <w:rsid w:val="00A57A5B"/>
    <w:rsid w:val="00A61998"/>
    <w:rsid w:val="00A673FA"/>
    <w:rsid w:val="00A771A6"/>
    <w:rsid w:val="00A8254D"/>
    <w:rsid w:val="00A834ED"/>
    <w:rsid w:val="00A92ADB"/>
    <w:rsid w:val="00AB3712"/>
    <w:rsid w:val="00AC166C"/>
    <w:rsid w:val="00AD2A64"/>
    <w:rsid w:val="00AD2AD2"/>
    <w:rsid w:val="00AD2E1E"/>
    <w:rsid w:val="00AE05DD"/>
    <w:rsid w:val="00AE0C69"/>
    <w:rsid w:val="00AF6904"/>
    <w:rsid w:val="00B023B8"/>
    <w:rsid w:val="00B076AA"/>
    <w:rsid w:val="00B25F85"/>
    <w:rsid w:val="00B27A3B"/>
    <w:rsid w:val="00B4657D"/>
    <w:rsid w:val="00B629E1"/>
    <w:rsid w:val="00B66FB6"/>
    <w:rsid w:val="00B7514C"/>
    <w:rsid w:val="00B77F9C"/>
    <w:rsid w:val="00B81B9D"/>
    <w:rsid w:val="00B91D7C"/>
    <w:rsid w:val="00B91FE0"/>
    <w:rsid w:val="00B966F5"/>
    <w:rsid w:val="00BA2573"/>
    <w:rsid w:val="00BD59E4"/>
    <w:rsid w:val="00BD7827"/>
    <w:rsid w:val="00BF246F"/>
    <w:rsid w:val="00BF5C49"/>
    <w:rsid w:val="00C078BF"/>
    <w:rsid w:val="00C148CA"/>
    <w:rsid w:val="00C1493F"/>
    <w:rsid w:val="00C16470"/>
    <w:rsid w:val="00C27CFD"/>
    <w:rsid w:val="00C3206E"/>
    <w:rsid w:val="00C55FDF"/>
    <w:rsid w:val="00C66344"/>
    <w:rsid w:val="00C73FDB"/>
    <w:rsid w:val="00C75177"/>
    <w:rsid w:val="00C84175"/>
    <w:rsid w:val="00C84725"/>
    <w:rsid w:val="00C84AC5"/>
    <w:rsid w:val="00C85BE7"/>
    <w:rsid w:val="00C90E08"/>
    <w:rsid w:val="00C932C3"/>
    <w:rsid w:val="00CB5914"/>
    <w:rsid w:val="00CC1FE7"/>
    <w:rsid w:val="00CE330B"/>
    <w:rsid w:val="00CE6DB7"/>
    <w:rsid w:val="00CF0B47"/>
    <w:rsid w:val="00CF5045"/>
    <w:rsid w:val="00D10792"/>
    <w:rsid w:val="00D30253"/>
    <w:rsid w:val="00D31EB4"/>
    <w:rsid w:val="00D3507D"/>
    <w:rsid w:val="00D558A2"/>
    <w:rsid w:val="00D61386"/>
    <w:rsid w:val="00D6433E"/>
    <w:rsid w:val="00D84AB4"/>
    <w:rsid w:val="00D9629F"/>
    <w:rsid w:val="00DA0E96"/>
    <w:rsid w:val="00DA1F8F"/>
    <w:rsid w:val="00DB1401"/>
    <w:rsid w:val="00DC3714"/>
    <w:rsid w:val="00DD27E6"/>
    <w:rsid w:val="00DE7CF4"/>
    <w:rsid w:val="00E10BB1"/>
    <w:rsid w:val="00E20B16"/>
    <w:rsid w:val="00E23123"/>
    <w:rsid w:val="00E324B5"/>
    <w:rsid w:val="00E328F1"/>
    <w:rsid w:val="00E33FC0"/>
    <w:rsid w:val="00E355B9"/>
    <w:rsid w:val="00E52D93"/>
    <w:rsid w:val="00E60E80"/>
    <w:rsid w:val="00E817F2"/>
    <w:rsid w:val="00E87C7F"/>
    <w:rsid w:val="00EA222C"/>
    <w:rsid w:val="00EA7003"/>
    <w:rsid w:val="00EC22A9"/>
    <w:rsid w:val="00EC35D5"/>
    <w:rsid w:val="00EC5FAA"/>
    <w:rsid w:val="00EE10D2"/>
    <w:rsid w:val="00EE2D61"/>
    <w:rsid w:val="00EE31A6"/>
    <w:rsid w:val="00EF2A51"/>
    <w:rsid w:val="00EF3390"/>
    <w:rsid w:val="00F01000"/>
    <w:rsid w:val="00F032CA"/>
    <w:rsid w:val="00F03FF6"/>
    <w:rsid w:val="00F061A0"/>
    <w:rsid w:val="00F11766"/>
    <w:rsid w:val="00F17AAC"/>
    <w:rsid w:val="00F20D9A"/>
    <w:rsid w:val="00F20FC4"/>
    <w:rsid w:val="00F23730"/>
    <w:rsid w:val="00F4268F"/>
    <w:rsid w:val="00F44762"/>
    <w:rsid w:val="00F45BF1"/>
    <w:rsid w:val="00F65F56"/>
    <w:rsid w:val="00F720FA"/>
    <w:rsid w:val="00F74ACD"/>
    <w:rsid w:val="00F75C2D"/>
    <w:rsid w:val="00F77382"/>
    <w:rsid w:val="00F80F7F"/>
    <w:rsid w:val="00FA1205"/>
    <w:rsid w:val="00FA6803"/>
    <w:rsid w:val="00FD7392"/>
    <w:rsid w:val="00FD73A1"/>
    <w:rsid w:val="00FE2F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179"/>
  </w:style>
  <w:style w:type="paragraph" w:styleId="1">
    <w:name w:val="heading 1"/>
    <w:basedOn w:val="a"/>
    <w:link w:val="10"/>
    <w:uiPriority w:val="9"/>
    <w:qFormat/>
    <w:rsid w:val="007417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5044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178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7417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2504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Hyperlink"/>
    <w:basedOn w:val="a0"/>
    <w:uiPriority w:val="99"/>
    <w:semiHidden/>
    <w:unhideWhenUsed/>
    <w:rsid w:val="005E79D1"/>
    <w:rPr>
      <w:color w:val="0000FF"/>
      <w:u w:val="single"/>
    </w:rPr>
  </w:style>
  <w:style w:type="character" w:styleId="a5">
    <w:name w:val="Emphasis"/>
    <w:uiPriority w:val="20"/>
    <w:qFormat/>
    <w:rsid w:val="00095C40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095C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95C40"/>
    <w:rPr>
      <w:rFonts w:ascii="Segoe UI" w:hAnsi="Segoe UI" w:cs="Segoe UI"/>
      <w:sz w:val="18"/>
      <w:szCs w:val="18"/>
    </w:rPr>
  </w:style>
  <w:style w:type="paragraph" w:customStyle="1" w:styleId="a8">
    <w:name w:val="a"/>
    <w:basedOn w:val="a"/>
    <w:rsid w:val="008538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9620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96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25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06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65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08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883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580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0401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26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59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165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780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158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901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54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88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5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5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83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97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9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50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51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9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42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50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3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9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94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13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40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59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71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126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745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9784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14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53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844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409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981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61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45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75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04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60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77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44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36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414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544266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949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311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48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44945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23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3769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2830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642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05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97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56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140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539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72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88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27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05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44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20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297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919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2625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91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76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983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938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936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497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73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9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43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71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54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787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958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098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009349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61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0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1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1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2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5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44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50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7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21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07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22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97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359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345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323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139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669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4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33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9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0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3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11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57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67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02429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84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894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hyperlink" Target="https://vk.com/away.php?to=http%3A%2F%2Freestr-zalogov.ru%2Fsearch%2Findex&amp;post=-112418935_4346&amp;cc_key=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7.png"/><Relationship Id="rId12" Type="http://schemas.openxmlformats.org/officeDocument/2006/relationships/hyperlink" Target="https://vk.com/away.php?to=http%3A%2F%2Fgibdd.ru%2Fcheck%2Fauto%2F&amp;post=-112418935_4346&amp;cc_key=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5" Type="http://schemas.openxmlformats.org/officeDocument/2006/relationships/hyperlink" Target="https://vk.com/away.php?to=http%3A%2F%2Fwww.gosuslugi.ru&amp;post=-112418935_4346&amp;cc_key=" TargetMode="External"/><Relationship Id="rId10" Type="http://schemas.openxmlformats.org/officeDocument/2006/relationships/image" Target="media/image10.png"/><Relationship Id="rId4" Type="http://schemas.openxmlformats.org/officeDocument/2006/relationships/webSettings" Target="webSettings.xml"/><Relationship Id="rId9" Type="http://schemas.openxmlformats.org/officeDocument/2006/relationships/image" Target="media/image9.png"/><Relationship Id="rId14" Type="http://schemas.openxmlformats.org/officeDocument/2006/relationships/hyperlink" Target="https://vk.com/feed?section=search&amp;q=%23%D0%93%D0%98%D0%91%D0%94%D0%94" TargetMode="Externa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СМИ</dc:creator>
  <cp:lastModifiedBy>Prog</cp:lastModifiedBy>
  <cp:revision>4</cp:revision>
  <cp:lastPrinted>2023-04-20T08:48:00Z</cp:lastPrinted>
  <dcterms:created xsi:type="dcterms:W3CDTF">2023-12-29T07:23:00Z</dcterms:created>
  <dcterms:modified xsi:type="dcterms:W3CDTF">2024-01-10T01:13:00Z</dcterms:modified>
</cp:coreProperties>
</file>