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63" w:rsidRPr="00BB7963" w:rsidRDefault="00BB7963" w:rsidP="008A1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состоялся семинар с председателями участковых избирательных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на семинаре обсуждались актуальные вопросы, по вакцинации членов участковых избирательных комиссий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COVID-19. </w:t>
      </w:r>
      <w:r w:rsidR="00A0250C">
        <w:rPr>
          <w:rFonts w:ascii="Times New Roman" w:hAnsi="Times New Roman" w:cs="Times New Roman"/>
          <w:sz w:val="28"/>
          <w:szCs w:val="28"/>
        </w:rPr>
        <w:t>Вторым вопросом</w:t>
      </w:r>
      <w:r w:rsidR="00A53FCE">
        <w:rPr>
          <w:rFonts w:ascii="Times New Roman" w:hAnsi="Times New Roman" w:cs="Times New Roman"/>
          <w:sz w:val="28"/>
          <w:szCs w:val="28"/>
        </w:rPr>
        <w:t xml:space="preserve"> обсуждались составы</w:t>
      </w:r>
      <w:r>
        <w:rPr>
          <w:rFonts w:ascii="Times New Roman" w:hAnsi="Times New Roman" w:cs="Times New Roman"/>
          <w:sz w:val="28"/>
          <w:szCs w:val="28"/>
        </w:rPr>
        <w:t xml:space="preserve"> УИК </w:t>
      </w:r>
      <w:r w:rsidR="00A53FCE">
        <w:rPr>
          <w:rFonts w:ascii="Times New Roman" w:hAnsi="Times New Roman" w:cs="Times New Roman"/>
          <w:sz w:val="28"/>
          <w:szCs w:val="28"/>
        </w:rPr>
        <w:t xml:space="preserve">и необходимость их 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избирательной кампании по выборам депутатов в Государственную Думу Федерального Собрания Российской Федерации и выборов депутатов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 w:rsidR="00A53FCE">
        <w:rPr>
          <w:rFonts w:ascii="Times New Roman" w:hAnsi="Times New Roman" w:cs="Times New Roman"/>
          <w:sz w:val="28"/>
          <w:szCs w:val="28"/>
        </w:rPr>
        <w:t>И третьим вопросом обсудили права и обязанности членов участковых избирательных комиссий с правом решающего голоса.</w:t>
      </w:r>
    </w:p>
    <w:p w:rsidR="00BB7963" w:rsidRDefault="00BB7963" w:rsidP="008A1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8A" w:rsidRDefault="008A148A" w:rsidP="002E4DAF">
      <w:pPr>
        <w:rPr>
          <w:rFonts w:ascii="Times New Roman" w:hAnsi="Times New Roman" w:cs="Times New Roman"/>
          <w:sz w:val="28"/>
          <w:szCs w:val="28"/>
        </w:rPr>
      </w:pPr>
    </w:p>
    <w:p w:rsidR="008A148A" w:rsidRPr="008A148A" w:rsidRDefault="005B54EA" w:rsidP="008A1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9272" cy="2939514"/>
            <wp:effectExtent l="19050" t="0" r="0" b="0"/>
            <wp:docPr id="1" name="Рисунок 1" descr="C:\Users\Polisaevo_tik\Desktop\IMG_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saevo_tik\Desktop\IMG_8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00" cy="29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48A" w:rsidRPr="008A148A" w:rsidSect="0058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148A"/>
    <w:rsid w:val="00040453"/>
    <w:rsid w:val="002E4DAF"/>
    <w:rsid w:val="0049079B"/>
    <w:rsid w:val="00586CC7"/>
    <w:rsid w:val="005B54EA"/>
    <w:rsid w:val="008A148A"/>
    <w:rsid w:val="00A0250C"/>
    <w:rsid w:val="00A53FCE"/>
    <w:rsid w:val="00B93B5F"/>
    <w:rsid w:val="00BB7963"/>
    <w:rsid w:val="00E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Polisaevo_tik</cp:lastModifiedBy>
  <cp:revision>10</cp:revision>
  <dcterms:created xsi:type="dcterms:W3CDTF">2021-02-15T05:20:00Z</dcterms:created>
  <dcterms:modified xsi:type="dcterms:W3CDTF">2021-04-22T02:03:00Z</dcterms:modified>
</cp:coreProperties>
</file>