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893826" w:rsidP="00DE216F">
      <w:pPr>
        <w:ind w:left="567" w:right="-426"/>
        <w:jc w:val="center"/>
        <w:outlineLvl w:val="0"/>
        <w:rPr>
          <w:b/>
          <w:sz w:val="28"/>
        </w:rPr>
      </w:pPr>
      <w:r w:rsidRPr="008938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563557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0A7122">
        <w:rPr>
          <w:sz w:val="28"/>
          <w:szCs w:val="28"/>
        </w:rPr>
        <w:t>11.12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0A7122">
        <w:rPr>
          <w:sz w:val="28"/>
          <w:szCs w:val="28"/>
        </w:rPr>
        <w:t>2140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3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0A7122" w:rsidRDefault="000A7122" w:rsidP="000A712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0A7122">
              <w:rPr>
                <w:spacing w:val="-3"/>
                <w:sz w:val="28"/>
                <w:szCs w:val="28"/>
              </w:rPr>
              <w:t xml:space="preserve">О назначении публичных слушаний 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0A7122" w:rsidRPr="000A7122" w:rsidRDefault="000A7122" w:rsidP="000A7122">
      <w:pPr>
        <w:spacing w:line="360" w:lineRule="auto"/>
        <w:ind w:firstLine="709"/>
        <w:jc w:val="both"/>
        <w:rPr>
          <w:sz w:val="28"/>
          <w:szCs w:val="28"/>
        </w:rPr>
      </w:pPr>
      <w:r w:rsidRPr="000A7122">
        <w:rPr>
          <w:sz w:val="28"/>
          <w:szCs w:val="28"/>
        </w:rPr>
        <w:t>В соответствии со статьями 37, 39 Градостроительного кодекса Российской  Федерации от 29.12.2004 № 190-ФЗ, решением Полысаевского городского Совета народных депутатов от 28.06.2018 № 65 «Об утверждении положения о порядке организации и проведении публичных слушаний и общественных обсуждений в Полысаевском городском округе»</w:t>
      </w:r>
      <w:r>
        <w:rPr>
          <w:sz w:val="28"/>
          <w:szCs w:val="28"/>
        </w:rPr>
        <w:t>,</w:t>
      </w:r>
      <w:r w:rsidRPr="000A7122">
        <w:rPr>
          <w:sz w:val="28"/>
          <w:szCs w:val="28"/>
        </w:rPr>
        <w:t xml:space="preserve"> администрация Полысаевского городского округа п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т:</w:t>
      </w:r>
    </w:p>
    <w:p w:rsidR="000A7122" w:rsidRPr="000A7122" w:rsidRDefault="000A7122" w:rsidP="000A7122">
      <w:pPr>
        <w:pStyle w:val="aa"/>
        <w:spacing w:line="360" w:lineRule="auto"/>
        <w:ind w:firstLine="709"/>
        <w:rPr>
          <w:sz w:val="28"/>
          <w:szCs w:val="28"/>
        </w:rPr>
      </w:pPr>
      <w:r w:rsidRPr="000A7122">
        <w:rPr>
          <w:sz w:val="28"/>
          <w:szCs w:val="28"/>
        </w:rPr>
        <w:t>1.</w:t>
      </w:r>
      <w:r w:rsidRPr="000A7122">
        <w:rPr>
          <w:spacing w:val="-14"/>
          <w:sz w:val="28"/>
          <w:szCs w:val="28"/>
        </w:rPr>
        <w:t xml:space="preserve"> </w:t>
      </w:r>
      <w:r w:rsidRPr="000A7122">
        <w:rPr>
          <w:sz w:val="28"/>
          <w:szCs w:val="28"/>
        </w:rPr>
        <w:t>Назначить публичные слушания по вопросу предоставления разрешения на условно</w:t>
      </w:r>
      <w:r>
        <w:rPr>
          <w:sz w:val="28"/>
          <w:szCs w:val="28"/>
        </w:rPr>
        <w:t>-</w:t>
      </w:r>
      <w:r w:rsidRPr="000A7122">
        <w:rPr>
          <w:sz w:val="28"/>
          <w:szCs w:val="28"/>
        </w:rPr>
        <w:t>разрешенный вид использования земельного участка, расположенного по адресу: Кемеровская область, г. Полысаево, ул. Космонавтов, д. 90/1, кадастровый номер: 42:38:0101001:5591, разрешенное использование: общественное питание.</w:t>
      </w:r>
    </w:p>
    <w:p w:rsidR="000A7122" w:rsidRPr="000A7122" w:rsidRDefault="000A7122" w:rsidP="000A7122">
      <w:pPr>
        <w:pStyle w:val="aa"/>
        <w:spacing w:line="360" w:lineRule="auto"/>
        <w:ind w:firstLine="709"/>
        <w:rPr>
          <w:spacing w:val="-3"/>
          <w:sz w:val="28"/>
          <w:szCs w:val="28"/>
        </w:rPr>
      </w:pPr>
      <w:r w:rsidRPr="000A7122">
        <w:rPr>
          <w:sz w:val="28"/>
          <w:szCs w:val="28"/>
        </w:rPr>
        <w:t>2. Определить форму публичных слушаний - проведение публичных слушаний в органе местного самоуправления</w:t>
      </w:r>
      <w:r w:rsidRPr="000A7122">
        <w:rPr>
          <w:spacing w:val="-3"/>
          <w:sz w:val="28"/>
          <w:szCs w:val="28"/>
        </w:rPr>
        <w:t>. Место проведения слушаний – актовый зал администрации Полысаевского городского округа (г. Полысаево, ул. Кремлевская,6, дата проведения -</w:t>
      </w:r>
      <w:r>
        <w:rPr>
          <w:spacing w:val="-3"/>
          <w:sz w:val="28"/>
          <w:szCs w:val="28"/>
        </w:rPr>
        <w:t xml:space="preserve"> </w:t>
      </w:r>
      <w:r w:rsidRPr="000A7122">
        <w:rPr>
          <w:spacing w:val="-3"/>
          <w:sz w:val="28"/>
          <w:szCs w:val="28"/>
        </w:rPr>
        <w:t>24.12.2019, время проведения 10:00).</w:t>
      </w:r>
    </w:p>
    <w:p w:rsidR="000A7122" w:rsidRPr="000A7122" w:rsidRDefault="000A7122" w:rsidP="000A7122">
      <w:pPr>
        <w:pStyle w:val="aa"/>
        <w:spacing w:line="360" w:lineRule="auto"/>
        <w:ind w:firstLine="709"/>
        <w:rPr>
          <w:spacing w:val="-3"/>
          <w:sz w:val="28"/>
          <w:szCs w:val="28"/>
        </w:rPr>
      </w:pPr>
      <w:r w:rsidRPr="000A7122">
        <w:rPr>
          <w:spacing w:val="-3"/>
          <w:sz w:val="28"/>
          <w:szCs w:val="28"/>
        </w:rPr>
        <w:t>3. Проведение публичных слушаний организовать в соответствии с планом мероприятий, согласно приложению.</w:t>
      </w:r>
    </w:p>
    <w:p w:rsidR="000A7122" w:rsidRPr="000A7122" w:rsidRDefault="000A7122" w:rsidP="000A7122">
      <w:pPr>
        <w:pStyle w:val="aa"/>
        <w:spacing w:line="360" w:lineRule="auto"/>
        <w:ind w:firstLine="709"/>
        <w:rPr>
          <w:spacing w:val="-3"/>
          <w:sz w:val="28"/>
          <w:szCs w:val="28"/>
        </w:rPr>
      </w:pPr>
      <w:r w:rsidRPr="000A7122">
        <w:rPr>
          <w:spacing w:val="-3"/>
          <w:sz w:val="28"/>
          <w:szCs w:val="28"/>
        </w:rPr>
        <w:lastRenderedPageBreak/>
        <w:t>4. Письменные заявления и возражения по вопросу предоставления разрешения на условно</w:t>
      </w:r>
      <w:r>
        <w:rPr>
          <w:spacing w:val="-3"/>
          <w:sz w:val="28"/>
          <w:szCs w:val="28"/>
        </w:rPr>
        <w:t>-</w:t>
      </w:r>
      <w:r w:rsidRPr="000A7122">
        <w:rPr>
          <w:spacing w:val="-3"/>
          <w:sz w:val="28"/>
          <w:szCs w:val="28"/>
        </w:rPr>
        <w:t>разрешенный вид использования земельного участка следует направлять по адресу: г. Полысаево, ул.Кремлевская,3, каб. 204 - по 18.12.2019 включительно.</w:t>
      </w:r>
    </w:p>
    <w:p w:rsidR="000A7122" w:rsidRPr="000A7122" w:rsidRDefault="000A7122" w:rsidP="000A7122">
      <w:pPr>
        <w:pStyle w:val="a8"/>
        <w:spacing w:line="360" w:lineRule="auto"/>
        <w:ind w:firstLine="709"/>
        <w:rPr>
          <w:sz w:val="28"/>
          <w:szCs w:val="28"/>
        </w:rPr>
      </w:pPr>
      <w:r w:rsidRPr="000A7122">
        <w:rPr>
          <w:spacing w:val="-3"/>
          <w:sz w:val="28"/>
          <w:szCs w:val="28"/>
        </w:rPr>
        <w:t xml:space="preserve">5. Опубликовать настоящее постановление в городской массовой газете  «Полысаево»  и разместить на официальном сайте администрации Полысаевского городского округа </w:t>
      </w:r>
      <w:r w:rsidRPr="000A7122">
        <w:rPr>
          <w:sz w:val="28"/>
          <w:szCs w:val="28"/>
        </w:rPr>
        <w:t>в информационно-телекоммуникационной сети «Интернет».</w:t>
      </w:r>
    </w:p>
    <w:p w:rsidR="000A7122" w:rsidRPr="000A7122" w:rsidRDefault="000A7122" w:rsidP="000A7122">
      <w:pPr>
        <w:pStyle w:val="aa"/>
        <w:spacing w:line="360" w:lineRule="auto"/>
        <w:ind w:firstLine="709"/>
        <w:rPr>
          <w:sz w:val="28"/>
          <w:szCs w:val="28"/>
        </w:rPr>
      </w:pPr>
      <w:r w:rsidRPr="000A7122">
        <w:rPr>
          <w:sz w:val="28"/>
          <w:szCs w:val="28"/>
        </w:rPr>
        <w:t>6. Контроль за исполнением настоящего постановления возложить на  первого заместителя главы Полысаевского городского округа  Е.Г. Березину.</w:t>
      </w:r>
    </w:p>
    <w:p w:rsidR="000A7122" w:rsidRDefault="000A7122" w:rsidP="000A7122">
      <w:pPr>
        <w:pStyle w:val="aa"/>
        <w:ind w:firstLine="708"/>
        <w:rPr>
          <w:szCs w:val="28"/>
        </w:rPr>
      </w:pPr>
    </w:p>
    <w:p w:rsidR="00EE0F72" w:rsidRDefault="00EE0F72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0A7122" w:rsidRDefault="000A7122" w:rsidP="002235A1">
      <w:pPr>
        <w:tabs>
          <w:tab w:val="left" w:pos="709"/>
          <w:tab w:val="left" w:pos="4253"/>
        </w:tabs>
      </w:pPr>
    </w:p>
    <w:p w:rsidR="00707D38" w:rsidRDefault="00707D38" w:rsidP="0023275F"/>
    <w:p w:rsidR="00024612" w:rsidRDefault="00024612" w:rsidP="0023275F"/>
    <w:p w:rsidR="00707D38" w:rsidRDefault="00707D38" w:rsidP="0023275F"/>
    <w:p w:rsidR="003830A5" w:rsidRDefault="003830A5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412CAB" w:rsidRDefault="00412CAB" w:rsidP="0023275F"/>
    <w:p w:rsidR="000A7122" w:rsidRDefault="000A7122" w:rsidP="0023275F">
      <w:r>
        <w:t>Афанасова</w:t>
      </w:r>
    </w:p>
    <w:p w:rsidR="000A7122" w:rsidRDefault="000A7122" w:rsidP="0023275F">
      <w:r>
        <w:t>25939</w:t>
      </w:r>
    </w:p>
    <w:p w:rsidR="00707D38" w:rsidRPr="00707D38" w:rsidRDefault="000A7122" w:rsidP="00707D38">
      <w:r>
        <w:t>М</w:t>
      </w:r>
    </w:p>
    <w:p w:rsidR="000A7122" w:rsidRPr="000A7122" w:rsidRDefault="000A7122" w:rsidP="000A7122">
      <w:pPr>
        <w:jc w:val="right"/>
        <w:rPr>
          <w:sz w:val="28"/>
          <w:szCs w:val="28"/>
        </w:rPr>
      </w:pPr>
      <w:r w:rsidRPr="000A7122">
        <w:rPr>
          <w:sz w:val="28"/>
          <w:szCs w:val="28"/>
        </w:rPr>
        <w:lastRenderedPageBreak/>
        <w:t>ПРИЛОЖЕНИЕ</w:t>
      </w:r>
    </w:p>
    <w:p w:rsidR="000A7122" w:rsidRPr="000A7122" w:rsidRDefault="000A7122" w:rsidP="000A712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A7122">
        <w:rPr>
          <w:sz w:val="28"/>
          <w:szCs w:val="28"/>
        </w:rPr>
        <w:t xml:space="preserve"> постановлению администрации</w:t>
      </w:r>
    </w:p>
    <w:p w:rsidR="000A7122" w:rsidRPr="000A7122" w:rsidRDefault="000A7122" w:rsidP="000A7122">
      <w:pPr>
        <w:jc w:val="right"/>
        <w:rPr>
          <w:sz w:val="28"/>
          <w:szCs w:val="28"/>
        </w:rPr>
      </w:pPr>
      <w:r w:rsidRPr="000A7122">
        <w:rPr>
          <w:sz w:val="28"/>
          <w:szCs w:val="28"/>
        </w:rPr>
        <w:t xml:space="preserve">Полысаевского городского округа </w:t>
      </w:r>
    </w:p>
    <w:p w:rsidR="000A7122" w:rsidRDefault="000A7122" w:rsidP="000A712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7122">
        <w:rPr>
          <w:sz w:val="28"/>
          <w:szCs w:val="28"/>
        </w:rPr>
        <w:t>т 11.12.2019 № 2140</w:t>
      </w:r>
    </w:p>
    <w:p w:rsidR="000A7122" w:rsidRDefault="000A7122" w:rsidP="000A7122">
      <w:pPr>
        <w:jc w:val="right"/>
        <w:rPr>
          <w:sz w:val="28"/>
          <w:szCs w:val="28"/>
        </w:rPr>
      </w:pPr>
    </w:p>
    <w:p w:rsidR="000A7122" w:rsidRPr="000A7122" w:rsidRDefault="000A7122" w:rsidP="000A7122">
      <w:pPr>
        <w:pStyle w:val="41"/>
        <w:tabs>
          <w:tab w:val="left" w:pos="11057"/>
        </w:tabs>
        <w:jc w:val="center"/>
        <w:rPr>
          <w:sz w:val="28"/>
          <w:szCs w:val="28"/>
        </w:rPr>
      </w:pPr>
      <w:r w:rsidRPr="000A7122">
        <w:rPr>
          <w:sz w:val="28"/>
          <w:szCs w:val="28"/>
        </w:rPr>
        <w:t xml:space="preserve">План мероприятий </w:t>
      </w:r>
    </w:p>
    <w:p w:rsidR="000A7122" w:rsidRPr="000A7122" w:rsidRDefault="000A7122" w:rsidP="000A7122">
      <w:pPr>
        <w:pStyle w:val="41"/>
        <w:tabs>
          <w:tab w:val="left" w:pos="11057"/>
        </w:tabs>
        <w:jc w:val="center"/>
        <w:rPr>
          <w:sz w:val="28"/>
          <w:szCs w:val="28"/>
        </w:rPr>
      </w:pPr>
      <w:r w:rsidRPr="000A7122">
        <w:rPr>
          <w:sz w:val="28"/>
          <w:szCs w:val="28"/>
        </w:rPr>
        <w:t>по подготовке и проведению публичных слушаний по вопросу предо</w:t>
      </w:r>
      <w:r w:rsidR="00024612">
        <w:rPr>
          <w:sz w:val="28"/>
          <w:szCs w:val="28"/>
        </w:rPr>
        <w:t>ставления разрешения на условно-</w:t>
      </w:r>
      <w:r w:rsidRPr="000A7122">
        <w:rPr>
          <w:sz w:val="28"/>
          <w:szCs w:val="28"/>
        </w:rPr>
        <w:t>разрешенный вид использования земельного участка, расположенного по адресу:</w:t>
      </w:r>
    </w:p>
    <w:p w:rsidR="000A7122" w:rsidRPr="000A7122" w:rsidRDefault="000A7122" w:rsidP="000A7122">
      <w:pPr>
        <w:pStyle w:val="41"/>
        <w:tabs>
          <w:tab w:val="left" w:pos="11057"/>
        </w:tabs>
        <w:jc w:val="center"/>
        <w:rPr>
          <w:sz w:val="28"/>
          <w:szCs w:val="28"/>
        </w:rPr>
      </w:pPr>
      <w:r w:rsidRPr="000A7122">
        <w:rPr>
          <w:sz w:val="28"/>
          <w:szCs w:val="28"/>
        </w:rPr>
        <w:t>Кемеровская область, г. Полысаево, ул. Космонавтов, д. 90/1.</w:t>
      </w:r>
    </w:p>
    <w:p w:rsidR="000A7122" w:rsidRPr="000A7122" w:rsidRDefault="000A7122" w:rsidP="000A712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128"/>
        <w:gridCol w:w="2138"/>
        <w:gridCol w:w="2599"/>
      </w:tblGrid>
      <w:tr w:rsidR="000A7122" w:rsidRPr="000A7122" w:rsidTr="000A7122">
        <w:tc>
          <w:tcPr>
            <w:tcW w:w="8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№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4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Срок</w:t>
            </w:r>
          </w:p>
        </w:tc>
      </w:tr>
      <w:tr w:rsidR="000A7122" w:rsidRPr="000A7122" w:rsidTr="000A7122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Размещение текста данного постановления на стендах</w:t>
            </w:r>
          </w:p>
        </w:tc>
        <w:tc>
          <w:tcPr>
            <w:tcW w:w="2174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М.Е. 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О.Н.Рихтер</w:t>
            </w: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В течении 3-х рабочих дней (включительно с момента издания данного постановления)</w:t>
            </w:r>
          </w:p>
        </w:tc>
      </w:tr>
      <w:tr w:rsidR="000A7122" w:rsidRPr="000A7122" w:rsidTr="00707D38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имеющие общие границы с земельным участком, применительно к которому запрашивается разрешение.</w:t>
            </w:r>
          </w:p>
        </w:tc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М.Е. 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В течении 10 дней  (с даты поступления заявления заинтересованного лица)</w:t>
            </w:r>
          </w:p>
        </w:tc>
      </w:tr>
      <w:tr w:rsidR="000A7122" w:rsidRPr="000A7122" w:rsidTr="00707D38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Прием письменных заявлений и возражений граждан, юридических лиц по вопросу предо</w:t>
            </w:r>
            <w:r w:rsidR="00024612">
              <w:rPr>
                <w:sz w:val="28"/>
                <w:szCs w:val="28"/>
              </w:rPr>
              <w:t>ставления разрешения на условно-</w:t>
            </w:r>
            <w:r w:rsidRPr="000A7122">
              <w:rPr>
                <w:sz w:val="28"/>
                <w:szCs w:val="28"/>
              </w:rPr>
              <w:t>разрешенный вид использования земельного участка по адресу: г. Полысаево, ул. Кремлевская,3, каб.204</w:t>
            </w:r>
          </w:p>
        </w:tc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М.Е. 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В течении 10 дней с даты размещения данного постановления на стендах</w:t>
            </w:r>
          </w:p>
        </w:tc>
      </w:tr>
      <w:tr w:rsidR="000A7122" w:rsidRPr="000A7122" w:rsidTr="00707D38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Подготовка заключения  о результатах публичных слушаний</w:t>
            </w:r>
          </w:p>
        </w:tc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М.Е. 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Не позднее 14 дней с даты размещения данного постановления на стендах</w:t>
            </w:r>
          </w:p>
        </w:tc>
      </w:tr>
      <w:tr w:rsidR="000A7122" w:rsidRPr="000A7122" w:rsidTr="00707D38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5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 xml:space="preserve">Опубликование заключения о </w:t>
            </w:r>
            <w:r w:rsidRPr="000A7122">
              <w:rPr>
                <w:sz w:val="28"/>
                <w:szCs w:val="28"/>
              </w:rPr>
              <w:lastRenderedPageBreak/>
              <w:t>результатах публичных слушаний в городской массовой газете «Полысаево» и на официальном сайте администрации Полысаевского городского округа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lastRenderedPageBreak/>
              <w:t xml:space="preserve">М.Е. </w:t>
            </w:r>
            <w:r w:rsidRPr="000A7122">
              <w:rPr>
                <w:sz w:val="28"/>
                <w:szCs w:val="28"/>
              </w:rPr>
              <w:lastRenderedPageBreak/>
              <w:t>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lastRenderedPageBreak/>
              <w:t xml:space="preserve">В течении 10 дней </w:t>
            </w:r>
            <w:r w:rsidRPr="000A7122">
              <w:rPr>
                <w:sz w:val="28"/>
                <w:szCs w:val="28"/>
              </w:rPr>
              <w:lastRenderedPageBreak/>
              <w:t>с даты проведения слушаний</w:t>
            </w:r>
          </w:p>
        </w:tc>
      </w:tr>
      <w:tr w:rsidR="000A7122" w:rsidRPr="000A7122" w:rsidTr="00707D38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Подготовка рекомендаций о предо</w:t>
            </w:r>
            <w:r w:rsidR="00024612">
              <w:rPr>
                <w:sz w:val="28"/>
                <w:szCs w:val="28"/>
              </w:rPr>
              <w:t>ставлении разрешения на условно-</w:t>
            </w:r>
            <w:r w:rsidRPr="000A7122">
              <w:rPr>
                <w:sz w:val="28"/>
                <w:szCs w:val="28"/>
              </w:rPr>
              <w:t>разрешенный вид использования земельного участка или об отказе в предоставлении такого разрешения с указанием причин принятого решения и направления его главе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М.Е. 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3 дня с момента публикации, заключения о результатах публичных слушаний</w:t>
            </w:r>
          </w:p>
        </w:tc>
      </w:tr>
      <w:tr w:rsidR="000A7122" w:rsidRPr="000A7122" w:rsidTr="00707D38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7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Принятие главой городского округа решения по итогам проведения публичных слушаний</w:t>
            </w:r>
          </w:p>
        </w:tc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М.Е. 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Не позднее 3-х дней с момента поступления рекомендаций</w:t>
            </w:r>
          </w:p>
        </w:tc>
      </w:tr>
      <w:tr w:rsidR="000A7122" w:rsidRPr="000A7122" w:rsidTr="00707D38"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8</w:t>
            </w:r>
          </w:p>
        </w:tc>
        <w:tc>
          <w:tcPr>
            <w:tcW w:w="4606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Опубликование постановления администрации Полысаевского городского округа о предо</w:t>
            </w:r>
            <w:r w:rsidR="00024612">
              <w:rPr>
                <w:sz w:val="28"/>
                <w:szCs w:val="28"/>
              </w:rPr>
              <w:t>ставлении разрешения на условно-</w:t>
            </w:r>
            <w:r w:rsidRPr="000A7122">
              <w:rPr>
                <w:sz w:val="28"/>
                <w:szCs w:val="28"/>
              </w:rPr>
              <w:t>разрешенный вид использования земельного участка или об отказе в предоставлении такого разрешения в городской массовой газете «Полысаево», на официальном сайте администрации Полысаевского городского округа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М.Е. Кошкарова</w:t>
            </w:r>
          </w:p>
          <w:p w:rsidR="000A7122" w:rsidRPr="000A7122" w:rsidRDefault="000A7122" w:rsidP="00504925">
            <w:pPr>
              <w:pStyle w:val="41"/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</w:tcPr>
          <w:p w:rsidR="000A7122" w:rsidRPr="000A7122" w:rsidRDefault="000A7122" w:rsidP="00504925">
            <w:pPr>
              <w:pStyle w:val="41"/>
              <w:tabs>
                <w:tab w:val="left" w:pos="11057"/>
              </w:tabs>
              <w:rPr>
                <w:sz w:val="28"/>
                <w:szCs w:val="28"/>
              </w:rPr>
            </w:pPr>
            <w:r w:rsidRPr="000A7122">
              <w:rPr>
                <w:sz w:val="28"/>
                <w:szCs w:val="28"/>
              </w:rPr>
              <w:t>В течении 10 дней с момента издания постановления Главы городского округа</w:t>
            </w:r>
          </w:p>
        </w:tc>
      </w:tr>
    </w:tbl>
    <w:p w:rsidR="00707D38" w:rsidRDefault="00707D38" w:rsidP="00707D38">
      <w:pPr>
        <w:pStyle w:val="41"/>
        <w:tabs>
          <w:tab w:val="left" w:pos="-142"/>
          <w:tab w:val="left" w:pos="11057"/>
        </w:tabs>
        <w:jc w:val="both"/>
        <w:rPr>
          <w:sz w:val="28"/>
          <w:szCs w:val="28"/>
        </w:rPr>
      </w:pPr>
    </w:p>
    <w:p w:rsidR="000A7122" w:rsidRDefault="000A7122" w:rsidP="00707D38">
      <w:pPr>
        <w:pStyle w:val="41"/>
        <w:tabs>
          <w:tab w:val="left" w:pos="-142"/>
          <w:tab w:val="left" w:pos="11057"/>
        </w:tabs>
        <w:ind w:left="-142"/>
        <w:jc w:val="both"/>
        <w:rPr>
          <w:sz w:val="28"/>
          <w:szCs w:val="28"/>
        </w:rPr>
      </w:pPr>
      <w:r w:rsidRPr="000A7122">
        <w:rPr>
          <w:sz w:val="28"/>
          <w:szCs w:val="28"/>
        </w:rPr>
        <w:t>Заместитель главы Полысаевского</w:t>
      </w:r>
    </w:p>
    <w:p w:rsidR="000A7122" w:rsidRDefault="000A7122" w:rsidP="00707D38">
      <w:pPr>
        <w:pStyle w:val="41"/>
        <w:tabs>
          <w:tab w:val="left" w:pos="11057"/>
        </w:tabs>
        <w:ind w:left="-142"/>
        <w:jc w:val="both"/>
        <w:rPr>
          <w:sz w:val="28"/>
          <w:szCs w:val="28"/>
        </w:rPr>
      </w:pPr>
      <w:r w:rsidRPr="000A7122">
        <w:rPr>
          <w:sz w:val="28"/>
          <w:szCs w:val="28"/>
        </w:rPr>
        <w:t>городского округа,</w:t>
      </w:r>
      <w:r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>руководитель</w:t>
      </w:r>
    </w:p>
    <w:p w:rsidR="000A7122" w:rsidRPr="000A7122" w:rsidRDefault="000A7122" w:rsidP="00707D38">
      <w:pPr>
        <w:pStyle w:val="41"/>
        <w:tabs>
          <w:tab w:val="left" w:pos="-142"/>
          <w:tab w:val="left" w:pos="11057"/>
        </w:tabs>
        <w:ind w:left="-142" w:right="-144"/>
        <w:jc w:val="both"/>
        <w:rPr>
          <w:sz w:val="28"/>
          <w:szCs w:val="28"/>
        </w:rPr>
      </w:pPr>
      <w:r w:rsidRPr="000A7122">
        <w:rPr>
          <w:sz w:val="28"/>
          <w:szCs w:val="28"/>
        </w:rPr>
        <w:t xml:space="preserve">аппарата администрации                                         </w:t>
      </w:r>
      <w:r>
        <w:rPr>
          <w:sz w:val="28"/>
          <w:szCs w:val="28"/>
        </w:rPr>
        <w:t xml:space="preserve">                       </w:t>
      </w:r>
      <w:r w:rsidR="00707D38">
        <w:rPr>
          <w:sz w:val="28"/>
          <w:szCs w:val="28"/>
        </w:rPr>
        <w:t xml:space="preserve"> </w:t>
      </w:r>
      <w:r w:rsidR="00024612">
        <w:rPr>
          <w:sz w:val="28"/>
          <w:szCs w:val="28"/>
        </w:rPr>
        <w:t xml:space="preserve">     </w:t>
      </w:r>
      <w:r w:rsidR="00707D38">
        <w:rPr>
          <w:sz w:val="28"/>
          <w:szCs w:val="28"/>
        </w:rPr>
        <w:t xml:space="preserve"> </w:t>
      </w:r>
      <w:r w:rsidRPr="000A7122">
        <w:rPr>
          <w:sz w:val="28"/>
          <w:szCs w:val="28"/>
        </w:rPr>
        <w:t xml:space="preserve"> Н.Е. Кентнер</w:t>
      </w:r>
    </w:p>
    <w:p w:rsidR="000A7122" w:rsidRPr="000A7122" w:rsidRDefault="000A7122" w:rsidP="000A7122">
      <w:pPr>
        <w:jc w:val="center"/>
        <w:rPr>
          <w:sz w:val="28"/>
          <w:szCs w:val="28"/>
        </w:rPr>
      </w:pPr>
    </w:p>
    <w:sectPr w:rsidR="000A7122" w:rsidRPr="000A7122" w:rsidSect="00024612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77" w:rsidRDefault="00140277">
      <w:r>
        <w:separator/>
      </w:r>
    </w:p>
  </w:endnote>
  <w:endnote w:type="continuationSeparator" w:id="1">
    <w:p w:rsidR="00140277" w:rsidRDefault="001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77" w:rsidRDefault="00140277">
      <w:r>
        <w:separator/>
      </w:r>
    </w:p>
  </w:footnote>
  <w:footnote w:type="continuationSeparator" w:id="1">
    <w:p w:rsidR="00140277" w:rsidRDefault="001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893826">
    <w:pPr>
      <w:pStyle w:val="a3"/>
      <w:jc w:val="center"/>
    </w:pPr>
    <w:fldSimple w:instr="PAGE   \* MERGEFORMAT">
      <w:r w:rsidR="00412CAB">
        <w:rPr>
          <w:noProof/>
        </w:rPr>
        <w:t>4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612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122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277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6DF7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0A5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2CAB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07D38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826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2C5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9382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93826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82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93826"/>
  </w:style>
  <w:style w:type="paragraph" w:styleId="a6">
    <w:name w:val="footer"/>
    <w:basedOn w:val="a"/>
    <w:link w:val="a7"/>
    <w:uiPriority w:val="99"/>
    <w:rsid w:val="00893826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93826"/>
    <w:pPr>
      <w:widowControl w:val="0"/>
    </w:pPr>
  </w:style>
  <w:style w:type="paragraph" w:styleId="a8">
    <w:name w:val="Body Text"/>
    <w:basedOn w:val="a"/>
    <w:link w:val="a9"/>
    <w:rsid w:val="00893826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93826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93826"/>
    <w:pPr>
      <w:ind w:firstLine="720"/>
    </w:pPr>
    <w:rPr>
      <w:sz w:val="28"/>
    </w:rPr>
  </w:style>
  <w:style w:type="paragraph" w:customStyle="1" w:styleId="FR1">
    <w:name w:val="FR1"/>
    <w:rsid w:val="00893826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4911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5</cp:revision>
  <cp:lastPrinted>2019-12-11T02:57:00Z</cp:lastPrinted>
  <dcterms:created xsi:type="dcterms:W3CDTF">2019-12-11T02:44:00Z</dcterms:created>
  <dcterms:modified xsi:type="dcterms:W3CDTF">2019-12-11T02:59:00Z</dcterms:modified>
</cp:coreProperties>
</file>