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89" w:rsidRPr="00584489" w:rsidRDefault="00584489" w:rsidP="00584489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-126365</wp:posOffset>
            </wp:positionV>
            <wp:extent cx="609600" cy="6191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4489" w:rsidRDefault="00584489" w:rsidP="00584489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89" w:rsidRPr="00584489" w:rsidRDefault="00584489" w:rsidP="00584489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89">
        <w:rPr>
          <w:rFonts w:ascii="Times New Roman" w:hAnsi="Times New Roman" w:cs="Times New Roman"/>
          <w:b/>
          <w:sz w:val="24"/>
          <w:szCs w:val="24"/>
        </w:rPr>
        <w:t xml:space="preserve">ДЕПАРТАМЕНТ ТРУДА И ЗАНЯТОСТИ НАСЕЛЕНИЯ </w:t>
      </w:r>
    </w:p>
    <w:p w:rsidR="00584489" w:rsidRPr="00584489" w:rsidRDefault="00584489" w:rsidP="00584489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89">
        <w:rPr>
          <w:rFonts w:ascii="Times New Roman" w:hAnsi="Times New Roman" w:cs="Times New Roman"/>
          <w:b/>
          <w:sz w:val="24"/>
          <w:szCs w:val="24"/>
        </w:rPr>
        <w:t>КЕМЕРОВСКОЙ ОБЛА</w:t>
      </w:r>
      <w:r w:rsidRPr="00584489">
        <w:rPr>
          <w:rFonts w:ascii="Times New Roman" w:hAnsi="Times New Roman" w:cs="Times New Roman"/>
          <w:b/>
          <w:sz w:val="24"/>
          <w:szCs w:val="24"/>
        </w:rPr>
        <w:t>С</w:t>
      </w:r>
      <w:r w:rsidRPr="00584489">
        <w:rPr>
          <w:rFonts w:ascii="Times New Roman" w:hAnsi="Times New Roman" w:cs="Times New Roman"/>
          <w:b/>
          <w:sz w:val="24"/>
          <w:szCs w:val="24"/>
        </w:rPr>
        <w:t>ТИ</w:t>
      </w:r>
    </w:p>
    <w:p w:rsidR="00584489" w:rsidRPr="00584489" w:rsidRDefault="00584489" w:rsidP="00584489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89" w:rsidRPr="00584489" w:rsidRDefault="00584489" w:rsidP="00584489">
      <w:pPr>
        <w:spacing w:before="40" w:after="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489">
        <w:rPr>
          <w:rFonts w:ascii="Times New Roman" w:hAnsi="Times New Roman" w:cs="Times New Roman"/>
          <w:b/>
          <w:caps/>
          <w:sz w:val="24"/>
          <w:szCs w:val="24"/>
        </w:rPr>
        <w:t xml:space="preserve">Государственное  КАЗЕННОЕ  учреждение </w:t>
      </w:r>
    </w:p>
    <w:p w:rsidR="00584489" w:rsidRPr="00584489" w:rsidRDefault="00584489" w:rsidP="00584489">
      <w:pPr>
        <w:spacing w:before="40" w:after="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489">
        <w:rPr>
          <w:rFonts w:ascii="Times New Roman" w:hAnsi="Times New Roman" w:cs="Times New Roman"/>
          <w:b/>
          <w:caps/>
          <w:sz w:val="24"/>
          <w:szCs w:val="24"/>
        </w:rPr>
        <w:t xml:space="preserve">Центр занятости населения города </w:t>
      </w:r>
      <w:proofErr w:type="gramStart"/>
      <w:r w:rsidRPr="00584489">
        <w:rPr>
          <w:rFonts w:ascii="Times New Roman" w:hAnsi="Times New Roman" w:cs="Times New Roman"/>
          <w:b/>
          <w:caps/>
          <w:sz w:val="24"/>
          <w:szCs w:val="24"/>
        </w:rPr>
        <w:t>ЛЕНИНСКА-КУЗНЕЦКОГО</w:t>
      </w:r>
      <w:proofErr w:type="gramEnd"/>
    </w:p>
    <w:p w:rsidR="00584489" w:rsidRPr="00584489" w:rsidRDefault="00584489" w:rsidP="00584489">
      <w:pPr>
        <w:spacing w:before="40" w:after="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489">
        <w:rPr>
          <w:rFonts w:ascii="Times New Roman" w:hAnsi="Times New Roman" w:cs="Times New Roman"/>
          <w:b/>
          <w:caps/>
          <w:sz w:val="24"/>
          <w:szCs w:val="24"/>
        </w:rPr>
        <w:t>(ГКУ ЦЗН Г.</w:t>
      </w:r>
      <w:proofErr w:type="gramStart"/>
      <w:r w:rsidRPr="00584489">
        <w:rPr>
          <w:rFonts w:ascii="Times New Roman" w:hAnsi="Times New Roman" w:cs="Times New Roman"/>
          <w:b/>
          <w:caps/>
          <w:sz w:val="24"/>
          <w:szCs w:val="24"/>
        </w:rPr>
        <w:t>ЛЕНИНСКА-КУЗНЕЦКОГО</w:t>
      </w:r>
      <w:proofErr w:type="gramEnd"/>
      <w:r w:rsidRPr="00584489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584489" w:rsidRPr="00584489" w:rsidRDefault="00584489" w:rsidP="00584489">
      <w:pPr>
        <w:pStyle w:val="1"/>
        <w:ind w:left="-142"/>
        <w:rPr>
          <w:szCs w:val="24"/>
        </w:rPr>
      </w:pPr>
      <w:r w:rsidRPr="00584489">
        <w:rPr>
          <w:noProof/>
          <w:szCs w:val="24"/>
        </w:rPr>
        <w:pict>
          <v:line id="_x0000_s1026" style="position:absolute;left:0;text-align:left;z-index:251660288" from="9pt,9.35pt" to="460.9pt,9.7pt" strokeweight="4.5pt">
            <v:stroke linestyle="thickThin"/>
          </v:line>
        </w:pict>
      </w:r>
    </w:p>
    <w:p w:rsidR="00584489" w:rsidRPr="00584489" w:rsidRDefault="00584489" w:rsidP="00584489">
      <w:pPr>
        <w:pStyle w:val="1"/>
        <w:ind w:left="-142"/>
        <w:rPr>
          <w:b/>
          <w:szCs w:val="24"/>
        </w:rPr>
      </w:pPr>
    </w:p>
    <w:p w:rsidR="00584489" w:rsidRPr="00584489" w:rsidRDefault="00584489" w:rsidP="00584489">
      <w:pPr>
        <w:pStyle w:val="1"/>
        <w:spacing w:line="48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ВЫПИСКА ИЗ </w:t>
      </w:r>
      <w:r w:rsidRPr="00584489">
        <w:rPr>
          <w:b/>
          <w:szCs w:val="24"/>
        </w:rPr>
        <w:t>ПРИКАЗ</w:t>
      </w:r>
      <w:r>
        <w:rPr>
          <w:b/>
          <w:szCs w:val="24"/>
          <w:lang w:val="ru-RU"/>
        </w:rPr>
        <w:t>А</w:t>
      </w:r>
    </w:p>
    <w:p w:rsidR="00584489" w:rsidRPr="00584489" w:rsidRDefault="00584489" w:rsidP="00584489">
      <w:pPr>
        <w:pStyle w:val="20"/>
        <w:spacing w:line="720" w:lineRule="auto"/>
        <w:rPr>
          <w:sz w:val="24"/>
          <w:szCs w:val="24"/>
        </w:rPr>
      </w:pPr>
      <w:r w:rsidRPr="00584489">
        <w:rPr>
          <w:sz w:val="24"/>
          <w:szCs w:val="24"/>
        </w:rPr>
        <w:t xml:space="preserve">15.11.2019 </w:t>
      </w:r>
      <w:r w:rsidRPr="00584489">
        <w:rPr>
          <w:sz w:val="24"/>
          <w:szCs w:val="24"/>
        </w:rPr>
        <w:tab/>
        <w:t xml:space="preserve">                                                                                  </w:t>
      </w:r>
      <w:r w:rsidRPr="00584489">
        <w:rPr>
          <w:sz w:val="24"/>
          <w:szCs w:val="24"/>
        </w:rPr>
        <w:tab/>
      </w:r>
      <w:r w:rsidRPr="00584489">
        <w:rPr>
          <w:sz w:val="24"/>
          <w:szCs w:val="24"/>
        </w:rPr>
        <w:tab/>
        <w:t xml:space="preserve">     № 42          </w:t>
      </w:r>
    </w:p>
    <w:p w:rsidR="00584489" w:rsidRPr="00584489" w:rsidRDefault="00584489" w:rsidP="00584489">
      <w:pPr>
        <w:pStyle w:val="Bodytext"/>
        <w:spacing w:line="240" w:lineRule="auto"/>
        <w:ind w:left="0" w:firstLine="0"/>
        <w:jc w:val="center"/>
        <w:rPr>
          <w:b/>
          <w:sz w:val="24"/>
        </w:rPr>
      </w:pPr>
      <w:r w:rsidRPr="00584489">
        <w:rPr>
          <w:b/>
          <w:sz w:val="24"/>
        </w:rPr>
        <w:t xml:space="preserve">Об установлении максимальной удаленности подходящей работы </w:t>
      </w:r>
    </w:p>
    <w:p w:rsidR="00584489" w:rsidRPr="00584489" w:rsidRDefault="00584489" w:rsidP="00584489">
      <w:pPr>
        <w:pStyle w:val="Bodytext"/>
        <w:spacing w:line="240" w:lineRule="auto"/>
        <w:ind w:left="0" w:firstLine="0"/>
        <w:jc w:val="center"/>
        <w:rPr>
          <w:b/>
          <w:sz w:val="24"/>
        </w:rPr>
      </w:pPr>
      <w:r w:rsidRPr="00584489">
        <w:rPr>
          <w:b/>
          <w:sz w:val="24"/>
        </w:rPr>
        <w:t xml:space="preserve">от места жительства граждан, зарегистрированных в целях поиска </w:t>
      </w:r>
    </w:p>
    <w:p w:rsidR="00584489" w:rsidRPr="00584489" w:rsidRDefault="00584489" w:rsidP="00584489">
      <w:pPr>
        <w:pStyle w:val="Bodytext"/>
        <w:spacing w:line="240" w:lineRule="auto"/>
        <w:ind w:left="0" w:firstLine="0"/>
        <w:jc w:val="center"/>
        <w:rPr>
          <w:b/>
          <w:sz w:val="24"/>
        </w:rPr>
      </w:pPr>
      <w:r w:rsidRPr="00584489">
        <w:rPr>
          <w:b/>
          <w:sz w:val="24"/>
        </w:rPr>
        <w:t>подх</w:t>
      </w:r>
      <w:r w:rsidRPr="00584489">
        <w:rPr>
          <w:b/>
          <w:sz w:val="24"/>
        </w:rPr>
        <w:t>о</w:t>
      </w:r>
      <w:r w:rsidRPr="00584489">
        <w:rPr>
          <w:b/>
          <w:sz w:val="24"/>
        </w:rPr>
        <w:t xml:space="preserve">дящей работы и безработных граждан, проживающих </w:t>
      </w:r>
    </w:p>
    <w:p w:rsidR="00584489" w:rsidRDefault="00584489" w:rsidP="00584489">
      <w:pPr>
        <w:pStyle w:val="Bodytext"/>
        <w:spacing w:line="240" w:lineRule="auto"/>
        <w:ind w:left="0" w:firstLine="0"/>
        <w:jc w:val="center"/>
        <w:rPr>
          <w:b/>
          <w:sz w:val="24"/>
        </w:rPr>
      </w:pPr>
      <w:r w:rsidRPr="00584489">
        <w:rPr>
          <w:b/>
          <w:sz w:val="24"/>
        </w:rPr>
        <w:t xml:space="preserve">на территории </w:t>
      </w:r>
      <w:proofErr w:type="spellStart"/>
      <w:proofErr w:type="gramStart"/>
      <w:r w:rsidRPr="00584489">
        <w:rPr>
          <w:b/>
          <w:sz w:val="24"/>
        </w:rPr>
        <w:t>Ленинск-Кузнецкого</w:t>
      </w:r>
      <w:proofErr w:type="spellEnd"/>
      <w:proofErr w:type="gramEnd"/>
      <w:r w:rsidRPr="00584489">
        <w:rPr>
          <w:b/>
          <w:sz w:val="24"/>
        </w:rPr>
        <w:t xml:space="preserve"> и </w:t>
      </w:r>
      <w:proofErr w:type="spellStart"/>
      <w:r w:rsidRPr="00584489">
        <w:rPr>
          <w:b/>
          <w:sz w:val="24"/>
        </w:rPr>
        <w:t>Полысаевского</w:t>
      </w:r>
      <w:proofErr w:type="spellEnd"/>
      <w:r w:rsidRPr="00584489">
        <w:rPr>
          <w:b/>
          <w:sz w:val="24"/>
        </w:rPr>
        <w:t xml:space="preserve"> городских округов, </w:t>
      </w:r>
    </w:p>
    <w:p w:rsidR="00584489" w:rsidRPr="00584489" w:rsidRDefault="00584489" w:rsidP="00584489">
      <w:pPr>
        <w:pStyle w:val="Bodytext"/>
        <w:spacing w:line="240" w:lineRule="auto"/>
        <w:ind w:left="0" w:firstLine="0"/>
        <w:jc w:val="center"/>
        <w:rPr>
          <w:sz w:val="24"/>
        </w:rPr>
      </w:pPr>
      <w:proofErr w:type="spellStart"/>
      <w:proofErr w:type="gramStart"/>
      <w:r w:rsidRPr="00584489">
        <w:rPr>
          <w:b/>
          <w:sz w:val="24"/>
        </w:rPr>
        <w:t>Ленинск-Кузнецкого</w:t>
      </w:r>
      <w:proofErr w:type="spellEnd"/>
      <w:proofErr w:type="gramEnd"/>
      <w:r w:rsidRPr="00584489">
        <w:rPr>
          <w:b/>
          <w:sz w:val="24"/>
        </w:rPr>
        <w:t xml:space="preserve"> муниципального района</w:t>
      </w:r>
    </w:p>
    <w:p w:rsidR="00584489" w:rsidRPr="00584489" w:rsidRDefault="00584489" w:rsidP="00584489">
      <w:pPr>
        <w:pStyle w:val="Bodytext"/>
        <w:spacing w:line="240" w:lineRule="auto"/>
        <w:ind w:left="0" w:firstLine="0"/>
        <w:jc w:val="center"/>
        <w:rPr>
          <w:sz w:val="24"/>
        </w:rPr>
      </w:pPr>
    </w:p>
    <w:p w:rsidR="00584489" w:rsidRPr="00584489" w:rsidRDefault="00584489" w:rsidP="00584489">
      <w:pPr>
        <w:pStyle w:val="Bodytext"/>
        <w:spacing w:line="240" w:lineRule="auto"/>
        <w:ind w:left="0" w:firstLine="709"/>
        <w:rPr>
          <w:sz w:val="24"/>
        </w:rPr>
      </w:pPr>
      <w:r w:rsidRPr="00584489">
        <w:rPr>
          <w:sz w:val="24"/>
        </w:rPr>
        <w:t>Во исполнение пункта 2 статьи 4 «Подходящая и неподходящая работа» Закона Российской Федерации от 19.04.1991 № 1032-1 «О занятости насел</w:t>
      </w:r>
      <w:r w:rsidRPr="00584489">
        <w:rPr>
          <w:sz w:val="24"/>
        </w:rPr>
        <w:t>е</w:t>
      </w:r>
      <w:r w:rsidRPr="00584489">
        <w:rPr>
          <w:sz w:val="24"/>
        </w:rPr>
        <w:t>ния  в Российской Федерации» ПРИКАЗЫВАЮ:</w:t>
      </w:r>
    </w:p>
    <w:p w:rsidR="00584489" w:rsidRPr="00584489" w:rsidRDefault="00584489" w:rsidP="00584489">
      <w:pPr>
        <w:pStyle w:val="Bodytext"/>
        <w:spacing w:line="240" w:lineRule="auto"/>
        <w:ind w:left="0" w:firstLine="709"/>
        <w:rPr>
          <w:sz w:val="24"/>
        </w:rPr>
      </w:pPr>
    </w:p>
    <w:p w:rsidR="00584489" w:rsidRPr="00584489" w:rsidRDefault="00584489" w:rsidP="00584489">
      <w:pPr>
        <w:pStyle w:val="Bodytext"/>
        <w:spacing w:line="240" w:lineRule="auto"/>
        <w:ind w:left="0" w:firstLine="709"/>
        <w:rPr>
          <w:sz w:val="24"/>
        </w:rPr>
      </w:pPr>
      <w:r w:rsidRPr="00584489">
        <w:rPr>
          <w:sz w:val="24"/>
        </w:rPr>
        <w:t>1. Определить  максимальную удаленность подходящей работы от места жительства граждан, зарегистрированных в целях поиска подходящей раб</w:t>
      </w:r>
      <w:r w:rsidRPr="00584489">
        <w:rPr>
          <w:sz w:val="24"/>
        </w:rPr>
        <w:t>о</w:t>
      </w:r>
      <w:r w:rsidRPr="00584489">
        <w:rPr>
          <w:sz w:val="24"/>
        </w:rPr>
        <w:t xml:space="preserve">ты и безработных граждан, проживающих на территориях </w:t>
      </w:r>
      <w:proofErr w:type="spellStart"/>
      <w:proofErr w:type="gramStart"/>
      <w:r w:rsidRPr="00584489">
        <w:rPr>
          <w:sz w:val="24"/>
        </w:rPr>
        <w:t>Ленинск-Кузнецкого</w:t>
      </w:r>
      <w:proofErr w:type="spellEnd"/>
      <w:proofErr w:type="gramEnd"/>
      <w:r w:rsidRPr="00584489">
        <w:rPr>
          <w:sz w:val="24"/>
        </w:rPr>
        <w:t xml:space="preserve"> и </w:t>
      </w:r>
      <w:proofErr w:type="spellStart"/>
      <w:r w:rsidRPr="00584489">
        <w:rPr>
          <w:sz w:val="24"/>
        </w:rPr>
        <w:t>Полысаевского</w:t>
      </w:r>
      <w:proofErr w:type="spellEnd"/>
      <w:r w:rsidRPr="00584489">
        <w:rPr>
          <w:sz w:val="24"/>
        </w:rPr>
        <w:t xml:space="preserve"> городских округов, </w:t>
      </w:r>
      <w:proofErr w:type="spellStart"/>
      <w:r w:rsidRPr="00584489">
        <w:rPr>
          <w:sz w:val="24"/>
        </w:rPr>
        <w:t>Ленинск-Кузнецкого</w:t>
      </w:r>
      <w:proofErr w:type="spellEnd"/>
      <w:r w:rsidRPr="00584489">
        <w:rPr>
          <w:sz w:val="24"/>
        </w:rPr>
        <w:t xml:space="preserve"> муниципального ра</w:t>
      </w:r>
      <w:r w:rsidRPr="00584489">
        <w:rPr>
          <w:sz w:val="24"/>
        </w:rPr>
        <w:t>й</w:t>
      </w:r>
      <w:r w:rsidRPr="00584489">
        <w:rPr>
          <w:sz w:val="24"/>
        </w:rPr>
        <w:t>она (приложение 1-2):</w:t>
      </w:r>
    </w:p>
    <w:p w:rsidR="00584489" w:rsidRPr="00584489" w:rsidRDefault="00584489" w:rsidP="00584489">
      <w:pPr>
        <w:pStyle w:val="Bodytext"/>
        <w:numPr>
          <w:ilvl w:val="1"/>
          <w:numId w:val="8"/>
        </w:numPr>
        <w:tabs>
          <w:tab w:val="left" w:pos="1276"/>
        </w:tabs>
        <w:suppressAutoHyphens/>
        <w:spacing w:line="240" w:lineRule="auto"/>
        <w:ind w:left="709" w:firstLine="0"/>
        <w:rPr>
          <w:sz w:val="24"/>
        </w:rPr>
      </w:pPr>
      <w:r w:rsidRPr="00584489">
        <w:rPr>
          <w:sz w:val="24"/>
        </w:rPr>
        <w:t>в пределах населенного пункта, где проживают граждане;</w:t>
      </w:r>
    </w:p>
    <w:p w:rsidR="00584489" w:rsidRPr="00584489" w:rsidRDefault="00584489" w:rsidP="00584489">
      <w:pPr>
        <w:pStyle w:val="Bodytext"/>
        <w:numPr>
          <w:ilvl w:val="1"/>
          <w:numId w:val="6"/>
        </w:numPr>
        <w:tabs>
          <w:tab w:val="left" w:pos="1276"/>
        </w:tabs>
        <w:suppressAutoHyphens/>
        <w:spacing w:line="240" w:lineRule="auto"/>
        <w:ind w:left="0" w:firstLine="709"/>
        <w:rPr>
          <w:sz w:val="24"/>
        </w:rPr>
      </w:pPr>
      <w:r w:rsidRPr="00584489">
        <w:rPr>
          <w:sz w:val="24"/>
        </w:rPr>
        <w:t xml:space="preserve">за пределами населенного пункта, где проживают граждане, при наличии регулярного транспортного сообщения и при соблюдении условий: </w:t>
      </w:r>
    </w:p>
    <w:p w:rsidR="00584489" w:rsidRPr="00584489" w:rsidRDefault="00584489" w:rsidP="00584489">
      <w:pPr>
        <w:pStyle w:val="Bodytext"/>
        <w:numPr>
          <w:ilvl w:val="0"/>
          <w:numId w:val="9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</w:rPr>
      </w:pPr>
      <w:r w:rsidRPr="00584489">
        <w:rPr>
          <w:sz w:val="24"/>
        </w:rPr>
        <w:t>график движения общественного транспорта обеспечивает своевременное прибытие к месту работы и обратно;</w:t>
      </w:r>
    </w:p>
    <w:p w:rsidR="00584489" w:rsidRPr="00584489" w:rsidRDefault="00584489" w:rsidP="00584489">
      <w:pPr>
        <w:pStyle w:val="Bodytext"/>
        <w:numPr>
          <w:ilvl w:val="0"/>
          <w:numId w:val="9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</w:rPr>
      </w:pPr>
      <w:r w:rsidRPr="00584489">
        <w:rPr>
          <w:sz w:val="24"/>
        </w:rPr>
        <w:t>время в пути в одну сторону не превышает 90 минут;</w:t>
      </w:r>
    </w:p>
    <w:p w:rsidR="00584489" w:rsidRPr="00584489" w:rsidRDefault="00584489" w:rsidP="00584489">
      <w:pPr>
        <w:pStyle w:val="Bodytext"/>
        <w:numPr>
          <w:ilvl w:val="0"/>
          <w:numId w:val="9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</w:rPr>
      </w:pPr>
      <w:r w:rsidRPr="00584489">
        <w:rPr>
          <w:sz w:val="24"/>
        </w:rPr>
        <w:t>для граждан, относящихся к категории инвалидов, время в пути в одну сторону не превышает 90 минут, если в рекомендациях индивидуальной программы реабилитации инвалида не содержатся иные требования по транспортной доступности рабочего места;</w:t>
      </w:r>
    </w:p>
    <w:p w:rsidR="00584489" w:rsidRPr="00584489" w:rsidRDefault="00584489" w:rsidP="00584489">
      <w:pPr>
        <w:pStyle w:val="Bodytext"/>
        <w:tabs>
          <w:tab w:val="left" w:pos="993"/>
        </w:tabs>
        <w:suppressAutoHyphens/>
        <w:spacing w:line="240" w:lineRule="auto"/>
        <w:ind w:left="709" w:firstLine="0"/>
        <w:rPr>
          <w:sz w:val="24"/>
        </w:rPr>
      </w:pPr>
      <w:r w:rsidRPr="00584489">
        <w:rPr>
          <w:sz w:val="24"/>
        </w:rPr>
        <w:t xml:space="preserve"> Считать предлагаемую работу подходящей для граждан, зарегистрированных в целях поиска подходящей работы и безработных граждан в случае, если транспортная доступность рабочего места обеспечивается транспортным средством работодателя, обеспечивающего доставку работников к месту работы и обратно, либо до мест остановки общественного транспорта. </w:t>
      </w:r>
    </w:p>
    <w:p w:rsidR="00584489" w:rsidRPr="00584489" w:rsidRDefault="00584489" w:rsidP="00584489">
      <w:pPr>
        <w:pStyle w:val="Bodytext"/>
        <w:numPr>
          <w:ilvl w:val="0"/>
          <w:numId w:val="6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</w:rPr>
      </w:pPr>
      <w:r w:rsidRPr="00584489">
        <w:rPr>
          <w:sz w:val="24"/>
        </w:rPr>
        <w:t xml:space="preserve">При подборе подходящей работы учитывать оценку транспортной доступности рабочего места для жителей </w:t>
      </w:r>
      <w:proofErr w:type="spellStart"/>
      <w:proofErr w:type="gramStart"/>
      <w:r w:rsidRPr="00584489">
        <w:rPr>
          <w:sz w:val="24"/>
        </w:rPr>
        <w:t>Ленинск-Кузнецкого</w:t>
      </w:r>
      <w:proofErr w:type="spellEnd"/>
      <w:proofErr w:type="gramEnd"/>
      <w:r w:rsidRPr="00584489">
        <w:rPr>
          <w:sz w:val="24"/>
        </w:rPr>
        <w:t xml:space="preserve"> и </w:t>
      </w:r>
      <w:proofErr w:type="spellStart"/>
      <w:r w:rsidRPr="00584489">
        <w:rPr>
          <w:sz w:val="24"/>
        </w:rPr>
        <w:t>Полысаевского</w:t>
      </w:r>
      <w:proofErr w:type="spellEnd"/>
      <w:r w:rsidRPr="00584489">
        <w:rPr>
          <w:sz w:val="24"/>
        </w:rPr>
        <w:t xml:space="preserve"> городских округов, </w:t>
      </w:r>
      <w:proofErr w:type="spellStart"/>
      <w:r w:rsidRPr="00584489">
        <w:rPr>
          <w:sz w:val="24"/>
        </w:rPr>
        <w:t>Ленинск-Кузнецкого</w:t>
      </w:r>
      <w:proofErr w:type="spellEnd"/>
      <w:r w:rsidRPr="00584489">
        <w:rPr>
          <w:sz w:val="24"/>
        </w:rPr>
        <w:t xml:space="preserve"> муниципального района.</w:t>
      </w:r>
    </w:p>
    <w:p w:rsidR="00584489" w:rsidRPr="00584489" w:rsidRDefault="00584489" w:rsidP="00584489">
      <w:pPr>
        <w:pStyle w:val="Bodytext"/>
        <w:numPr>
          <w:ilvl w:val="0"/>
          <w:numId w:val="6"/>
        </w:numPr>
        <w:tabs>
          <w:tab w:val="left" w:pos="993"/>
        </w:tabs>
        <w:suppressAutoHyphens/>
        <w:spacing w:line="240" w:lineRule="auto"/>
        <w:ind w:left="0" w:firstLine="709"/>
        <w:rPr>
          <w:sz w:val="24"/>
        </w:rPr>
      </w:pPr>
      <w:r w:rsidRPr="00584489">
        <w:rPr>
          <w:sz w:val="24"/>
        </w:rPr>
        <w:t>Считать утратившими силу с 09.11 2019:</w:t>
      </w:r>
    </w:p>
    <w:p w:rsidR="00584489" w:rsidRPr="00584489" w:rsidRDefault="00584489" w:rsidP="00584489">
      <w:pPr>
        <w:pStyle w:val="Bodytext"/>
        <w:numPr>
          <w:ilvl w:val="0"/>
          <w:numId w:val="10"/>
        </w:numPr>
        <w:tabs>
          <w:tab w:val="left" w:pos="993"/>
        </w:tabs>
        <w:suppressAutoHyphens/>
        <w:spacing w:line="240" w:lineRule="auto"/>
        <w:rPr>
          <w:sz w:val="24"/>
        </w:rPr>
      </w:pPr>
      <w:r w:rsidRPr="00584489">
        <w:rPr>
          <w:sz w:val="24"/>
        </w:rPr>
        <w:t xml:space="preserve">приказ ГКУ ЦЗН </w:t>
      </w:r>
      <w:proofErr w:type="spellStart"/>
      <w:r w:rsidRPr="00584489">
        <w:rPr>
          <w:sz w:val="24"/>
        </w:rPr>
        <w:t>г</w:t>
      </w:r>
      <w:proofErr w:type="gramStart"/>
      <w:r w:rsidRPr="00584489">
        <w:rPr>
          <w:sz w:val="24"/>
        </w:rPr>
        <w:t>.Л</w:t>
      </w:r>
      <w:proofErr w:type="gramEnd"/>
      <w:r w:rsidRPr="00584489">
        <w:rPr>
          <w:sz w:val="24"/>
        </w:rPr>
        <w:t>енинска-Кузнецкого</w:t>
      </w:r>
      <w:proofErr w:type="spellEnd"/>
      <w:r w:rsidRPr="00584489">
        <w:rPr>
          <w:sz w:val="24"/>
        </w:rPr>
        <w:t xml:space="preserve"> от 30.12.2016 № 24;</w:t>
      </w:r>
    </w:p>
    <w:p w:rsidR="00584489" w:rsidRPr="00584489" w:rsidRDefault="00584489" w:rsidP="00584489">
      <w:pPr>
        <w:pStyle w:val="Bodytext"/>
        <w:numPr>
          <w:ilvl w:val="0"/>
          <w:numId w:val="10"/>
        </w:numPr>
        <w:tabs>
          <w:tab w:val="left" w:pos="993"/>
        </w:tabs>
        <w:suppressAutoHyphens/>
        <w:spacing w:line="240" w:lineRule="auto"/>
        <w:rPr>
          <w:sz w:val="24"/>
        </w:rPr>
      </w:pPr>
      <w:r w:rsidRPr="00584489">
        <w:rPr>
          <w:sz w:val="24"/>
        </w:rPr>
        <w:t xml:space="preserve">приказ ГКУ ЦЗН </w:t>
      </w:r>
      <w:proofErr w:type="spellStart"/>
      <w:r w:rsidRPr="00584489">
        <w:rPr>
          <w:sz w:val="24"/>
        </w:rPr>
        <w:t>г</w:t>
      </w:r>
      <w:proofErr w:type="gramStart"/>
      <w:r w:rsidRPr="00584489">
        <w:rPr>
          <w:sz w:val="24"/>
        </w:rPr>
        <w:t>.Л</w:t>
      </w:r>
      <w:proofErr w:type="gramEnd"/>
      <w:r w:rsidRPr="00584489">
        <w:rPr>
          <w:sz w:val="24"/>
        </w:rPr>
        <w:t>енинска-Кузнецкого</w:t>
      </w:r>
      <w:proofErr w:type="spellEnd"/>
      <w:r w:rsidRPr="00584489">
        <w:rPr>
          <w:sz w:val="24"/>
        </w:rPr>
        <w:t xml:space="preserve"> от 30.12.2016 № 25.</w:t>
      </w:r>
    </w:p>
    <w:p w:rsidR="00584489" w:rsidRPr="00584489" w:rsidRDefault="00584489" w:rsidP="00584489">
      <w:pPr>
        <w:pStyle w:val="4"/>
        <w:spacing w:line="360" w:lineRule="auto"/>
        <w:jc w:val="both"/>
        <w:rPr>
          <w:szCs w:val="24"/>
        </w:rPr>
      </w:pPr>
    </w:p>
    <w:p w:rsidR="00584489" w:rsidRDefault="00584489" w:rsidP="00584489">
      <w:pPr>
        <w:pStyle w:val="4"/>
        <w:jc w:val="both"/>
        <w:rPr>
          <w:szCs w:val="24"/>
        </w:rPr>
      </w:pPr>
      <w:r w:rsidRPr="00584489">
        <w:rPr>
          <w:szCs w:val="24"/>
        </w:rPr>
        <w:t xml:space="preserve">Директор </w:t>
      </w:r>
      <w:r w:rsidRPr="00584489">
        <w:rPr>
          <w:szCs w:val="24"/>
        </w:rPr>
        <w:tab/>
      </w:r>
      <w:r w:rsidRPr="00584489">
        <w:rPr>
          <w:szCs w:val="24"/>
        </w:rPr>
        <w:tab/>
      </w:r>
      <w:r w:rsidRPr="00584489">
        <w:rPr>
          <w:szCs w:val="24"/>
        </w:rPr>
        <w:tab/>
      </w:r>
      <w:r w:rsidRPr="00584489">
        <w:rPr>
          <w:szCs w:val="24"/>
        </w:rPr>
        <w:tab/>
        <w:t xml:space="preserve">           </w:t>
      </w:r>
      <w:r w:rsidRPr="00584489">
        <w:rPr>
          <w:szCs w:val="24"/>
        </w:rPr>
        <w:tab/>
        <w:t xml:space="preserve">                </w:t>
      </w:r>
      <w:r w:rsidRPr="00584489">
        <w:rPr>
          <w:szCs w:val="24"/>
        </w:rPr>
        <w:tab/>
        <w:t xml:space="preserve">           </w:t>
      </w:r>
      <w:proofErr w:type="spellStart"/>
      <w:r w:rsidRPr="00584489">
        <w:rPr>
          <w:szCs w:val="24"/>
        </w:rPr>
        <w:t>О.М.Сидельникова</w:t>
      </w:r>
      <w:proofErr w:type="spellEnd"/>
    </w:p>
    <w:p w:rsidR="00584489" w:rsidRPr="00584489" w:rsidRDefault="00584489" w:rsidP="00584489">
      <w:pPr>
        <w:pStyle w:val="4"/>
        <w:jc w:val="both"/>
        <w:rPr>
          <w:szCs w:val="24"/>
        </w:rPr>
      </w:pPr>
    </w:p>
    <w:tbl>
      <w:tblPr>
        <w:tblW w:w="5244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</w:tblGrid>
      <w:tr w:rsidR="00584489" w:rsidRPr="00584489" w:rsidTr="003765AA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1 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i/>
                <w:sz w:val="24"/>
                <w:szCs w:val="24"/>
              </w:rPr>
              <w:t>к приказу № 42  от 15.11.2019</w:t>
            </w:r>
          </w:p>
        </w:tc>
      </w:tr>
    </w:tbl>
    <w:p w:rsidR="00584489" w:rsidRPr="00584489" w:rsidRDefault="00584489" w:rsidP="0058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84489" w:rsidRPr="00584489" w:rsidRDefault="00584489" w:rsidP="0058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89">
        <w:rPr>
          <w:rFonts w:ascii="Times New Roman" w:hAnsi="Times New Roman" w:cs="Times New Roman"/>
          <w:b/>
          <w:sz w:val="24"/>
          <w:szCs w:val="24"/>
        </w:rPr>
        <w:t>Оценка транспортной доступности рабочего места</w:t>
      </w:r>
    </w:p>
    <w:p w:rsidR="00584489" w:rsidRPr="00584489" w:rsidRDefault="00584489" w:rsidP="0058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89">
        <w:rPr>
          <w:rFonts w:ascii="Times New Roman" w:hAnsi="Times New Roman" w:cs="Times New Roman"/>
          <w:b/>
          <w:sz w:val="24"/>
          <w:szCs w:val="24"/>
        </w:rPr>
        <w:t xml:space="preserve"> для жителей </w:t>
      </w:r>
      <w:proofErr w:type="spellStart"/>
      <w:proofErr w:type="gramStart"/>
      <w:r w:rsidRPr="00584489">
        <w:rPr>
          <w:rFonts w:ascii="Times New Roman" w:hAnsi="Times New Roman" w:cs="Times New Roman"/>
          <w:b/>
          <w:sz w:val="24"/>
          <w:szCs w:val="24"/>
        </w:rPr>
        <w:t>Ленинск-Кузнецкого</w:t>
      </w:r>
      <w:proofErr w:type="spellEnd"/>
      <w:proofErr w:type="gramEnd"/>
      <w:r w:rsidRPr="00584489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584489" w:rsidRPr="00584489" w:rsidRDefault="00584489" w:rsidP="0058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2956"/>
        <w:gridCol w:w="4452"/>
      </w:tblGrid>
      <w:tr w:rsidR="00584489" w:rsidRPr="00584489" w:rsidTr="003765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 прожив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граждан)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Населенные пункты, 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которых будет   являться транспортно 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тупной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возможности работы 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жителей данного населенного пункта</w:t>
            </w:r>
          </w:p>
        </w:tc>
      </w:tr>
      <w:tr w:rsidR="00584489" w:rsidRPr="00584489" w:rsidTr="003765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г. </w:t>
            </w:r>
            <w:proofErr w:type="spellStart"/>
            <w:proofErr w:type="gram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Ленинск-Кузнецкий</w:t>
            </w:r>
            <w:proofErr w:type="spellEnd"/>
            <w:proofErr w:type="gramEnd"/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Полысаево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Никитинский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Восходящий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ст.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Егозово</w:t>
            </w:r>
            <w:proofErr w:type="spellEnd"/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Клейзавод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городах </w:t>
            </w:r>
            <w:proofErr w:type="spellStart"/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Ленинск-Кузнецкий</w:t>
            </w:r>
            <w:proofErr w:type="spellEnd"/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Полысаево возможна без огранич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ния;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поселках ограниченно возможна с учетом гр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фика работы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4489" w:rsidRPr="00584489" w:rsidTr="003765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89" w:rsidRPr="00584489" w:rsidRDefault="00584489" w:rsidP="0058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п. Никитинский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Ленинск-Кузнецкий</w:t>
            </w:r>
            <w:proofErr w:type="spellEnd"/>
            <w:proofErr w:type="gramEnd"/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Никитинский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Восходящий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89" w:rsidRPr="00584489" w:rsidRDefault="00584489" w:rsidP="0058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г. </w:t>
            </w:r>
            <w:proofErr w:type="spellStart"/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Ленинск-Кузнецкий</w:t>
            </w:r>
            <w:proofErr w:type="spellEnd"/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 территории поселков возможна без огран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чения;</w:t>
            </w:r>
          </w:p>
          <w:p w:rsidR="00584489" w:rsidRPr="00584489" w:rsidRDefault="00584489" w:rsidP="0058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Полысаево не возможна</w:t>
            </w:r>
          </w:p>
        </w:tc>
      </w:tr>
      <w:tr w:rsidR="00584489" w:rsidRPr="00584489" w:rsidTr="003765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89" w:rsidRPr="00584489" w:rsidRDefault="00584489" w:rsidP="0058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станции  </w:t>
            </w:r>
          </w:p>
          <w:p w:rsidR="00584489" w:rsidRPr="00584489" w:rsidRDefault="00584489" w:rsidP="0058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дустрия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Ленинск-Кузнецкий</w:t>
            </w:r>
            <w:proofErr w:type="spellEnd"/>
            <w:proofErr w:type="gramEnd"/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п. станции Индустрия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п. Никитинский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89" w:rsidRPr="00584489" w:rsidRDefault="00584489" w:rsidP="0058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территории поселка работа возмо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без ограничения;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г. </w:t>
            </w:r>
            <w:proofErr w:type="spellStart"/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Ленинск-Кузнецкий</w:t>
            </w:r>
            <w:proofErr w:type="spellEnd"/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ограниченно возможна с учетом графика раб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ты;</w:t>
            </w:r>
          </w:p>
          <w:p w:rsidR="00584489" w:rsidRPr="00584489" w:rsidRDefault="00584489" w:rsidP="0058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Полысаево не возможна</w:t>
            </w:r>
          </w:p>
        </w:tc>
      </w:tr>
    </w:tbl>
    <w:p w:rsidR="00584489" w:rsidRPr="00584489" w:rsidRDefault="00584489" w:rsidP="0058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489" w:rsidRPr="00584489" w:rsidRDefault="00584489" w:rsidP="0058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89">
        <w:rPr>
          <w:rFonts w:ascii="Times New Roman" w:hAnsi="Times New Roman" w:cs="Times New Roman"/>
          <w:b/>
          <w:sz w:val="24"/>
          <w:szCs w:val="24"/>
        </w:rPr>
        <w:t>Оценка транспортной доступности рабочего места</w:t>
      </w:r>
    </w:p>
    <w:p w:rsidR="00584489" w:rsidRPr="00584489" w:rsidRDefault="00584489" w:rsidP="0058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89">
        <w:rPr>
          <w:rFonts w:ascii="Times New Roman" w:hAnsi="Times New Roman" w:cs="Times New Roman"/>
          <w:b/>
          <w:sz w:val="24"/>
          <w:szCs w:val="24"/>
        </w:rPr>
        <w:t xml:space="preserve"> для жителей </w:t>
      </w:r>
      <w:proofErr w:type="spellStart"/>
      <w:r w:rsidRPr="00584489">
        <w:rPr>
          <w:rFonts w:ascii="Times New Roman" w:hAnsi="Times New Roman" w:cs="Times New Roman"/>
          <w:b/>
          <w:sz w:val="24"/>
          <w:szCs w:val="24"/>
        </w:rPr>
        <w:t>Полысаевского</w:t>
      </w:r>
      <w:proofErr w:type="spellEnd"/>
      <w:r w:rsidRPr="00584489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584489" w:rsidRPr="00584489" w:rsidRDefault="00584489" w:rsidP="0058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0"/>
        <w:gridCol w:w="2990"/>
        <w:gridCol w:w="4432"/>
      </w:tblGrid>
      <w:tr w:rsidR="00584489" w:rsidRPr="00584489" w:rsidTr="003765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 проживания граждан)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Населенные пункты,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которых будет являться транспортно 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тупной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возможности работы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жителей данного населенного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</w:t>
            </w:r>
          </w:p>
        </w:tc>
      </w:tr>
      <w:tr w:rsidR="00584489" w:rsidRPr="00584489" w:rsidTr="003765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89" w:rsidRPr="00584489" w:rsidRDefault="00584489" w:rsidP="0058448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 Полысаево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Ленинск-Кузнецкий</w:t>
            </w:r>
            <w:proofErr w:type="spellEnd"/>
            <w:proofErr w:type="gramEnd"/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Полысаево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Шахты № 5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Красногорский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городах </w:t>
            </w:r>
            <w:proofErr w:type="spellStart"/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Ленинск-Кузнецкий</w:t>
            </w:r>
            <w:proofErr w:type="spellEnd"/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Полысаево, на территории поселков возможна без огр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ничения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4489" w:rsidRPr="00584489" w:rsidTr="003765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89" w:rsidRPr="00584489" w:rsidRDefault="00584489" w:rsidP="00584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п. Шахты № 5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Полысаево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Шахты № 5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енинск-Кузнецкий</w:t>
            </w:r>
            <w:proofErr w:type="spellEnd"/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89" w:rsidRPr="00584489" w:rsidRDefault="00584489" w:rsidP="00584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Полысаево, на территории поселка возможна без огран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чения;</w:t>
            </w:r>
          </w:p>
          <w:p w:rsidR="00584489" w:rsidRPr="00584489" w:rsidRDefault="00584489" w:rsidP="0058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г. </w:t>
            </w:r>
            <w:proofErr w:type="spellStart"/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Ленинске-Кузнецком</w:t>
            </w:r>
            <w:proofErr w:type="spellEnd"/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возможна ограниченно (только район 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товокзала)</w:t>
            </w:r>
          </w:p>
        </w:tc>
      </w:tr>
      <w:tr w:rsidR="00584489" w:rsidRPr="00584489" w:rsidTr="003765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89" w:rsidRPr="00584489" w:rsidRDefault="00584489" w:rsidP="00584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п. Красногорский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Полысаево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Шахты № 5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Красногорский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89" w:rsidRPr="00584489" w:rsidRDefault="00584489" w:rsidP="0058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Полысаево, на территории поселка возможна без огран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чения;</w:t>
            </w:r>
          </w:p>
          <w:p w:rsidR="00584489" w:rsidRPr="00584489" w:rsidRDefault="00584489" w:rsidP="0058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г. </w:t>
            </w:r>
            <w:proofErr w:type="spellStart"/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Ленинске-Кузнецком</w:t>
            </w:r>
            <w:proofErr w:type="spellEnd"/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возможна ограниченно (только район 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товокзала)</w:t>
            </w:r>
          </w:p>
        </w:tc>
      </w:tr>
    </w:tbl>
    <w:p w:rsidR="00584489" w:rsidRPr="00584489" w:rsidRDefault="00584489" w:rsidP="00584489">
      <w:pPr>
        <w:pStyle w:val="4"/>
        <w:jc w:val="both"/>
        <w:rPr>
          <w:szCs w:val="24"/>
        </w:rPr>
      </w:pPr>
      <w:bookmarkStart w:id="0" w:name="_GoBack"/>
      <w:bookmarkEnd w:id="0"/>
    </w:p>
    <w:p w:rsidR="00584489" w:rsidRPr="00584489" w:rsidRDefault="00584489" w:rsidP="00584489">
      <w:pPr>
        <w:pStyle w:val="4"/>
        <w:jc w:val="both"/>
        <w:rPr>
          <w:szCs w:val="24"/>
        </w:rPr>
      </w:pPr>
    </w:p>
    <w:p w:rsidR="00584489" w:rsidRPr="00584489" w:rsidRDefault="00584489" w:rsidP="00584489">
      <w:pPr>
        <w:pStyle w:val="4"/>
        <w:jc w:val="both"/>
        <w:rPr>
          <w:szCs w:val="24"/>
        </w:rPr>
      </w:pPr>
    </w:p>
    <w:tbl>
      <w:tblPr>
        <w:tblW w:w="5386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</w:tblGrid>
      <w:tr w:rsidR="00584489" w:rsidRPr="00584489" w:rsidTr="003765A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Приложение № 2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i/>
                <w:sz w:val="24"/>
                <w:szCs w:val="24"/>
              </w:rPr>
              <w:t>к приказу № 42  от 15.11.2019</w:t>
            </w:r>
          </w:p>
        </w:tc>
      </w:tr>
    </w:tbl>
    <w:p w:rsidR="00584489" w:rsidRPr="00584489" w:rsidRDefault="00584489" w:rsidP="00584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89">
        <w:rPr>
          <w:rFonts w:ascii="Times New Roman" w:hAnsi="Times New Roman" w:cs="Times New Roman"/>
          <w:b/>
          <w:sz w:val="24"/>
          <w:szCs w:val="24"/>
        </w:rPr>
        <w:lastRenderedPageBreak/>
        <w:t>Оценка транспортной доступности рабочего места для жителей</w:t>
      </w:r>
    </w:p>
    <w:p w:rsidR="00584489" w:rsidRPr="00584489" w:rsidRDefault="00584489" w:rsidP="00584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89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proofErr w:type="spellStart"/>
      <w:proofErr w:type="gramStart"/>
      <w:r w:rsidRPr="00584489">
        <w:rPr>
          <w:rFonts w:ascii="Times New Roman" w:hAnsi="Times New Roman" w:cs="Times New Roman"/>
          <w:b/>
          <w:sz w:val="24"/>
          <w:szCs w:val="24"/>
        </w:rPr>
        <w:t>Ленинск-Кузнецкого</w:t>
      </w:r>
      <w:proofErr w:type="spellEnd"/>
      <w:proofErr w:type="gramEnd"/>
      <w:r w:rsidRPr="005844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584489" w:rsidRPr="00584489" w:rsidRDefault="00584489" w:rsidP="00584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4489">
        <w:rPr>
          <w:rFonts w:ascii="Times New Roman" w:hAnsi="Times New Roman" w:cs="Times New Roman"/>
          <w:sz w:val="24"/>
          <w:szCs w:val="24"/>
        </w:rPr>
        <w:t xml:space="preserve">(с учетом расписания автобусов </w:t>
      </w:r>
      <w:proofErr w:type="spellStart"/>
      <w:proofErr w:type="gramStart"/>
      <w:r w:rsidRPr="00584489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spellEnd"/>
      <w:proofErr w:type="gramEnd"/>
      <w:r w:rsidRPr="00584489">
        <w:rPr>
          <w:rFonts w:ascii="Times New Roman" w:hAnsi="Times New Roman" w:cs="Times New Roman"/>
          <w:sz w:val="24"/>
          <w:szCs w:val="24"/>
        </w:rPr>
        <w:t xml:space="preserve"> автовокз</w:t>
      </w:r>
      <w:r w:rsidRPr="00584489">
        <w:rPr>
          <w:rFonts w:ascii="Times New Roman" w:hAnsi="Times New Roman" w:cs="Times New Roman"/>
          <w:sz w:val="24"/>
          <w:szCs w:val="24"/>
        </w:rPr>
        <w:t>а</w:t>
      </w:r>
      <w:r w:rsidRPr="00584489">
        <w:rPr>
          <w:rFonts w:ascii="Times New Roman" w:hAnsi="Times New Roman" w:cs="Times New Roman"/>
          <w:sz w:val="24"/>
          <w:szCs w:val="24"/>
        </w:rPr>
        <w:t>ла)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835"/>
        <w:gridCol w:w="142"/>
        <w:gridCol w:w="4394"/>
      </w:tblGrid>
      <w:tr w:rsidR="00584489" w:rsidRPr="00584489" w:rsidTr="003765AA">
        <w:trPr>
          <w:trHeight w:val="20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(место проживания граждан)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Населенные пункты,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бота в 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которых</w:t>
            </w:r>
            <w:proofErr w:type="gramEnd"/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будет являться транспортно доступной для жителей данного нас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ленного пункта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(помимо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енинска-Кузнецкого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возможности работы</w:t>
            </w:r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енинске-Кузнецком</w:t>
            </w:r>
            <w:proofErr w:type="spellEnd"/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жителей 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данного</w:t>
            </w:r>
            <w:proofErr w:type="gramEnd"/>
          </w:p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пункта</w:t>
            </w:r>
          </w:p>
        </w:tc>
      </w:tr>
      <w:tr w:rsidR="00584489" w:rsidRPr="00584489" w:rsidTr="003765AA">
        <w:trPr>
          <w:trHeight w:val="1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84489" w:rsidRPr="00584489" w:rsidTr="003765AA">
        <w:trPr>
          <w:trHeight w:val="60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Горняцкое сельское поселение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 Восходящий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Восходящий,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Егозово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возможна с 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8:00 ч до 17:00 ч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п. Солнечный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Солнечный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возможна с графиком раб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8:30 ч до 17:30 ч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 Горняк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Горняк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возможна с графиком раб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8:30 ч до 17:30 ч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п. ст.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Егоз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ст.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Егозово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Восходящий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Сапогово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Драченино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Худяшово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гозово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возможна с 8:00 до 17:00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возможна с 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8:00 ч до 17:00 ч</w:t>
            </w:r>
          </w:p>
        </w:tc>
      </w:tr>
      <w:tr w:rsidR="00584489" w:rsidRPr="00584489" w:rsidTr="003765AA">
        <w:trPr>
          <w:trHeight w:val="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Новокамыша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Новокамыша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rPr>
          <w:trHeight w:val="60"/>
        </w:trPr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Клейзав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Клейзавода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возможна с 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8:00 ч до 17:00 ч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п. Нов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ильинский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Новоильинский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rPr>
          <w:trHeight w:val="60"/>
        </w:trPr>
        <w:tc>
          <w:tcPr>
            <w:tcW w:w="10031" w:type="dxa"/>
            <w:gridSpan w:val="4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Демьяновское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Демьяно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Демьяновка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8:00 ч до 17:00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Егозово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Егозово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Золотаре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Золотаревский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Красная Поляна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п. Красная Пол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д. Красн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д. Красноярка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8:00 ч до 17:00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rPr>
          <w:trHeight w:val="5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Лапшиновка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Лапшиновка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8:00 ч до 17:00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Литвино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Литвиновский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Нижегородка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Нижегородка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д. Новогеоргие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д. Новогеоргиевка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rPr>
          <w:trHeight w:val="737"/>
        </w:trPr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д. Новопокро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д. Новопокровка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8:00 ч до 17:00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п. Оз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ровка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Озеровка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рзд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. 189 км.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рзд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. 189 км.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Чеснок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Чесноково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Хмелево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Хмелево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10031" w:type="dxa"/>
            <w:gridSpan w:val="4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Драченинское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Драчен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Драченино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Сапогово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Трек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Худяшово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гозово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возможна с 8:00 до 17:00.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8:00 ч до 16:40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п. Новоильи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Новоильинский 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рзд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169 км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рзд.169 км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п. ст. Непреры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ст. Непрерывка 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8:00 ч до 16:40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п. Петро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Петровский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ст.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Раскат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ст.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Раскатиха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Сапог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апогово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Трекино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Драч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Худяшово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гозово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возможна с 8:00 до 17:00.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8:00 ч до 16:40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рзд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. Строител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рзд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Строительный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Трек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Трекино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Сапогово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Драчен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Худяшово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гозово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возможна с 8:00 до 17:00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8:00 ч до 16:40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Худяшово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Худяшово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Сапогово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Драчен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Трекино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гозово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возможна с 8:00 до 17:00.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8:00 ч до 16:40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п. Школ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Школьный 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Сапогово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Драченино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Худяшово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гозово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возможна с 8:00 до 17:00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8:00 ч до 16:40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10031" w:type="dxa"/>
            <w:gridSpan w:val="4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Краснинское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Красное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Красное 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риничево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п.Кокуй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во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можна с 9:00 до 18:00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Ариничево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Ариничево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расное и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п.Кокуй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возможна с 9:00 до 18:00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Хрестиновский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Хрестиновский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Харьков Лог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Харьков Лог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куй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Кокуй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риничево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и Красное – работа во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можна с 9:00 до 18:00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Подгорновское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п. Ивано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Ивановка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во-Урский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Ново-Урский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п. Павло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Павловка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с. Подго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с. Подгорное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п. Пор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чье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Поречье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8:00 ч до 16:00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п. Родник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вый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Родниковый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Руско-Урский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Руско-Урский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Свердловский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Свердловский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8:00 ч до 16:00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Устюжанино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Устюжанино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Чкаловское сельское поселение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Чкаловксий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Чкаловксий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боты 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9:00 ч до 16:30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п. Красная Го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Красная Горка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9:00 ч до 16:30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Новопокасьма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Новопокасьма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9:00 ч до 16:30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Ракитный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Ракитный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9:00 ч до 16:30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Мирный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Мирный, 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Возв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шенка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енинск-Кузнецкий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возможна с  8:30 до 17:00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Возвышенка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Возвышенка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Мирный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 8:30 ч до 17:00 ч в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районах недалеко от 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товокзала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Новогородец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Новогородец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п. Никитинский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 8:30 ч до 17:30 ч</w:t>
            </w:r>
          </w:p>
        </w:tc>
      </w:tr>
      <w:tr w:rsidR="00584489" w:rsidRPr="00584489" w:rsidTr="0037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89" w:rsidRPr="00584489" w:rsidRDefault="00584489" w:rsidP="0058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Чусовитинское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84489" w:rsidRPr="00584489" w:rsidTr="0037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Чусовитино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Чусовитино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Панфилово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с. Панфилово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Новый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Новый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 8:30 ч до 17:00 ч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Семеново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д. Семеново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Березовка </w:t>
            </w:r>
          </w:p>
        </w:tc>
        <w:tc>
          <w:tcPr>
            <w:tcW w:w="2835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д. Березовка </w:t>
            </w:r>
          </w:p>
        </w:tc>
        <w:tc>
          <w:tcPr>
            <w:tcW w:w="4536" w:type="dxa"/>
            <w:gridSpan w:val="2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возможна с 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графиком р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84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 8:30 ч до 17:00 ч</w:t>
            </w:r>
          </w:p>
        </w:tc>
      </w:tr>
      <w:tr w:rsidR="00584489" w:rsidRPr="00584489" w:rsidTr="003765AA">
        <w:tc>
          <w:tcPr>
            <w:tcW w:w="10031" w:type="dxa"/>
            <w:gridSpan w:val="4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Шабановкое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84489" w:rsidRPr="00584489" w:rsidTr="003765AA">
        <w:tc>
          <w:tcPr>
            <w:tcW w:w="2660" w:type="dxa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Шабаново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Шабаново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Торопово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абаново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Дружный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Дружный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Камышино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Камышино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Покровка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д. Покровка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Южный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Южный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>Мусохраново</w:t>
            </w:r>
            <w:proofErr w:type="spellEnd"/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Мусохраново</w:t>
            </w:r>
            <w:proofErr w:type="spellEnd"/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Орловский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п. Орловский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Соколовка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 xml:space="preserve">д. Соколовка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  <w:tr w:rsidR="00584489" w:rsidRPr="00584489" w:rsidTr="003765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Карьер (белая Глинка)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pStyle w:val="ConsPlusNonforma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п. Карьер (белая Гли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89" w:rsidRPr="00584489" w:rsidRDefault="00584489" w:rsidP="0058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9">
              <w:rPr>
                <w:rFonts w:ascii="Times New Roman" w:hAnsi="Times New Roman" w:cs="Times New Roman"/>
                <w:sz w:val="24"/>
                <w:szCs w:val="24"/>
              </w:rPr>
              <w:t>Работа не возможна</w:t>
            </w:r>
          </w:p>
        </w:tc>
      </w:tr>
    </w:tbl>
    <w:p w:rsidR="00000000" w:rsidRPr="00584489" w:rsidRDefault="00584489" w:rsidP="0058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584489" w:rsidSect="00584489">
      <w:headerReference w:type="default" r:id="rId7"/>
      <w:pgSz w:w="11906" w:h="16838" w:code="9"/>
      <w:pgMar w:top="709" w:right="709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53" w:rsidRDefault="0058448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94453" w:rsidRDefault="005844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6A0"/>
    <w:multiLevelType w:val="hybridMultilevel"/>
    <w:tmpl w:val="6428DBF2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5137AD5"/>
    <w:multiLevelType w:val="multilevel"/>
    <w:tmpl w:val="8934FDF2"/>
    <w:lvl w:ilvl="0">
      <w:start w:val="1"/>
      <w:numFmt w:val="decimal"/>
      <w:pStyle w:val="a"/>
      <w:isLgl/>
      <w:suff w:val="space"/>
      <w:lvlText w:val="%1."/>
      <w:lvlJc w:val="left"/>
      <w:pPr>
        <w:ind w:left="0" w:firstLine="72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2D234ED4"/>
    <w:multiLevelType w:val="hybridMultilevel"/>
    <w:tmpl w:val="73BED5A8"/>
    <w:lvl w:ilvl="0" w:tplc="5D9C8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4246AB"/>
    <w:multiLevelType w:val="hybridMultilevel"/>
    <w:tmpl w:val="BECC2C12"/>
    <w:lvl w:ilvl="0" w:tplc="85FA28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F7D6A08"/>
    <w:multiLevelType w:val="hybridMultilevel"/>
    <w:tmpl w:val="EF1C9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C70754"/>
    <w:multiLevelType w:val="multilevel"/>
    <w:tmpl w:val="AE50A1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FC556BF"/>
    <w:multiLevelType w:val="hybridMultilevel"/>
    <w:tmpl w:val="2B8605D8"/>
    <w:lvl w:ilvl="0" w:tplc="85FA2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442BC0"/>
    <w:multiLevelType w:val="multilevel"/>
    <w:tmpl w:val="0BAE87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70BC3302"/>
    <w:multiLevelType w:val="hybridMultilevel"/>
    <w:tmpl w:val="1EF0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489"/>
    <w:rsid w:val="0058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1,heading 1,caaieiaie 1"/>
    <w:basedOn w:val="a0"/>
    <w:next w:val="a0"/>
    <w:link w:val="10"/>
    <w:qFormat/>
    <w:rsid w:val="005844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20">
    <w:name w:val="heading 2"/>
    <w:basedOn w:val="a0"/>
    <w:next w:val="a0"/>
    <w:link w:val="21"/>
    <w:qFormat/>
    <w:rsid w:val="005844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heading 3"/>
    <w:basedOn w:val="a0"/>
    <w:next w:val="a0"/>
    <w:link w:val="30"/>
    <w:qFormat/>
    <w:rsid w:val="00584489"/>
    <w:pPr>
      <w:keepNext/>
      <w:spacing w:after="0" w:line="288" w:lineRule="auto"/>
      <w:ind w:left="-108" w:right="-10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eading 1 Знак,caaieiaie 1 Знак"/>
    <w:basedOn w:val="a1"/>
    <w:link w:val="1"/>
    <w:rsid w:val="00584489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1">
    <w:name w:val="Заголовок 2 Знак"/>
    <w:basedOn w:val="a1"/>
    <w:link w:val="20"/>
    <w:rsid w:val="00584489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1"/>
    <w:link w:val="3"/>
    <w:rsid w:val="0058448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Title"/>
    <w:basedOn w:val="a0"/>
    <w:link w:val="a5"/>
    <w:qFormat/>
    <w:rsid w:val="00584489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  <w:lang/>
    </w:rPr>
  </w:style>
  <w:style w:type="character" w:customStyle="1" w:styleId="a5">
    <w:name w:val="Название Знак"/>
    <w:basedOn w:val="a1"/>
    <w:link w:val="a4"/>
    <w:rsid w:val="00584489"/>
    <w:rPr>
      <w:rFonts w:ascii="Arial" w:eastAsia="Times New Roman" w:hAnsi="Arial" w:cs="Times New Roman"/>
      <w:b/>
      <w:sz w:val="32"/>
      <w:szCs w:val="20"/>
      <w:lang/>
    </w:rPr>
  </w:style>
  <w:style w:type="paragraph" w:styleId="a6">
    <w:name w:val="Plain Text"/>
    <w:basedOn w:val="a0"/>
    <w:link w:val="a7"/>
    <w:semiHidden/>
    <w:rsid w:val="005844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7">
    <w:name w:val="Текст Знак"/>
    <w:basedOn w:val="a1"/>
    <w:link w:val="a6"/>
    <w:semiHidden/>
    <w:rsid w:val="00584489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11">
    <w:name w:val="заголовок 1"/>
    <w:basedOn w:val="a0"/>
    <w:next w:val="a0"/>
    <w:rsid w:val="00584489"/>
    <w:pPr>
      <w:keepNext/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58448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9">
    <w:name w:val="Текст выноски Знак"/>
    <w:basedOn w:val="a1"/>
    <w:link w:val="a8"/>
    <w:uiPriority w:val="99"/>
    <w:semiHidden/>
    <w:rsid w:val="00584489"/>
    <w:rPr>
      <w:rFonts w:ascii="Tahoma" w:eastAsia="Times New Roman" w:hAnsi="Tahoma" w:cs="Times New Roman"/>
      <w:sz w:val="16"/>
      <w:szCs w:val="16"/>
      <w:lang/>
    </w:rPr>
  </w:style>
  <w:style w:type="paragraph" w:styleId="aa">
    <w:name w:val="header"/>
    <w:basedOn w:val="a0"/>
    <w:link w:val="ab"/>
    <w:uiPriority w:val="99"/>
    <w:unhideWhenUsed/>
    <w:rsid w:val="00584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basedOn w:val="a1"/>
    <w:link w:val="aa"/>
    <w:uiPriority w:val="99"/>
    <w:rsid w:val="00584489"/>
    <w:rPr>
      <w:rFonts w:ascii="Times New Roman" w:eastAsia="Times New Roman" w:hAnsi="Times New Roman" w:cs="Times New Roman"/>
      <w:sz w:val="20"/>
      <w:szCs w:val="20"/>
      <w:lang/>
    </w:rPr>
  </w:style>
  <w:style w:type="paragraph" w:styleId="ac">
    <w:name w:val="footer"/>
    <w:basedOn w:val="a0"/>
    <w:link w:val="ad"/>
    <w:uiPriority w:val="99"/>
    <w:semiHidden/>
    <w:unhideWhenUsed/>
    <w:rsid w:val="00584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584489"/>
    <w:rPr>
      <w:rFonts w:ascii="Times New Roman" w:eastAsia="Times New Roman" w:hAnsi="Times New Roman" w:cs="Times New Roman"/>
      <w:sz w:val="20"/>
      <w:szCs w:val="20"/>
      <w:lang/>
    </w:rPr>
  </w:style>
  <w:style w:type="paragraph" w:styleId="a">
    <w:name w:val="List Number"/>
    <w:basedOn w:val="a0"/>
    <w:rsid w:val="00584489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rsid w:val="00584489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">
    <w:name w:val="Body text"/>
    <w:basedOn w:val="a0"/>
    <w:rsid w:val="00584489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0"/>
    <w:link w:val="23"/>
    <w:rsid w:val="00584489"/>
    <w:pPr>
      <w:widowControl w:val="0"/>
      <w:spacing w:after="0" w:line="240" w:lineRule="auto"/>
      <w:ind w:right="5075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3">
    <w:name w:val="Основной текст 2 Знак"/>
    <w:basedOn w:val="a1"/>
    <w:link w:val="22"/>
    <w:rsid w:val="00584489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4">
    <w:name w:val="Стиль4"/>
    <w:basedOn w:val="a0"/>
    <w:rsid w:val="005844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0"/>
    <w:link w:val="32"/>
    <w:rsid w:val="0058448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1"/>
    <w:link w:val="31"/>
    <w:rsid w:val="00584489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PlusNonformat">
    <w:name w:val="ConsPlusNonformat"/>
    <w:rsid w:val="00584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0"/>
    <w:uiPriority w:val="99"/>
    <w:qFormat/>
    <w:rsid w:val="00584489"/>
    <w:pPr>
      <w:ind w:left="720"/>
    </w:pPr>
    <w:rPr>
      <w:rFonts w:ascii="Calibri" w:eastAsia="Calibri" w:hAnsi="Calibri" w:cs="Calibri"/>
      <w:lang w:eastAsia="en-US"/>
    </w:rPr>
  </w:style>
  <w:style w:type="paragraph" w:styleId="af">
    <w:name w:val="No Spacing"/>
    <w:uiPriority w:val="1"/>
    <w:qFormat/>
    <w:rsid w:val="0058448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f0">
    <w:name w:val="Hyperlink"/>
    <w:uiPriority w:val="99"/>
    <w:semiHidden/>
    <w:unhideWhenUsed/>
    <w:rsid w:val="00584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AA51-2DCA-4D28-BF41-38A9AD6B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1617</Words>
  <Characters>9223</Characters>
  <Application>Microsoft Office Word</Application>
  <DocSecurity>0</DocSecurity>
  <Lines>76</Lines>
  <Paragraphs>21</Paragraphs>
  <ScaleCrop>false</ScaleCrop>
  <Company>Microsoft 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2019-12-13T02:25:00Z</cp:lastPrinted>
  <dcterms:created xsi:type="dcterms:W3CDTF">2019-12-13T02:17:00Z</dcterms:created>
  <dcterms:modified xsi:type="dcterms:W3CDTF">2019-12-13T02:29:00Z</dcterms:modified>
</cp:coreProperties>
</file>