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0" w:rsidRDefault="00B74180" w:rsidP="00E11764">
      <w:pPr>
        <w:jc w:val="both"/>
        <w:rPr>
          <w:color w:val="000000"/>
          <w:sz w:val="20"/>
          <w:szCs w:val="20"/>
        </w:rPr>
      </w:pPr>
    </w:p>
    <w:p w:rsidR="00B74180" w:rsidRDefault="00B74180" w:rsidP="00B74180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4180" w:rsidRPr="005C12A1" w:rsidRDefault="00B74180" w:rsidP="00B74180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t>ПРОГРАММА</w:t>
      </w:r>
    </w:p>
    <w:p w:rsidR="00B74180" w:rsidRPr="005C12A1" w:rsidRDefault="00B74180" w:rsidP="00B74180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t xml:space="preserve">международной торгово-промышленной </w:t>
      </w:r>
      <w:proofErr w:type="spellStart"/>
      <w:r w:rsidRPr="005C12A1">
        <w:rPr>
          <w:b/>
          <w:sz w:val="28"/>
          <w:szCs w:val="28"/>
        </w:rPr>
        <w:t>Маргаритинской</w:t>
      </w:r>
      <w:proofErr w:type="spellEnd"/>
      <w:r w:rsidRPr="005C12A1">
        <w:rPr>
          <w:b/>
          <w:sz w:val="28"/>
          <w:szCs w:val="28"/>
        </w:rPr>
        <w:t xml:space="preserve"> ярмарки</w:t>
      </w:r>
    </w:p>
    <w:p w:rsidR="00B74180" w:rsidRPr="005C12A1" w:rsidRDefault="00B74180" w:rsidP="00B74180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t>(19</w:t>
      </w:r>
      <w:r>
        <w:rPr>
          <w:b/>
          <w:sz w:val="28"/>
          <w:szCs w:val="28"/>
        </w:rPr>
        <w:t>-</w:t>
      </w:r>
      <w:r w:rsidRPr="005C12A1">
        <w:rPr>
          <w:b/>
          <w:sz w:val="28"/>
          <w:szCs w:val="28"/>
        </w:rPr>
        <w:t xml:space="preserve">22 сентября 2019 года, </w:t>
      </w:r>
      <w:proofErr w:type="gramStart"/>
      <w:r w:rsidRPr="005C12A1">
        <w:rPr>
          <w:b/>
          <w:sz w:val="28"/>
          <w:szCs w:val="28"/>
        </w:rPr>
        <w:t>г</w:t>
      </w:r>
      <w:proofErr w:type="gramEnd"/>
      <w:r w:rsidRPr="005C12A1">
        <w:rPr>
          <w:b/>
          <w:sz w:val="28"/>
          <w:szCs w:val="28"/>
        </w:rPr>
        <w:t>. Архангельск)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B74180" w:rsidTr="0047158E">
        <w:tc>
          <w:tcPr>
            <w:tcW w:w="9571" w:type="dxa"/>
            <w:gridSpan w:val="2"/>
          </w:tcPr>
          <w:p w:rsidR="00B74180" w:rsidRDefault="00B74180" w:rsidP="0047158E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18 сентября 2019 года, среда</w:t>
            </w:r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Прибытие участников</w:t>
            </w:r>
          </w:p>
        </w:tc>
      </w:tr>
      <w:tr w:rsidR="00B74180" w:rsidTr="0047158E">
        <w:tc>
          <w:tcPr>
            <w:tcW w:w="9571" w:type="dxa"/>
            <w:gridSpan w:val="2"/>
          </w:tcPr>
          <w:p w:rsidR="00B74180" w:rsidRDefault="00B74180" w:rsidP="0047158E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19 сентября 2019 года, четверг</w:t>
            </w:r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09:30 - 10:00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Приветственный кофе, регистрация участников </w:t>
            </w:r>
          </w:p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</w:t>
            </w:r>
            <w:r>
              <w:rPr>
                <w:i/>
                <w:sz w:val="28"/>
                <w:szCs w:val="28"/>
              </w:rPr>
              <w:t>им</w:t>
            </w:r>
            <w:r w:rsidRPr="005C12A1">
              <w:rPr>
                <w:i/>
                <w:sz w:val="28"/>
                <w:szCs w:val="28"/>
              </w:rPr>
              <w:t>. М.В. Лом</w:t>
            </w:r>
            <w:r>
              <w:rPr>
                <w:i/>
                <w:sz w:val="28"/>
                <w:szCs w:val="28"/>
              </w:rPr>
              <w:t xml:space="preserve">оносова, </w:t>
            </w:r>
            <w:proofErr w:type="spellStart"/>
            <w:r>
              <w:rPr>
                <w:i/>
                <w:sz w:val="28"/>
                <w:szCs w:val="28"/>
              </w:rPr>
              <w:t>наб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Северной Двины, д.</w:t>
            </w:r>
            <w:r w:rsidRPr="005C12A1">
              <w:rPr>
                <w:i/>
                <w:sz w:val="28"/>
                <w:szCs w:val="28"/>
              </w:rPr>
              <w:t xml:space="preserve"> 17) </w:t>
            </w:r>
            <w:proofErr w:type="gramEnd"/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10:00- 11:30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Открытие деловой программы </w:t>
            </w:r>
            <w:proofErr w:type="spellStart"/>
            <w:r w:rsidRPr="005C12A1">
              <w:rPr>
                <w:sz w:val="28"/>
                <w:szCs w:val="28"/>
              </w:rPr>
              <w:t>Маргаритинской</w:t>
            </w:r>
            <w:proofErr w:type="spellEnd"/>
            <w:r w:rsidRPr="005C12A1">
              <w:rPr>
                <w:sz w:val="28"/>
                <w:szCs w:val="28"/>
              </w:rPr>
              <w:t xml:space="preserve"> ярмарки. Пленарное заседание на тему «Гастрономический туризм как драйвер развития территорий»</w:t>
            </w:r>
          </w:p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им. М.В. Ломоносова, актовый зал главного корпуса,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>Северной Двины, д. 17)</w:t>
            </w:r>
            <w:proofErr w:type="gramEnd"/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12:30- 14:30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>Мастер-класс «</w:t>
            </w:r>
            <w:proofErr w:type="spellStart"/>
            <w:r w:rsidRPr="005C12A1">
              <w:rPr>
                <w:sz w:val="28"/>
                <w:szCs w:val="28"/>
              </w:rPr>
              <w:t>Фуршетный</w:t>
            </w:r>
            <w:proofErr w:type="spellEnd"/>
            <w:r w:rsidRPr="005C12A1">
              <w:rPr>
                <w:sz w:val="28"/>
                <w:szCs w:val="28"/>
              </w:rPr>
              <w:t xml:space="preserve"> Поморский стол: теория и практика» </w:t>
            </w:r>
          </w:p>
          <w:p w:rsidR="00B74180" w:rsidRPr="005C12A1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им. М.В. Ломоносова,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 xml:space="preserve">Северной Двины, д. 17) </w:t>
            </w:r>
            <w:proofErr w:type="gramEnd"/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15:00</w:t>
            </w:r>
            <w:r>
              <w:rPr>
                <w:sz w:val="28"/>
                <w:szCs w:val="28"/>
              </w:rPr>
              <w:t>-19:00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Российско-норвежская конференция по рыболовству </w:t>
            </w:r>
          </w:p>
          <w:p w:rsidR="00B74180" w:rsidRPr="005C12A1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>(АНО АО «Аге</w:t>
            </w:r>
            <w:r>
              <w:rPr>
                <w:i/>
                <w:sz w:val="28"/>
                <w:szCs w:val="28"/>
              </w:rPr>
              <w:t xml:space="preserve">нтство регионального развития»,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 xml:space="preserve">Северной Двины, д. 71) </w:t>
            </w:r>
            <w:proofErr w:type="gramEnd"/>
          </w:p>
        </w:tc>
      </w:tr>
      <w:tr w:rsidR="00B74180" w:rsidTr="0047158E">
        <w:tc>
          <w:tcPr>
            <w:tcW w:w="1951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19:00</w:t>
            </w:r>
          </w:p>
        </w:tc>
        <w:tc>
          <w:tcPr>
            <w:tcW w:w="7620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C12A1">
              <w:rPr>
                <w:sz w:val="28"/>
                <w:szCs w:val="28"/>
              </w:rPr>
              <w:t xml:space="preserve">Прием от имени Губернатора Архангельской области </w:t>
            </w:r>
            <w:r>
              <w:rPr>
                <w:sz w:val="28"/>
                <w:szCs w:val="28"/>
              </w:rPr>
              <w:t xml:space="preserve">   </w:t>
            </w:r>
            <w:r w:rsidRPr="005C12A1">
              <w:rPr>
                <w:sz w:val="28"/>
                <w:szCs w:val="28"/>
              </w:rPr>
              <w:t xml:space="preserve">Орлова И.А. </w:t>
            </w:r>
            <w:r w:rsidRPr="005C12A1">
              <w:rPr>
                <w:i/>
                <w:sz w:val="28"/>
                <w:szCs w:val="28"/>
              </w:rPr>
              <w:t>(ресторан «</w:t>
            </w:r>
            <w:proofErr w:type="spellStart"/>
            <w:r w:rsidRPr="005C12A1">
              <w:rPr>
                <w:i/>
                <w:sz w:val="28"/>
                <w:szCs w:val="28"/>
              </w:rPr>
              <w:t>Reka</w:t>
            </w:r>
            <w:proofErr w:type="spellEnd"/>
            <w:r w:rsidRPr="005C12A1">
              <w:rPr>
                <w:i/>
                <w:sz w:val="28"/>
                <w:szCs w:val="28"/>
              </w:rPr>
              <w:t xml:space="preserve">»,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>Северной Двины, д.55)</w:t>
            </w:r>
            <w:proofErr w:type="gramEnd"/>
          </w:p>
        </w:tc>
      </w:tr>
      <w:tr w:rsidR="00B74180" w:rsidTr="0047158E">
        <w:tc>
          <w:tcPr>
            <w:tcW w:w="9571" w:type="dxa"/>
            <w:gridSpan w:val="2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20 сентября 2019 года, пятница</w:t>
            </w:r>
          </w:p>
        </w:tc>
      </w:tr>
      <w:tr w:rsidR="00B74180" w:rsidTr="0047158E">
        <w:tc>
          <w:tcPr>
            <w:tcW w:w="1951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>10:00- 12:00</w:t>
            </w:r>
          </w:p>
        </w:tc>
        <w:tc>
          <w:tcPr>
            <w:tcW w:w="7620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Посещение предприятий и организаций Архангельской области </w:t>
            </w:r>
            <w:r w:rsidRPr="005C12A1">
              <w:rPr>
                <w:i/>
                <w:sz w:val="28"/>
                <w:szCs w:val="28"/>
              </w:rPr>
              <w:t>(по отдельной программе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74180" w:rsidTr="0047158E">
        <w:tc>
          <w:tcPr>
            <w:tcW w:w="1951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13:00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 xml:space="preserve">Торжественное открытие XVIII </w:t>
            </w:r>
            <w:proofErr w:type="spellStart"/>
            <w:r w:rsidRPr="00B30FB4">
              <w:rPr>
                <w:sz w:val="28"/>
                <w:szCs w:val="28"/>
              </w:rPr>
              <w:t>Маргаритинской</w:t>
            </w:r>
            <w:proofErr w:type="spellEnd"/>
            <w:r w:rsidRPr="00B30FB4">
              <w:rPr>
                <w:sz w:val="28"/>
                <w:szCs w:val="28"/>
              </w:rPr>
              <w:t xml:space="preserve"> ярмарки с участием местных творческих коллективов </w:t>
            </w:r>
          </w:p>
          <w:p w:rsidR="00B74180" w:rsidRPr="00B30FB4" w:rsidRDefault="00B74180" w:rsidP="0047158E">
            <w:pPr>
              <w:pStyle w:val="a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(площадка перед выставочным центром «</w:t>
            </w:r>
            <w:proofErr w:type="spellStart"/>
            <w:r w:rsidRPr="00B30FB4">
              <w:rPr>
                <w:i/>
                <w:sz w:val="28"/>
                <w:szCs w:val="28"/>
              </w:rPr>
              <w:t>Норд-экспо</w:t>
            </w:r>
            <w:proofErr w:type="spellEnd"/>
            <w:r w:rsidRPr="00B30FB4">
              <w:rPr>
                <w:i/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            </w:t>
            </w:r>
            <w:r w:rsidRPr="00B30FB4">
              <w:rPr>
                <w:i/>
                <w:sz w:val="28"/>
                <w:szCs w:val="28"/>
              </w:rPr>
              <w:t xml:space="preserve"> ул. Папанина, д.25) </w:t>
            </w:r>
          </w:p>
        </w:tc>
      </w:tr>
      <w:tr w:rsidR="00B74180" w:rsidTr="0047158E">
        <w:tc>
          <w:tcPr>
            <w:tcW w:w="1951" w:type="dxa"/>
          </w:tcPr>
          <w:p w:rsidR="00B74180" w:rsidRPr="00B30FB4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13:30 - 15:00</w:t>
            </w:r>
          </w:p>
        </w:tc>
        <w:tc>
          <w:tcPr>
            <w:tcW w:w="7620" w:type="dxa"/>
          </w:tcPr>
          <w:p w:rsidR="00B74180" w:rsidRPr="00B30FB4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 xml:space="preserve">Осмотр торговых рядов, дегустация продукции, участие </w:t>
            </w:r>
          </w:p>
          <w:p w:rsidR="00B74180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в демонстрационных мастер-классах по народным</w:t>
            </w:r>
            <w:r>
              <w:rPr>
                <w:sz w:val="28"/>
                <w:szCs w:val="28"/>
              </w:rPr>
              <w:t xml:space="preserve"> художественным промыслам и ремеслам </w:t>
            </w:r>
          </w:p>
          <w:p w:rsidR="00B74180" w:rsidRPr="00B30FB4" w:rsidRDefault="00B74180" w:rsidP="0047158E">
            <w:pPr>
              <w:pStyle w:val="a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(выставочный центр «</w:t>
            </w:r>
            <w:proofErr w:type="spellStart"/>
            <w:r w:rsidRPr="00B30FB4">
              <w:rPr>
                <w:i/>
                <w:sz w:val="28"/>
                <w:szCs w:val="28"/>
              </w:rPr>
              <w:t>Норд-экспо</w:t>
            </w:r>
            <w:proofErr w:type="spellEnd"/>
            <w:r w:rsidRPr="00B30FB4">
              <w:rPr>
                <w:i/>
                <w:sz w:val="28"/>
                <w:szCs w:val="28"/>
              </w:rPr>
              <w:t>», ул. Папанина, д.25)</w:t>
            </w:r>
          </w:p>
        </w:tc>
      </w:tr>
      <w:tr w:rsidR="00B74180" w:rsidTr="0047158E">
        <w:tc>
          <w:tcPr>
            <w:tcW w:w="1951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30F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0FB4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8</w:t>
            </w:r>
            <w:r w:rsidRPr="00B30FB4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предприятий и организаций Архангельской области, круглые столы, мастер-классы, культурная программа </w:t>
            </w:r>
            <w:r w:rsidRPr="00B30FB4">
              <w:rPr>
                <w:i/>
                <w:sz w:val="28"/>
                <w:szCs w:val="28"/>
              </w:rPr>
              <w:t>(по отдельной программе)</w:t>
            </w:r>
          </w:p>
        </w:tc>
      </w:tr>
      <w:tr w:rsidR="00B74180" w:rsidTr="0047158E">
        <w:tc>
          <w:tcPr>
            <w:tcW w:w="1951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30F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0FB4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20</w:t>
            </w:r>
            <w:r w:rsidRPr="00B30FB4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B74180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 фестиваля народного творчества «</w:t>
            </w:r>
            <w:proofErr w:type="spellStart"/>
            <w:r>
              <w:rPr>
                <w:sz w:val="28"/>
                <w:szCs w:val="28"/>
              </w:rPr>
              <w:t>Сметанинские</w:t>
            </w:r>
            <w:proofErr w:type="spellEnd"/>
            <w:r>
              <w:rPr>
                <w:sz w:val="28"/>
                <w:szCs w:val="28"/>
              </w:rPr>
              <w:t xml:space="preserve"> встречи»</w:t>
            </w:r>
          </w:p>
          <w:p w:rsidR="00B74180" w:rsidRPr="00B30FB4" w:rsidRDefault="00B74180" w:rsidP="0047158E">
            <w:pPr>
              <w:pStyle w:val="a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(Архангельский театр драмы им. М.В. Ломоносова, Петровский парк, 1)</w:t>
            </w:r>
          </w:p>
        </w:tc>
      </w:tr>
      <w:tr w:rsidR="00B74180" w:rsidTr="0047158E">
        <w:tc>
          <w:tcPr>
            <w:tcW w:w="9571" w:type="dxa"/>
            <w:gridSpan w:val="2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5C12A1">
              <w:rPr>
                <w:b/>
                <w:sz w:val="28"/>
                <w:szCs w:val="28"/>
                <w:u w:val="single"/>
              </w:rPr>
              <w:t xml:space="preserve"> сентября 2019 года, </w:t>
            </w: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</w:tc>
      </w:tr>
      <w:tr w:rsidR="00B74180" w:rsidTr="0047158E">
        <w:tc>
          <w:tcPr>
            <w:tcW w:w="1951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620" w:type="dxa"/>
          </w:tcPr>
          <w:p w:rsidR="00B74180" w:rsidRPr="005C12A1" w:rsidRDefault="00B74180" w:rsidP="0047158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:rsidR="00B74180" w:rsidRPr="00473A01" w:rsidRDefault="00B74180" w:rsidP="00B74180">
      <w:pPr>
        <w:spacing w:line="276" w:lineRule="auto"/>
        <w:rPr>
          <w:b/>
          <w:sz w:val="28"/>
          <w:szCs w:val="28"/>
        </w:rPr>
      </w:pPr>
    </w:p>
    <w:p w:rsidR="00B74180" w:rsidRDefault="00B74180" w:rsidP="00B74180"/>
    <w:p w:rsidR="00B74180" w:rsidRPr="00E90AAE" w:rsidRDefault="00B74180" w:rsidP="00B74180"/>
    <w:p w:rsidR="00B74180" w:rsidRPr="00B74180" w:rsidRDefault="00B74180" w:rsidP="00E11764">
      <w:pPr>
        <w:jc w:val="both"/>
        <w:rPr>
          <w:color w:val="000000"/>
          <w:sz w:val="28"/>
          <w:szCs w:val="28"/>
        </w:rPr>
      </w:pPr>
    </w:p>
    <w:sectPr w:rsidR="00B74180" w:rsidRPr="00B74180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1000B"/>
    <w:rsid w:val="00013A75"/>
    <w:rsid w:val="00017C16"/>
    <w:rsid w:val="0002494B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925EE"/>
    <w:rsid w:val="000A58E2"/>
    <w:rsid w:val="000B6695"/>
    <w:rsid w:val="000C32EC"/>
    <w:rsid w:val="000C7A7B"/>
    <w:rsid w:val="000D7CF5"/>
    <w:rsid w:val="000E0955"/>
    <w:rsid w:val="000E1329"/>
    <w:rsid w:val="000E5714"/>
    <w:rsid w:val="000F0C37"/>
    <w:rsid w:val="000F15A3"/>
    <w:rsid w:val="000F4EA8"/>
    <w:rsid w:val="000F69F4"/>
    <w:rsid w:val="001002BC"/>
    <w:rsid w:val="00107D3D"/>
    <w:rsid w:val="00122F1A"/>
    <w:rsid w:val="001302B7"/>
    <w:rsid w:val="00133281"/>
    <w:rsid w:val="0013593E"/>
    <w:rsid w:val="00135E48"/>
    <w:rsid w:val="00135F99"/>
    <w:rsid w:val="00142ADF"/>
    <w:rsid w:val="00150EDC"/>
    <w:rsid w:val="00151FC4"/>
    <w:rsid w:val="00153424"/>
    <w:rsid w:val="00153752"/>
    <w:rsid w:val="00153FB2"/>
    <w:rsid w:val="00181598"/>
    <w:rsid w:val="001905CE"/>
    <w:rsid w:val="00191F39"/>
    <w:rsid w:val="001C0FAB"/>
    <w:rsid w:val="001C455C"/>
    <w:rsid w:val="001D1026"/>
    <w:rsid w:val="001E1C0A"/>
    <w:rsid w:val="001E779F"/>
    <w:rsid w:val="001F0C63"/>
    <w:rsid w:val="001F1EF3"/>
    <w:rsid w:val="001F5110"/>
    <w:rsid w:val="001F5E07"/>
    <w:rsid w:val="00204731"/>
    <w:rsid w:val="0022148D"/>
    <w:rsid w:val="00231A82"/>
    <w:rsid w:val="00232755"/>
    <w:rsid w:val="00255ADA"/>
    <w:rsid w:val="00264A0B"/>
    <w:rsid w:val="002663F8"/>
    <w:rsid w:val="00295E35"/>
    <w:rsid w:val="002B5D76"/>
    <w:rsid w:val="002B5EAE"/>
    <w:rsid w:val="002C1833"/>
    <w:rsid w:val="002D20C8"/>
    <w:rsid w:val="002D3BA6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600B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15B8"/>
    <w:rsid w:val="003E22B8"/>
    <w:rsid w:val="00402EC7"/>
    <w:rsid w:val="0040777B"/>
    <w:rsid w:val="00410F65"/>
    <w:rsid w:val="0041114D"/>
    <w:rsid w:val="00416F10"/>
    <w:rsid w:val="00423D05"/>
    <w:rsid w:val="00434337"/>
    <w:rsid w:val="004358CA"/>
    <w:rsid w:val="00445E6E"/>
    <w:rsid w:val="00450395"/>
    <w:rsid w:val="00455EE8"/>
    <w:rsid w:val="00462928"/>
    <w:rsid w:val="00465A8D"/>
    <w:rsid w:val="0046707A"/>
    <w:rsid w:val="00470799"/>
    <w:rsid w:val="00470ECD"/>
    <w:rsid w:val="00472BA2"/>
    <w:rsid w:val="00492A21"/>
    <w:rsid w:val="004A4F6F"/>
    <w:rsid w:val="004A6E77"/>
    <w:rsid w:val="004B18D7"/>
    <w:rsid w:val="004B4681"/>
    <w:rsid w:val="004B5EE7"/>
    <w:rsid w:val="004B6B0F"/>
    <w:rsid w:val="004D59A0"/>
    <w:rsid w:val="004D65D9"/>
    <w:rsid w:val="004D7E26"/>
    <w:rsid w:val="004E4498"/>
    <w:rsid w:val="004F6ABF"/>
    <w:rsid w:val="00501D06"/>
    <w:rsid w:val="00504BF7"/>
    <w:rsid w:val="005050D9"/>
    <w:rsid w:val="00506E79"/>
    <w:rsid w:val="00511437"/>
    <w:rsid w:val="00514AD7"/>
    <w:rsid w:val="00516026"/>
    <w:rsid w:val="0052625C"/>
    <w:rsid w:val="005316E5"/>
    <w:rsid w:val="00534538"/>
    <w:rsid w:val="00537545"/>
    <w:rsid w:val="005455D3"/>
    <w:rsid w:val="00570093"/>
    <w:rsid w:val="00572BAC"/>
    <w:rsid w:val="00574A00"/>
    <w:rsid w:val="00580EC4"/>
    <w:rsid w:val="0058159D"/>
    <w:rsid w:val="00583324"/>
    <w:rsid w:val="00590684"/>
    <w:rsid w:val="005B07BB"/>
    <w:rsid w:val="005B47B6"/>
    <w:rsid w:val="005B563D"/>
    <w:rsid w:val="005C664C"/>
    <w:rsid w:val="005C7C9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4D5"/>
    <w:rsid w:val="0065668A"/>
    <w:rsid w:val="00656A53"/>
    <w:rsid w:val="00660728"/>
    <w:rsid w:val="0067213D"/>
    <w:rsid w:val="006908E6"/>
    <w:rsid w:val="00697A9A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6FC3"/>
    <w:rsid w:val="006D7ABE"/>
    <w:rsid w:val="006E2B93"/>
    <w:rsid w:val="00701F64"/>
    <w:rsid w:val="007033DA"/>
    <w:rsid w:val="007054C7"/>
    <w:rsid w:val="007073CE"/>
    <w:rsid w:val="00714C22"/>
    <w:rsid w:val="007252C1"/>
    <w:rsid w:val="00727D35"/>
    <w:rsid w:val="007309D4"/>
    <w:rsid w:val="007408A8"/>
    <w:rsid w:val="007575FA"/>
    <w:rsid w:val="00765900"/>
    <w:rsid w:val="007715F4"/>
    <w:rsid w:val="007768CF"/>
    <w:rsid w:val="00781505"/>
    <w:rsid w:val="007873EA"/>
    <w:rsid w:val="007A1E4A"/>
    <w:rsid w:val="007A716F"/>
    <w:rsid w:val="007B0A84"/>
    <w:rsid w:val="007B1B14"/>
    <w:rsid w:val="007B2997"/>
    <w:rsid w:val="007C22B1"/>
    <w:rsid w:val="007C6397"/>
    <w:rsid w:val="007D08EF"/>
    <w:rsid w:val="007D7238"/>
    <w:rsid w:val="007E390C"/>
    <w:rsid w:val="007E6FCD"/>
    <w:rsid w:val="008001A7"/>
    <w:rsid w:val="00804E44"/>
    <w:rsid w:val="00812A37"/>
    <w:rsid w:val="008170FF"/>
    <w:rsid w:val="0082288A"/>
    <w:rsid w:val="00823C09"/>
    <w:rsid w:val="008331CC"/>
    <w:rsid w:val="008368FE"/>
    <w:rsid w:val="00845E97"/>
    <w:rsid w:val="008477B4"/>
    <w:rsid w:val="00852AA6"/>
    <w:rsid w:val="008572F5"/>
    <w:rsid w:val="00863133"/>
    <w:rsid w:val="008639AC"/>
    <w:rsid w:val="00880D5E"/>
    <w:rsid w:val="008876B1"/>
    <w:rsid w:val="00887929"/>
    <w:rsid w:val="00897DB5"/>
    <w:rsid w:val="008A03EC"/>
    <w:rsid w:val="008A1872"/>
    <w:rsid w:val="008A2A5D"/>
    <w:rsid w:val="008B17E0"/>
    <w:rsid w:val="008B32D1"/>
    <w:rsid w:val="008B6B8A"/>
    <w:rsid w:val="008D1673"/>
    <w:rsid w:val="008D7D86"/>
    <w:rsid w:val="008E585C"/>
    <w:rsid w:val="008E5E11"/>
    <w:rsid w:val="00902A01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7258"/>
    <w:rsid w:val="00983B8E"/>
    <w:rsid w:val="00986470"/>
    <w:rsid w:val="00991D6D"/>
    <w:rsid w:val="00992150"/>
    <w:rsid w:val="009974BB"/>
    <w:rsid w:val="009A05AF"/>
    <w:rsid w:val="009A6424"/>
    <w:rsid w:val="009B12F8"/>
    <w:rsid w:val="009B7E64"/>
    <w:rsid w:val="009D2D7D"/>
    <w:rsid w:val="009D5AFB"/>
    <w:rsid w:val="009E0DF2"/>
    <w:rsid w:val="009F7CBE"/>
    <w:rsid w:val="00A00D6C"/>
    <w:rsid w:val="00A011AC"/>
    <w:rsid w:val="00A02033"/>
    <w:rsid w:val="00A02DEC"/>
    <w:rsid w:val="00A12749"/>
    <w:rsid w:val="00A1499D"/>
    <w:rsid w:val="00A1645D"/>
    <w:rsid w:val="00A27AF7"/>
    <w:rsid w:val="00A40939"/>
    <w:rsid w:val="00A411F5"/>
    <w:rsid w:val="00A465FF"/>
    <w:rsid w:val="00A63049"/>
    <w:rsid w:val="00A704C0"/>
    <w:rsid w:val="00A727AC"/>
    <w:rsid w:val="00A73C8F"/>
    <w:rsid w:val="00A822BD"/>
    <w:rsid w:val="00A8268C"/>
    <w:rsid w:val="00A8491A"/>
    <w:rsid w:val="00A96A51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B1756D"/>
    <w:rsid w:val="00B24C45"/>
    <w:rsid w:val="00B336E6"/>
    <w:rsid w:val="00B4719F"/>
    <w:rsid w:val="00B608C9"/>
    <w:rsid w:val="00B61A47"/>
    <w:rsid w:val="00B73374"/>
    <w:rsid w:val="00B74180"/>
    <w:rsid w:val="00B83B22"/>
    <w:rsid w:val="00B8695B"/>
    <w:rsid w:val="00B90A24"/>
    <w:rsid w:val="00BA12E0"/>
    <w:rsid w:val="00BA36E5"/>
    <w:rsid w:val="00BB3894"/>
    <w:rsid w:val="00BB46A1"/>
    <w:rsid w:val="00BE0DF3"/>
    <w:rsid w:val="00BE3DF6"/>
    <w:rsid w:val="00C07BD8"/>
    <w:rsid w:val="00C11A90"/>
    <w:rsid w:val="00C12051"/>
    <w:rsid w:val="00C159C6"/>
    <w:rsid w:val="00C16495"/>
    <w:rsid w:val="00C2306B"/>
    <w:rsid w:val="00C2476F"/>
    <w:rsid w:val="00C47387"/>
    <w:rsid w:val="00C61867"/>
    <w:rsid w:val="00C61C76"/>
    <w:rsid w:val="00C76E96"/>
    <w:rsid w:val="00C82C89"/>
    <w:rsid w:val="00C84DD6"/>
    <w:rsid w:val="00C92176"/>
    <w:rsid w:val="00C92BD6"/>
    <w:rsid w:val="00C97DE4"/>
    <w:rsid w:val="00CA1F30"/>
    <w:rsid w:val="00CA3CA1"/>
    <w:rsid w:val="00CB1020"/>
    <w:rsid w:val="00CB6FBA"/>
    <w:rsid w:val="00CC1EA5"/>
    <w:rsid w:val="00CC1F95"/>
    <w:rsid w:val="00CC42BD"/>
    <w:rsid w:val="00CC4701"/>
    <w:rsid w:val="00CC7949"/>
    <w:rsid w:val="00CD08FE"/>
    <w:rsid w:val="00CD58CD"/>
    <w:rsid w:val="00D1553A"/>
    <w:rsid w:val="00D166CB"/>
    <w:rsid w:val="00D25D96"/>
    <w:rsid w:val="00D30992"/>
    <w:rsid w:val="00D45EA8"/>
    <w:rsid w:val="00D54F75"/>
    <w:rsid w:val="00D571C7"/>
    <w:rsid w:val="00D6146F"/>
    <w:rsid w:val="00D616E6"/>
    <w:rsid w:val="00D71D6C"/>
    <w:rsid w:val="00D74341"/>
    <w:rsid w:val="00D80491"/>
    <w:rsid w:val="00D80EBF"/>
    <w:rsid w:val="00D86052"/>
    <w:rsid w:val="00D86579"/>
    <w:rsid w:val="00DA3FA5"/>
    <w:rsid w:val="00DB11FB"/>
    <w:rsid w:val="00DB7676"/>
    <w:rsid w:val="00DC59D8"/>
    <w:rsid w:val="00E00B99"/>
    <w:rsid w:val="00E01B08"/>
    <w:rsid w:val="00E0422A"/>
    <w:rsid w:val="00E05F33"/>
    <w:rsid w:val="00E07C52"/>
    <w:rsid w:val="00E11764"/>
    <w:rsid w:val="00E2075C"/>
    <w:rsid w:val="00E32D23"/>
    <w:rsid w:val="00E50A66"/>
    <w:rsid w:val="00E5500C"/>
    <w:rsid w:val="00E55E22"/>
    <w:rsid w:val="00E70C4C"/>
    <w:rsid w:val="00E74D84"/>
    <w:rsid w:val="00E75922"/>
    <w:rsid w:val="00E80285"/>
    <w:rsid w:val="00E829F8"/>
    <w:rsid w:val="00E85E90"/>
    <w:rsid w:val="00E86D48"/>
    <w:rsid w:val="00E92D7D"/>
    <w:rsid w:val="00EC34C9"/>
    <w:rsid w:val="00EC3848"/>
    <w:rsid w:val="00ED7F45"/>
    <w:rsid w:val="00EE321F"/>
    <w:rsid w:val="00EE5B24"/>
    <w:rsid w:val="00EF052D"/>
    <w:rsid w:val="00EF1B7E"/>
    <w:rsid w:val="00EF4690"/>
    <w:rsid w:val="00F02257"/>
    <w:rsid w:val="00F039EA"/>
    <w:rsid w:val="00F065CF"/>
    <w:rsid w:val="00F11C23"/>
    <w:rsid w:val="00F12C92"/>
    <w:rsid w:val="00F168F3"/>
    <w:rsid w:val="00F20885"/>
    <w:rsid w:val="00F27F8D"/>
    <w:rsid w:val="00F316A8"/>
    <w:rsid w:val="00F31F61"/>
    <w:rsid w:val="00F32A40"/>
    <w:rsid w:val="00F33FE3"/>
    <w:rsid w:val="00F45953"/>
    <w:rsid w:val="00F525B0"/>
    <w:rsid w:val="00F60AAC"/>
    <w:rsid w:val="00F72342"/>
    <w:rsid w:val="00F8187D"/>
    <w:rsid w:val="00F978B3"/>
    <w:rsid w:val="00FA0ACF"/>
    <w:rsid w:val="00FA35E6"/>
    <w:rsid w:val="00FA4724"/>
    <w:rsid w:val="00FB4B07"/>
    <w:rsid w:val="00FB77A4"/>
    <w:rsid w:val="00FC4AD1"/>
    <w:rsid w:val="00FC53DE"/>
    <w:rsid w:val="00FD03EB"/>
    <w:rsid w:val="00FD73AB"/>
    <w:rsid w:val="00FE1E1B"/>
    <w:rsid w:val="00FE24AA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uiPriority w:val="59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Normal (Web)"/>
    <w:basedOn w:val="a"/>
    <w:uiPriority w:val="99"/>
    <w:unhideWhenUsed/>
    <w:rsid w:val="00D743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1BCD-5E81-4B29-B30F-F6E679DA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5</cp:revision>
  <cp:lastPrinted>2019-09-10T08:27:00Z</cp:lastPrinted>
  <dcterms:created xsi:type="dcterms:W3CDTF">2019-09-10T08:14:00Z</dcterms:created>
  <dcterms:modified xsi:type="dcterms:W3CDTF">2019-09-10T08:53:00Z</dcterms:modified>
</cp:coreProperties>
</file>