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1" w:rsidRPr="00214F81" w:rsidRDefault="00876C61" w:rsidP="00214F81">
      <w:pPr>
        <w:pStyle w:val="a3"/>
        <w:spacing w:line="276" w:lineRule="auto"/>
        <w:ind w:firstLine="567"/>
        <w:jc w:val="both"/>
        <w:rPr>
          <w:szCs w:val="28"/>
        </w:rPr>
      </w:pPr>
      <w:r w:rsidRPr="00214F81">
        <w:rPr>
          <w:szCs w:val="28"/>
        </w:rPr>
        <w:t xml:space="preserve"> </w:t>
      </w:r>
      <w:r w:rsidR="00B12834" w:rsidRPr="00214F81">
        <w:rPr>
          <w:szCs w:val="28"/>
        </w:rPr>
        <w:t xml:space="preserve">Уважаемые </w:t>
      </w:r>
      <w:r w:rsidR="00F248D7" w:rsidRPr="00214F81">
        <w:rPr>
          <w:szCs w:val="28"/>
        </w:rPr>
        <w:t xml:space="preserve">руководители и </w:t>
      </w:r>
      <w:r w:rsidR="00B12834" w:rsidRPr="00214F81">
        <w:rPr>
          <w:szCs w:val="28"/>
        </w:rPr>
        <w:t>п</w:t>
      </w:r>
      <w:r w:rsidR="00A42B43" w:rsidRPr="00214F81">
        <w:rPr>
          <w:szCs w:val="28"/>
        </w:rPr>
        <w:t>редприниматели!</w:t>
      </w:r>
      <w:r w:rsidR="00214F81" w:rsidRPr="00214F81">
        <w:rPr>
          <w:szCs w:val="28"/>
        </w:rPr>
        <w:t xml:space="preserve"> </w:t>
      </w:r>
      <w:proofErr w:type="gramStart"/>
      <w:r w:rsidR="00214F81" w:rsidRPr="00214F81">
        <w:rPr>
          <w:szCs w:val="28"/>
        </w:rPr>
        <w:t>В соответствии с постановлением Правительства Российской Федерации от 15.12.2020 г.       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с 01.09.2022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</w:t>
      </w:r>
      <w:proofErr w:type="gramEnd"/>
      <w:r w:rsidR="00214F81" w:rsidRPr="00214F81">
        <w:rPr>
          <w:szCs w:val="28"/>
        </w:rPr>
        <w:t xml:space="preserve"> </w:t>
      </w:r>
      <w:proofErr w:type="gramStart"/>
      <w:r w:rsidR="00214F81" w:rsidRPr="00214F81">
        <w:rPr>
          <w:szCs w:val="28"/>
        </w:rPr>
        <w:t>обязательной маркировке средствами идентификации (далее</w:t>
      </w:r>
      <w:proofErr w:type="gramEnd"/>
      <w:r w:rsidR="00214F81" w:rsidRPr="00214F81">
        <w:rPr>
          <w:szCs w:val="28"/>
        </w:rPr>
        <w:t xml:space="preserve"> –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документооборота. </w:t>
      </w:r>
    </w:p>
    <w:p w:rsidR="00214F81" w:rsidRPr="00214F81" w:rsidRDefault="00214F81" w:rsidP="00214F81">
      <w:pPr>
        <w:pStyle w:val="a3"/>
        <w:spacing w:line="276" w:lineRule="auto"/>
        <w:ind w:firstLine="567"/>
        <w:jc w:val="both"/>
        <w:rPr>
          <w:szCs w:val="28"/>
        </w:rPr>
      </w:pPr>
      <w:r w:rsidRPr="00214F81">
        <w:rPr>
          <w:szCs w:val="28"/>
        </w:rPr>
        <w:t xml:space="preserve">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– ЭДО) на основании заключенного между ними договора. 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01.09.2022 обязаны передавать в информационную систему мониторинга соответствующие сведения посредством оператора ЭДО. </w:t>
      </w:r>
      <w:proofErr w:type="gramStart"/>
      <w:r w:rsidRPr="00214F81">
        <w:rPr>
          <w:szCs w:val="28"/>
        </w:rPr>
        <w:t xml:space="preserve">В соответствии с частью 10 статьи 8 Федерального закона от 28.12.2009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 </w:t>
      </w:r>
      <w:proofErr w:type="gramEnd"/>
    </w:p>
    <w:p w:rsidR="00DE0982" w:rsidRPr="00876C61" w:rsidRDefault="00214F81" w:rsidP="00876C61">
      <w:pPr>
        <w:pStyle w:val="a3"/>
        <w:spacing w:line="276" w:lineRule="auto"/>
        <w:ind w:firstLine="567"/>
        <w:jc w:val="both"/>
        <w:rPr>
          <w:szCs w:val="28"/>
        </w:rPr>
      </w:pPr>
      <w:proofErr w:type="gramStart"/>
      <w:r w:rsidRPr="00214F81">
        <w:rPr>
          <w:szCs w:val="28"/>
        </w:rP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</w:t>
      </w:r>
      <w:r w:rsidR="00876C61">
        <w:rPr>
          <w:szCs w:val="28"/>
        </w:rPr>
        <w:t>яти тысяч до ста тысяч рублей.</w:t>
      </w:r>
      <w:proofErr w:type="gramEnd"/>
    </w:p>
    <w:sectPr w:rsidR="00DE0982" w:rsidRPr="00876C61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82"/>
    <w:rsid w:val="00017065"/>
    <w:rsid w:val="00055075"/>
    <w:rsid w:val="00065B58"/>
    <w:rsid w:val="0007122B"/>
    <w:rsid w:val="0007337A"/>
    <w:rsid w:val="0007631F"/>
    <w:rsid w:val="00080BDF"/>
    <w:rsid w:val="000B31D4"/>
    <w:rsid w:val="000E5C6B"/>
    <w:rsid w:val="000F5657"/>
    <w:rsid w:val="0011665F"/>
    <w:rsid w:val="00126C8D"/>
    <w:rsid w:val="001718ED"/>
    <w:rsid w:val="001B6A19"/>
    <w:rsid w:val="00214F81"/>
    <w:rsid w:val="0026618D"/>
    <w:rsid w:val="00287A69"/>
    <w:rsid w:val="00290B1D"/>
    <w:rsid w:val="002C3B25"/>
    <w:rsid w:val="002D3088"/>
    <w:rsid w:val="00352B2F"/>
    <w:rsid w:val="00357081"/>
    <w:rsid w:val="003603BC"/>
    <w:rsid w:val="003821FE"/>
    <w:rsid w:val="00406AE9"/>
    <w:rsid w:val="0042425B"/>
    <w:rsid w:val="004769CA"/>
    <w:rsid w:val="004B4C7E"/>
    <w:rsid w:val="004F1578"/>
    <w:rsid w:val="00584F10"/>
    <w:rsid w:val="005A603E"/>
    <w:rsid w:val="005C00FE"/>
    <w:rsid w:val="005F20E0"/>
    <w:rsid w:val="006123B5"/>
    <w:rsid w:val="0064030C"/>
    <w:rsid w:val="006840B4"/>
    <w:rsid w:val="006A6596"/>
    <w:rsid w:val="006C0565"/>
    <w:rsid w:val="006C5AC1"/>
    <w:rsid w:val="0079762C"/>
    <w:rsid w:val="007A0047"/>
    <w:rsid w:val="007A07CA"/>
    <w:rsid w:val="007E0BD6"/>
    <w:rsid w:val="007F3DC1"/>
    <w:rsid w:val="007F42F4"/>
    <w:rsid w:val="008051FE"/>
    <w:rsid w:val="008128F7"/>
    <w:rsid w:val="00815CC4"/>
    <w:rsid w:val="00825860"/>
    <w:rsid w:val="00845ACA"/>
    <w:rsid w:val="008723C0"/>
    <w:rsid w:val="00876C61"/>
    <w:rsid w:val="0088026D"/>
    <w:rsid w:val="008905C5"/>
    <w:rsid w:val="008B3AC4"/>
    <w:rsid w:val="009105FC"/>
    <w:rsid w:val="0092277B"/>
    <w:rsid w:val="00974C9B"/>
    <w:rsid w:val="009D7D21"/>
    <w:rsid w:val="00A010A5"/>
    <w:rsid w:val="00A33CFA"/>
    <w:rsid w:val="00A42B43"/>
    <w:rsid w:val="00A67B2E"/>
    <w:rsid w:val="00AA4383"/>
    <w:rsid w:val="00AE1ABF"/>
    <w:rsid w:val="00AE252B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D3A"/>
    <w:rsid w:val="00C102BC"/>
    <w:rsid w:val="00C57929"/>
    <w:rsid w:val="00C92EBB"/>
    <w:rsid w:val="00CF7D87"/>
    <w:rsid w:val="00D00E68"/>
    <w:rsid w:val="00D136B3"/>
    <w:rsid w:val="00D1666F"/>
    <w:rsid w:val="00D2713A"/>
    <w:rsid w:val="00D852CB"/>
    <w:rsid w:val="00D911CA"/>
    <w:rsid w:val="00D93702"/>
    <w:rsid w:val="00DE0982"/>
    <w:rsid w:val="00DE7E2B"/>
    <w:rsid w:val="00DF0B2D"/>
    <w:rsid w:val="00DF554C"/>
    <w:rsid w:val="00E85403"/>
    <w:rsid w:val="00EC706B"/>
    <w:rsid w:val="00EE5F56"/>
    <w:rsid w:val="00F070D0"/>
    <w:rsid w:val="00F248D7"/>
    <w:rsid w:val="00F26B8D"/>
    <w:rsid w:val="00F33BED"/>
    <w:rsid w:val="00F47CB9"/>
    <w:rsid w:val="00F53F16"/>
    <w:rsid w:val="00FA28EE"/>
    <w:rsid w:val="00FC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D586-71FD-4B28-9779-B05F1FB8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Dasha</cp:lastModifiedBy>
  <cp:revision>21</cp:revision>
  <cp:lastPrinted>2022-08-04T07:47:00Z</cp:lastPrinted>
  <dcterms:created xsi:type="dcterms:W3CDTF">2022-02-07T01:53:00Z</dcterms:created>
  <dcterms:modified xsi:type="dcterms:W3CDTF">2022-08-04T08:27:00Z</dcterms:modified>
</cp:coreProperties>
</file>