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45167A" w:rsidRDefault="00D17FD1" w:rsidP="00833552">
      <w:pPr>
        <w:shd w:val="clear" w:color="auto" w:fill="FFFFFF"/>
        <w:spacing w:before="0" w:after="105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о результатах публичных слушаний по вопросу</w:t>
      </w:r>
    </w:p>
    <w:p w:rsidR="00D17FD1" w:rsidRPr="0045167A" w:rsidRDefault="00D17FD1" w:rsidP="00833552">
      <w:pPr>
        <w:shd w:val="clear" w:color="auto" w:fill="FFFFFF"/>
        <w:spacing w:before="0" w:after="13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разрешения на условно</w:t>
      </w:r>
      <w:r w:rsidR="00BC5546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разрешенный вид использования земельного участка</w:t>
      </w:r>
    </w:p>
    <w:p w:rsidR="00E55A81" w:rsidRPr="00B05A3E" w:rsidRDefault="00E55A81" w:rsidP="00B05A3E">
      <w:pPr>
        <w:pStyle w:val="a6"/>
        <w:numPr>
          <w:ilvl w:val="2"/>
          <w:numId w:val="2"/>
        </w:numPr>
        <w:shd w:val="clear" w:color="auto" w:fill="FFFFFF"/>
        <w:spacing w:before="0" w:after="13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0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B0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05A3E" w:rsidRDefault="00D17FD1" w:rsidP="00B05A3E">
      <w:pPr>
        <w:pStyle w:val="a4"/>
        <w:spacing w:after="0"/>
        <w:ind w:left="0" w:firstLine="284"/>
        <w:jc w:val="both"/>
        <w:rPr>
          <w:sz w:val="28"/>
          <w:szCs w:val="28"/>
        </w:rPr>
      </w:pPr>
      <w:r w:rsidRPr="0045167A">
        <w:rPr>
          <w:sz w:val="28"/>
          <w:szCs w:val="28"/>
        </w:rPr>
        <w:t>Предмет публичных слушаний: предоставление разрешения на условно</w:t>
      </w:r>
      <w:r w:rsidR="00A97601" w:rsidRPr="0045167A">
        <w:rPr>
          <w:sz w:val="28"/>
          <w:szCs w:val="28"/>
        </w:rPr>
        <w:t xml:space="preserve"> </w:t>
      </w:r>
      <w:r w:rsidR="00B05A3E">
        <w:rPr>
          <w:sz w:val="28"/>
          <w:szCs w:val="28"/>
        </w:rPr>
        <w:t xml:space="preserve"> </w:t>
      </w:r>
      <w:r w:rsidR="00A97601" w:rsidRPr="0045167A">
        <w:rPr>
          <w:sz w:val="28"/>
          <w:szCs w:val="28"/>
        </w:rPr>
        <w:t xml:space="preserve"> </w:t>
      </w:r>
      <w:r w:rsidRPr="0045167A">
        <w:rPr>
          <w:sz w:val="28"/>
          <w:szCs w:val="28"/>
        </w:rPr>
        <w:t>разрешенный</w:t>
      </w:r>
      <w:r w:rsidR="00A97601" w:rsidRPr="0045167A">
        <w:rPr>
          <w:sz w:val="28"/>
          <w:szCs w:val="28"/>
        </w:rPr>
        <w:t xml:space="preserve"> </w:t>
      </w:r>
      <w:r w:rsidRPr="0045167A">
        <w:rPr>
          <w:sz w:val="28"/>
          <w:szCs w:val="28"/>
        </w:rPr>
        <w:t>вид использования земельн</w:t>
      </w:r>
      <w:r w:rsidR="00B05A3E">
        <w:rPr>
          <w:sz w:val="28"/>
          <w:szCs w:val="28"/>
        </w:rPr>
        <w:t>ых</w:t>
      </w:r>
      <w:r w:rsidRPr="0045167A">
        <w:rPr>
          <w:sz w:val="28"/>
          <w:szCs w:val="28"/>
        </w:rPr>
        <w:t xml:space="preserve"> участк</w:t>
      </w:r>
      <w:r w:rsidR="00B05A3E">
        <w:rPr>
          <w:sz w:val="28"/>
          <w:szCs w:val="28"/>
        </w:rPr>
        <w:t>ов</w:t>
      </w:r>
      <w:r w:rsidRPr="0045167A">
        <w:rPr>
          <w:sz w:val="28"/>
          <w:szCs w:val="28"/>
        </w:rPr>
        <w:t xml:space="preserve">, </w:t>
      </w:r>
      <w:r w:rsidR="00833552" w:rsidRPr="0045167A">
        <w:rPr>
          <w:sz w:val="28"/>
          <w:szCs w:val="28"/>
        </w:rPr>
        <w:t>расположенн</w:t>
      </w:r>
      <w:r w:rsidR="00B05A3E">
        <w:rPr>
          <w:sz w:val="28"/>
          <w:szCs w:val="28"/>
        </w:rPr>
        <w:t>ых</w:t>
      </w:r>
      <w:r w:rsidRPr="0045167A">
        <w:rPr>
          <w:sz w:val="28"/>
          <w:szCs w:val="28"/>
        </w:rPr>
        <w:t xml:space="preserve"> по адресу: </w:t>
      </w:r>
    </w:p>
    <w:p w:rsidR="00B05A3E" w:rsidRPr="001D7C28" w:rsidRDefault="00B05A3E" w:rsidP="00B05A3E">
      <w:pPr>
        <w:pStyle w:val="a4"/>
        <w:numPr>
          <w:ilvl w:val="1"/>
          <w:numId w:val="1"/>
        </w:numPr>
        <w:spacing w:after="0"/>
        <w:ind w:left="851" w:hanging="567"/>
        <w:jc w:val="both"/>
        <w:rPr>
          <w:sz w:val="28"/>
          <w:szCs w:val="28"/>
        </w:rPr>
      </w:pPr>
      <w:r w:rsidRPr="001D7C28">
        <w:rPr>
          <w:sz w:val="28"/>
          <w:szCs w:val="28"/>
        </w:rPr>
        <w:t>Кемеровская область, г. Полысаево, ул. Республиканская, дом 1, кадастровый номер: 42:38:0101001:5430;</w:t>
      </w:r>
    </w:p>
    <w:p w:rsidR="00B05A3E" w:rsidRPr="001D7C28" w:rsidRDefault="00B05A3E" w:rsidP="00B05A3E">
      <w:pPr>
        <w:pStyle w:val="a4"/>
        <w:numPr>
          <w:ilvl w:val="1"/>
          <w:numId w:val="1"/>
        </w:numPr>
        <w:spacing w:after="0"/>
        <w:ind w:left="851" w:hanging="567"/>
        <w:jc w:val="both"/>
        <w:rPr>
          <w:sz w:val="28"/>
          <w:szCs w:val="28"/>
        </w:rPr>
      </w:pPr>
      <w:r w:rsidRPr="001D7C28">
        <w:rPr>
          <w:sz w:val="28"/>
          <w:szCs w:val="28"/>
        </w:rPr>
        <w:t>Кемеровская область, г. Полысаево, ул. Республиканская, дом 1, кадастровый номер: 42:38:0101001:31;</w:t>
      </w:r>
    </w:p>
    <w:p w:rsidR="00B05A3E" w:rsidRPr="001D7C28" w:rsidRDefault="00B05A3E" w:rsidP="00B05A3E">
      <w:pPr>
        <w:pStyle w:val="a4"/>
        <w:numPr>
          <w:ilvl w:val="1"/>
          <w:numId w:val="1"/>
        </w:numPr>
        <w:spacing w:after="0"/>
        <w:ind w:left="851" w:hanging="567"/>
        <w:jc w:val="both"/>
        <w:rPr>
          <w:sz w:val="28"/>
          <w:szCs w:val="28"/>
        </w:rPr>
      </w:pPr>
      <w:r w:rsidRPr="001D7C28">
        <w:rPr>
          <w:sz w:val="28"/>
          <w:szCs w:val="28"/>
        </w:rPr>
        <w:t xml:space="preserve">Кемеровская область, г. Полысаево, в 20 метрах на запад от угла жилого дома № 1 по ул. </w:t>
      </w:r>
      <w:r>
        <w:rPr>
          <w:sz w:val="28"/>
          <w:szCs w:val="28"/>
        </w:rPr>
        <w:t>Республиканская.</w:t>
      </w:r>
    </w:p>
    <w:p w:rsidR="005B3FAE" w:rsidRPr="0045167A" w:rsidRDefault="005B3FAE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</w:t>
      </w:r>
      <w:r w:rsidR="007F512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</w:t>
      </w:r>
      <w:r w:rsidR="007F512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7F512C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соответствии с Правилами землепользования и застройки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Полысаевского городского округа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</w:t>
      </w:r>
      <w:r w:rsidR="007F512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зоне </w:t>
      </w:r>
      <w:r w:rsidR="00537675">
        <w:rPr>
          <w:rFonts w:ascii="Times New Roman" w:hAnsi="Times New Roman" w:cs="Times New Roman"/>
          <w:sz w:val="28"/>
          <w:szCs w:val="28"/>
        </w:rPr>
        <w:t>Ж</w:t>
      </w:r>
      <w:r w:rsidR="000044C0" w:rsidRPr="0045167A">
        <w:rPr>
          <w:rFonts w:ascii="Times New Roman" w:hAnsi="Times New Roman" w:cs="Times New Roman"/>
          <w:sz w:val="28"/>
          <w:szCs w:val="28"/>
        </w:rPr>
        <w:t>-</w:t>
      </w:r>
      <w:r w:rsidR="00537675">
        <w:rPr>
          <w:rFonts w:ascii="Times New Roman" w:hAnsi="Times New Roman" w:cs="Times New Roman"/>
          <w:sz w:val="28"/>
          <w:szCs w:val="28"/>
        </w:rPr>
        <w:t>2</w:t>
      </w:r>
      <w:r w:rsidR="000044C0" w:rsidRPr="0045167A">
        <w:rPr>
          <w:rFonts w:ascii="Times New Roman" w:hAnsi="Times New Roman" w:cs="Times New Roman"/>
          <w:sz w:val="28"/>
          <w:szCs w:val="28"/>
        </w:rPr>
        <w:t>-2</w:t>
      </w:r>
      <w:r w:rsidR="000044C0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37675" w:rsidRPr="00537675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="00537675" w:rsidRPr="00537675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537675" w:rsidRPr="00537675">
        <w:rPr>
          <w:rFonts w:ascii="Times New Roman" w:hAnsi="Times New Roman" w:cs="Times New Roman"/>
          <w:sz w:val="28"/>
          <w:szCs w:val="28"/>
        </w:rPr>
        <w:t xml:space="preserve"> и многоэтажной жилой застройки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данной зоны размещение 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</w:t>
      </w:r>
      <w:r w:rsid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«магазины»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 w:rsidR="00E611B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едусмотрено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</w:t>
      </w:r>
      <w:r w:rsid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7B5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разрешенным видом</w:t>
      </w:r>
      <w:r w:rsidR="00123130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использования,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вопрос о предоставлении разрешения на условно</w:t>
      </w:r>
      <w:r w:rsidR="002D2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разрешенный вид использования подлежит обсуждению на публичных слушаниях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67E4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проведения публичных слушаний: </w:t>
      </w:r>
      <w:r w:rsidR="003310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Ольга Геннадьевна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слушаний: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 место 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слушаний: </w:t>
      </w:r>
      <w:r w:rsidR="0033108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1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 1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 г.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AC6" w:rsidRDefault="00450AC6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9A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Комиссию по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публичных слушаний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заявление 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Кузнецовой Ольги Геннадьевны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предоставлении раз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C5546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4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 w:rsidR="00E914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5546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50AC6" w:rsidRPr="00450AC6" w:rsidRDefault="00450AC6" w:rsidP="00E914F0">
      <w:pPr>
        <w:pStyle w:val="a4"/>
        <w:numPr>
          <w:ilvl w:val="1"/>
          <w:numId w:val="3"/>
        </w:numPr>
        <w:spacing w:after="0"/>
        <w:ind w:hanging="517"/>
        <w:jc w:val="both"/>
        <w:rPr>
          <w:sz w:val="28"/>
          <w:szCs w:val="28"/>
        </w:rPr>
      </w:pPr>
      <w:r w:rsidRPr="00450AC6">
        <w:rPr>
          <w:sz w:val="28"/>
          <w:szCs w:val="28"/>
        </w:rPr>
        <w:t>Кемеровская область, г. Полысаево, ул. Республиканская, дом 1, кадастровый номер: 42:38:0101001:5430;</w:t>
      </w:r>
    </w:p>
    <w:p w:rsidR="00450AC6" w:rsidRDefault="00450AC6" w:rsidP="00E914F0">
      <w:pPr>
        <w:pStyle w:val="a4"/>
        <w:numPr>
          <w:ilvl w:val="1"/>
          <w:numId w:val="3"/>
        </w:numPr>
        <w:spacing w:after="0"/>
        <w:ind w:hanging="517"/>
        <w:jc w:val="both"/>
        <w:rPr>
          <w:sz w:val="28"/>
          <w:szCs w:val="28"/>
        </w:rPr>
      </w:pPr>
      <w:r w:rsidRPr="00450AC6">
        <w:rPr>
          <w:sz w:val="28"/>
          <w:szCs w:val="28"/>
        </w:rPr>
        <w:t>Кемеровская область, г. Полысаево, ул. Республиканская, дом 1, кадастровый номер: 42:38:0101001:31;</w:t>
      </w:r>
    </w:p>
    <w:p w:rsidR="00450AC6" w:rsidRDefault="00450AC6" w:rsidP="00E914F0">
      <w:pPr>
        <w:pStyle w:val="a4"/>
        <w:numPr>
          <w:ilvl w:val="1"/>
          <w:numId w:val="3"/>
        </w:numPr>
        <w:spacing w:after="0"/>
        <w:ind w:hanging="517"/>
        <w:jc w:val="both"/>
        <w:rPr>
          <w:sz w:val="28"/>
          <w:szCs w:val="28"/>
        </w:rPr>
      </w:pPr>
      <w:r>
        <w:rPr>
          <w:sz w:val="28"/>
          <w:szCs w:val="28"/>
        </w:rPr>
        <w:t>Кемеровская область, г. Полысаево, в 20 метрах на запад от угла жилого дома № 1 по ул. Республиканская.</w:t>
      </w:r>
    </w:p>
    <w:p w:rsidR="00450AC6" w:rsidRPr="00450AC6" w:rsidRDefault="00450AC6" w:rsidP="00E914F0">
      <w:pPr>
        <w:pStyle w:val="a4"/>
        <w:spacing w:after="0"/>
        <w:ind w:left="1368" w:hanging="517"/>
        <w:jc w:val="both"/>
        <w:rPr>
          <w:sz w:val="28"/>
          <w:szCs w:val="28"/>
        </w:rPr>
      </w:pPr>
      <w:bookmarkStart w:id="0" w:name="_GoBack"/>
      <w:bookmarkEnd w:id="0"/>
    </w:p>
    <w:p w:rsidR="00D17FD1" w:rsidRPr="0045167A" w:rsidRDefault="00450AC6" w:rsidP="00450AC6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1416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416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заявление рассмотрено Комиссией.</w:t>
      </w:r>
    </w:p>
    <w:p w:rsidR="00D17FD1" w:rsidRPr="0045167A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в день их проведения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публичных слушаний.</w:t>
      </w:r>
    </w:p>
    <w:p w:rsidR="00D17FD1" w:rsidRPr="0045167A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предложений и замечаний по вопросу проведения публичных слушаний от зарегистрированных участников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не поступило.</w:t>
      </w:r>
    </w:p>
    <w:p w:rsidR="00450AC6" w:rsidRDefault="007D782C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проголосовали за предо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разрешения на условно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450AC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450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450AC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</w:p>
    <w:p w:rsidR="00450AC6" w:rsidRPr="00A209BB" w:rsidRDefault="00450AC6" w:rsidP="00450AC6">
      <w:pPr>
        <w:pStyle w:val="a4"/>
        <w:numPr>
          <w:ilvl w:val="1"/>
          <w:numId w:val="4"/>
        </w:numPr>
        <w:spacing w:after="0"/>
        <w:ind w:left="851" w:hanging="502"/>
        <w:jc w:val="both"/>
        <w:rPr>
          <w:sz w:val="28"/>
          <w:szCs w:val="28"/>
        </w:rPr>
      </w:pPr>
      <w:r w:rsidRPr="00A209BB">
        <w:rPr>
          <w:sz w:val="28"/>
          <w:szCs w:val="28"/>
        </w:rPr>
        <w:t>Кемеровская область, г. Полысаево, ул. Республиканская, дом 1, разрешенное использование: магазины, кадастровый номер: 42:38:0101001:5430;</w:t>
      </w:r>
    </w:p>
    <w:p w:rsidR="00450AC6" w:rsidRPr="00A209BB" w:rsidRDefault="00450AC6" w:rsidP="00450AC6">
      <w:pPr>
        <w:pStyle w:val="a4"/>
        <w:numPr>
          <w:ilvl w:val="1"/>
          <w:numId w:val="4"/>
        </w:numPr>
        <w:spacing w:after="0"/>
        <w:ind w:left="851" w:hanging="502"/>
        <w:jc w:val="both"/>
        <w:rPr>
          <w:sz w:val="28"/>
          <w:szCs w:val="28"/>
        </w:rPr>
      </w:pPr>
      <w:r w:rsidRPr="00A209BB">
        <w:rPr>
          <w:sz w:val="28"/>
          <w:szCs w:val="28"/>
        </w:rPr>
        <w:t>Кемеровская область, г. Полысаево, ул. Республиканская, дом 1, разрешенное использование: магазины, кадастровый номер: 42:38:0101001:31;</w:t>
      </w:r>
    </w:p>
    <w:p w:rsidR="00450AC6" w:rsidRPr="00A209BB" w:rsidRDefault="00450AC6" w:rsidP="00450AC6">
      <w:pPr>
        <w:pStyle w:val="a4"/>
        <w:numPr>
          <w:ilvl w:val="1"/>
          <w:numId w:val="4"/>
        </w:numPr>
        <w:spacing w:after="0"/>
        <w:ind w:left="851" w:hanging="502"/>
        <w:jc w:val="both"/>
        <w:rPr>
          <w:sz w:val="28"/>
          <w:szCs w:val="28"/>
        </w:rPr>
      </w:pPr>
      <w:r w:rsidRPr="00A209BB">
        <w:rPr>
          <w:sz w:val="28"/>
          <w:szCs w:val="28"/>
        </w:rPr>
        <w:t>Кемеровская область, г. Полысаево, в 20 метрах на запад от угла жилого дома № 1 по ул. Республиканская, разрешенное использование: магазины.</w:t>
      </w:r>
    </w:p>
    <w:p w:rsidR="00D17FD1" w:rsidRPr="0045167A" w:rsidRDefault="00D17FD1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слушаний подготовлен протокол 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5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0AC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0A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46F5E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F4A22" w:rsidRPr="0045167A" w:rsidRDefault="001F4A22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рекомендаций комиссии:</w:t>
      </w:r>
    </w:p>
    <w:p w:rsidR="004E2E48" w:rsidRDefault="00C96A94" w:rsidP="005B2220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земельн</w:t>
      </w:r>
      <w:r w:rsidR="004E2E4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4E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E2E4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«магазины»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4E2E4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</w:p>
    <w:p w:rsidR="00255B02" w:rsidRPr="00450AC6" w:rsidRDefault="00255B02" w:rsidP="00255B02">
      <w:pPr>
        <w:pStyle w:val="a4"/>
        <w:numPr>
          <w:ilvl w:val="1"/>
          <w:numId w:val="5"/>
        </w:numPr>
        <w:spacing w:after="0"/>
        <w:ind w:left="851" w:hanging="425"/>
        <w:jc w:val="both"/>
        <w:rPr>
          <w:sz w:val="28"/>
          <w:szCs w:val="28"/>
        </w:rPr>
      </w:pPr>
      <w:r w:rsidRPr="00450AC6">
        <w:rPr>
          <w:sz w:val="28"/>
          <w:szCs w:val="28"/>
        </w:rPr>
        <w:t>Кемеровская область, г. Полысаево, ул. Республиканская, дом 1, кадастровый номер: 42:38:0101001:5430;</w:t>
      </w:r>
    </w:p>
    <w:p w:rsidR="00255B02" w:rsidRDefault="00255B02" w:rsidP="00255B02">
      <w:pPr>
        <w:pStyle w:val="a4"/>
        <w:numPr>
          <w:ilvl w:val="1"/>
          <w:numId w:val="5"/>
        </w:numPr>
        <w:spacing w:after="0"/>
        <w:ind w:left="851" w:hanging="425"/>
        <w:jc w:val="both"/>
        <w:rPr>
          <w:sz w:val="28"/>
          <w:szCs w:val="28"/>
        </w:rPr>
      </w:pPr>
      <w:r w:rsidRPr="00450AC6">
        <w:rPr>
          <w:sz w:val="28"/>
          <w:szCs w:val="28"/>
        </w:rPr>
        <w:t>Кемеровская область, г. Полысаево, ул. Республиканская, дом 1, кадастровый номер: 42:38:0101001:31;</w:t>
      </w:r>
    </w:p>
    <w:p w:rsidR="00255B02" w:rsidRDefault="00255B02" w:rsidP="00255B02">
      <w:pPr>
        <w:pStyle w:val="a4"/>
        <w:numPr>
          <w:ilvl w:val="1"/>
          <w:numId w:val="5"/>
        </w:numPr>
        <w:spacing w:after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Кемеровская область, г. Полысаево, в 20 метрах на запад от угла жилого </w:t>
      </w:r>
      <w:r>
        <w:rPr>
          <w:sz w:val="28"/>
          <w:szCs w:val="28"/>
        </w:rPr>
        <w:t>дома № 1 по ул. Республиканская,</w:t>
      </w:r>
    </w:p>
    <w:p w:rsidR="005B2220" w:rsidRPr="0045167A" w:rsidRDefault="00C96A94" w:rsidP="00255B02">
      <w:pPr>
        <w:shd w:val="clear" w:color="auto" w:fill="FFFFFF"/>
        <w:spacing w:before="0" w:after="13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67A">
        <w:rPr>
          <w:rFonts w:ascii="Times New Roman" w:hAnsi="Times New Roman" w:cs="Times New Roman"/>
          <w:sz w:val="28"/>
          <w:szCs w:val="28"/>
        </w:rPr>
        <w:t>соблюдена</w:t>
      </w:r>
      <w:proofErr w:type="gramEnd"/>
      <w:r w:rsidRPr="0045167A">
        <w:rPr>
          <w:rFonts w:ascii="Times New Roman" w:hAnsi="Times New Roman" w:cs="Times New Roman"/>
          <w:sz w:val="28"/>
          <w:szCs w:val="28"/>
        </w:rPr>
        <w:t xml:space="preserve"> и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 соответствии с Градостроительным кодексом Российской Федерации, решением Полысаевского городского совета народных депутатов от 28.06.2018 № 65 «Об утверждении положения о порядке организации и проведения публичных слушаний и общественных обсуждений в </w:t>
      </w:r>
      <w:proofErr w:type="spellStart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Полысаевском</w:t>
      </w:r>
      <w:proofErr w:type="spellEnd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округе».</w:t>
      </w:r>
    </w:p>
    <w:p w:rsidR="00255B02" w:rsidRDefault="005B2220" w:rsidP="00060DE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омиссия, в рамках настоящего заключения, руководствуясь ч.8 ст. 39 </w:t>
      </w:r>
      <w:r w:rsidR="00060DEB" w:rsidRPr="0045167A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 предоставить разрешение на условно</w:t>
      </w:r>
      <w:r w:rsidR="002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</w:t>
      </w:r>
      <w:r w:rsidR="00255B0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5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5B0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«магазины»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255B0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</w:p>
    <w:p w:rsidR="00255B02" w:rsidRPr="00255B02" w:rsidRDefault="00255B02" w:rsidP="00255B02">
      <w:pPr>
        <w:pStyle w:val="a4"/>
        <w:numPr>
          <w:ilvl w:val="1"/>
          <w:numId w:val="6"/>
        </w:numPr>
        <w:spacing w:after="0"/>
        <w:ind w:left="284" w:firstLine="0"/>
        <w:jc w:val="both"/>
        <w:rPr>
          <w:sz w:val="28"/>
          <w:szCs w:val="28"/>
        </w:rPr>
      </w:pPr>
      <w:r w:rsidRPr="00255B02">
        <w:rPr>
          <w:sz w:val="28"/>
          <w:szCs w:val="28"/>
        </w:rPr>
        <w:t>Кемеровская область, г. Полысаево, ул. Республиканская, дом 1, кадастровый номер: 42:38:0101001:5430;</w:t>
      </w:r>
    </w:p>
    <w:p w:rsidR="00255B02" w:rsidRPr="00255B02" w:rsidRDefault="00255B02" w:rsidP="00255B02">
      <w:pPr>
        <w:pStyle w:val="a4"/>
        <w:numPr>
          <w:ilvl w:val="1"/>
          <w:numId w:val="6"/>
        </w:numPr>
        <w:spacing w:after="0"/>
        <w:ind w:left="284" w:firstLine="0"/>
        <w:jc w:val="both"/>
        <w:rPr>
          <w:sz w:val="28"/>
          <w:szCs w:val="28"/>
        </w:rPr>
      </w:pPr>
      <w:r w:rsidRPr="00255B02">
        <w:rPr>
          <w:sz w:val="28"/>
          <w:szCs w:val="28"/>
        </w:rPr>
        <w:t>Кемеровская область, г. Полысаево, ул. Республиканская, дом 1, кадастровый номер: 42:38:0101001:31;</w:t>
      </w:r>
    </w:p>
    <w:p w:rsidR="00255B02" w:rsidRPr="00255B02" w:rsidRDefault="00255B02" w:rsidP="00255B02">
      <w:pPr>
        <w:shd w:val="clear" w:color="auto" w:fill="FFFFFF"/>
        <w:spacing w:before="0" w:after="13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5B02">
        <w:rPr>
          <w:rFonts w:ascii="Times New Roman" w:hAnsi="Times New Roman" w:cs="Times New Roman"/>
          <w:sz w:val="28"/>
          <w:szCs w:val="28"/>
        </w:rPr>
        <w:t xml:space="preserve">1.3 </w:t>
      </w:r>
      <w:r w:rsidRPr="00255B02">
        <w:rPr>
          <w:rFonts w:ascii="Times New Roman" w:hAnsi="Times New Roman" w:cs="Times New Roman"/>
          <w:sz w:val="28"/>
          <w:szCs w:val="28"/>
        </w:rPr>
        <w:t xml:space="preserve">Кемеровская область, г. Полысаево, в 20 метрах на запад от угла жилого дома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5B02">
        <w:rPr>
          <w:rFonts w:ascii="Times New Roman" w:hAnsi="Times New Roman" w:cs="Times New Roman"/>
          <w:sz w:val="28"/>
          <w:szCs w:val="28"/>
        </w:rPr>
        <w:t>№ 1 по ул. Республиканская</w:t>
      </w:r>
    </w:p>
    <w:p w:rsidR="00C97EB9" w:rsidRPr="0045167A" w:rsidRDefault="00D17FD1" w:rsidP="00060DE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заключе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принятые рекомендации 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направлены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города для принятия решения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о предоставлении разрешения на условно</w:t>
      </w:r>
      <w:r w:rsidR="00255B0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разрешенный вид использования 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>земельн</w:t>
      </w:r>
      <w:r w:rsidR="00255B02">
        <w:rPr>
          <w:rStyle w:val="blk"/>
          <w:rFonts w:ascii="Times New Roman" w:hAnsi="Times New Roman" w:cs="Times New Roman"/>
          <w:sz w:val="28"/>
          <w:szCs w:val="28"/>
        </w:rPr>
        <w:t>ых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 участк</w:t>
      </w:r>
      <w:r w:rsidR="00255B02">
        <w:rPr>
          <w:rStyle w:val="blk"/>
          <w:rFonts w:ascii="Times New Roman" w:hAnsi="Times New Roman" w:cs="Times New Roman"/>
          <w:sz w:val="28"/>
          <w:szCs w:val="28"/>
        </w:rPr>
        <w:t>ов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sectPr w:rsidR="00C97EB9" w:rsidRPr="0045167A" w:rsidSect="007F512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1BA3"/>
    <w:multiLevelType w:val="multilevel"/>
    <w:tmpl w:val="CE760F0C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E050386"/>
    <w:multiLevelType w:val="multilevel"/>
    <w:tmpl w:val="EC7A9A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25D190C"/>
    <w:multiLevelType w:val="multilevel"/>
    <w:tmpl w:val="345C11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582079B0"/>
    <w:multiLevelType w:val="multilevel"/>
    <w:tmpl w:val="71346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5EF403AE"/>
    <w:multiLevelType w:val="multilevel"/>
    <w:tmpl w:val="8D64B7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717A21A5"/>
    <w:multiLevelType w:val="multilevel"/>
    <w:tmpl w:val="51B2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24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5B02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4B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085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5DD"/>
    <w:rsid w:val="004356E4"/>
    <w:rsid w:val="00435786"/>
    <w:rsid w:val="004357A1"/>
    <w:rsid w:val="00435ACC"/>
    <w:rsid w:val="00435C41"/>
    <w:rsid w:val="00436AA6"/>
    <w:rsid w:val="00436ACC"/>
    <w:rsid w:val="00437DBF"/>
    <w:rsid w:val="0044017B"/>
    <w:rsid w:val="0044068F"/>
    <w:rsid w:val="00441B40"/>
    <w:rsid w:val="004423EA"/>
    <w:rsid w:val="00442A49"/>
    <w:rsid w:val="00442BF3"/>
    <w:rsid w:val="00444022"/>
    <w:rsid w:val="00445088"/>
    <w:rsid w:val="0044567C"/>
    <w:rsid w:val="004456AD"/>
    <w:rsid w:val="0044647F"/>
    <w:rsid w:val="004465D7"/>
    <w:rsid w:val="00446F5E"/>
    <w:rsid w:val="00447576"/>
    <w:rsid w:val="00450AC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2E48"/>
    <w:rsid w:val="004E334B"/>
    <w:rsid w:val="004E38C0"/>
    <w:rsid w:val="004E3C3F"/>
    <w:rsid w:val="004E3EAB"/>
    <w:rsid w:val="004E55BC"/>
    <w:rsid w:val="004E5CFE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3EE0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675"/>
    <w:rsid w:val="00537CB1"/>
    <w:rsid w:val="00541116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4D18"/>
    <w:rsid w:val="00595163"/>
    <w:rsid w:val="0059543E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12C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A3E"/>
    <w:rsid w:val="00B05EDF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B3A"/>
    <w:rsid w:val="00C02E41"/>
    <w:rsid w:val="00C031BA"/>
    <w:rsid w:val="00C03302"/>
    <w:rsid w:val="00C038A2"/>
    <w:rsid w:val="00C03CD9"/>
    <w:rsid w:val="00C03FDE"/>
    <w:rsid w:val="00C0419A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02E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14F0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Body Text Indent"/>
    <w:basedOn w:val="a"/>
    <w:link w:val="a5"/>
    <w:rsid w:val="00B05A3E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0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5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Body Text Indent"/>
    <w:basedOn w:val="a"/>
    <w:link w:val="a5"/>
    <w:rsid w:val="00B05A3E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0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Анна Мустафина</cp:lastModifiedBy>
  <cp:revision>17</cp:revision>
  <cp:lastPrinted>2019-04-01T08:18:00Z</cp:lastPrinted>
  <dcterms:created xsi:type="dcterms:W3CDTF">2019-03-11T02:07:00Z</dcterms:created>
  <dcterms:modified xsi:type="dcterms:W3CDTF">2019-04-01T08:23:00Z</dcterms:modified>
</cp:coreProperties>
</file>