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D2" w:rsidRPr="00274D02" w:rsidRDefault="004B1DD2" w:rsidP="004B1DD2">
      <w:pPr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-24.9pt;width:70.95pt;height:76.1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19668695" r:id="rId5">
            <o:FieldCodes>\s</o:FieldCodes>
          </o:OLEObject>
        </w:pict>
      </w:r>
    </w:p>
    <w:p w:rsidR="004B1DD2" w:rsidRDefault="004B1DD2" w:rsidP="004B1DD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4B1DD2" w:rsidRPr="004B1DD2" w:rsidRDefault="004B1DD2" w:rsidP="004B1DD2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B1DD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B1DD2" w:rsidRPr="004B1DD2" w:rsidRDefault="004B1DD2" w:rsidP="004B1DD2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B1DD2">
        <w:rPr>
          <w:rFonts w:ascii="Times New Roman" w:hAnsi="Times New Roman" w:cs="Times New Roman"/>
          <w:b/>
          <w:sz w:val="28"/>
        </w:rPr>
        <w:t>КЕМЕРОВСКАЯ ОБЛАСТЬ - КУЗБАСС</w:t>
      </w:r>
    </w:p>
    <w:p w:rsidR="004B1DD2" w:rsidRPr="004B1DD2" w:rsidRDefault="004B1DD2" w:rsidP="004B1D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B1DD2">
        <w:rPr>
          <w:rFonts w:ascii="Times New Roman" w:hAnsi="Times New Roman" w:cs="Times New Roman"/>
          <w:b/>
          <w:sz w:val="28"/>
        </w:rPr>
        <w:t>ПОЛЫСАЕВСКИЙ ГОРОДСКОЙ ОКРУГ</w:t>
      </w:r>
    </w:p>
    <w:p w:rsidR="004B1DD2" w:rsidRPr="004B1DD2" w:rsidRDefault="004B1DD2" w:rsidP="004B1D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B1DD2">
        <w:rPr>
          <w:rFonts w:ascii="Times New Roman" w:hAnsi="Times New Roman" w:cs="Times New Roman"/>
          <w:b/>
          <w:sz w:val="28"/>
        </w:rPr>
        <w:t>АДМИНИСТРАЦИЯ ПОЛЫСАЕВСКОГО ГОРОДСКОГО ОКРУГА</w:t>
      </w:r>
    </w:p>
    <w:p w:rsidR="004B1DD2" w:rsidRPr="004B1DD2" w:rsidRDefault="004B1DD2" w:rsidP="004B1DD2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1DD2" w:rsidRPr="00843533" w:rsidRDefault="004B1DD2" w:rsidP="004B1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1DD2" w:rsidRPr="004B1DD2" w:rsidRDefault="004B1DD2" w:rsidP="004B1DD2">
      <w:pPr>
        <w:spacing w:after="0"/>
        <w:outlineLvl w:val="0"/>
        <w:rPr>
          <w:rFonts w:ascii="Times New Roman" w:hAnsi="Times New Roman" w:cs="Times New Roman"/>
          <w:sz w:val="28"/>
        </w:rPr>
      </w:pPr>
    </w:p>
    <w:p w:rsidR="004B1DD2" w:rsidRPr="004B1DD2" w:rsidRDefault="004B1DD2" w:rsidP="004B1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</w:t>
      </w:r>
      <w:r w:rsidRPr="004B1DD2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D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24-р</w:t>
      </w:r>
    </w:p>
    <w:p w:rsidR="004B1DD2" w:rsidRPr="004B1DD2" w:rsidRDefault="004B1DD2" w:rsidP="004B1DD2">
      <w:pPr>
        <w:spacing w:after="0"/>
        <w:jc w:val="both"/>
        <w:rPr>
          <w:rFonts w:ascii="Times New Roman" w:hAnsi="Times New Roman" w:cs="Times New Roman"/>
        </w:rPr>
      </w:pPr>
      <w:r w:rsidRPr="004B1DD2">
        <w:rPr>
          <w:rFonts w:ascii="Times New Roman" w:hAnsi="Times New Roman" w:cs="Times New Roman"/>
        </w:rPr>
        <w:t xml:space="preserve">            г. Полысаево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4308"/>
      </w:tblGrid>
      <w:tr w:rsidR="000453EB" w:rsidRPr="000453EB" w:rsidTr="006C279B">
        <w:trPr>
          <w:trHeight w:val="104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D4164" w:rsidRDefault="00BD4164" w:rsidP="00BD416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уполномоченном органе,</w:t>
            </w:r>
          </w:p>
          <w:p w:rsidR="000453EB" w:rsidRPr="00BD4164" w:rsidRDefault="00BD4164" w:rsidP="00BD416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ответственном</w:t>
            </w:r>
            <w:proofErr w:type="gramEnd"/>
            <w:r w:rsidRPr="005E70B6">
              <w:rPr>
                <w:sz w:val="28"/>
                <w:szCs w:val="28"/>
              </w:rPr>
              <w:t xml:space="preserve"> за внедрение и развитие процедуры оценки регулирующего воздействия</w:t>
            </w:r>
            <w:r>
              <w:rPr>
                <w:sz w:val="28"/>
                <w:szCs w:val="28"/>
              </w:rPr>
              <w:t xml:space="preserve"> </w:t>
            </w:r>
            <w:r w:rsidRPr="00BD4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453EB" w:rsidRPr="000453EB" w:rsidRDefault="000453EB" w:rsidP="00BD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3EB" w:rsidRPr="000453EB" w:rsidRDefault="000453EB" w:rsidP="00BD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164" w:rsidRDefault="00BD4164" w:rsidP="00BD4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3EB" w:rsidRPr="005E70B6" w:rsidRDefault="000453EB" w:rsidP="004B1D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B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Полысаевского городского округа </w:t>
      </w:r>
      <w:r w:rsidR="00843533" w:rsidRPr="005E70B6">
        <w:rPr>
          <w:rFonts w:ascii="Times New Roman" w:hAnsi="Times New Roman" w:cs="Times New Roman"/>
          <w:sz w:val="28"/>
          <w:szCs w:val="28"/>
        </w:rPr>
        <w:t>от 26.05.2022 №</w:t>
      </w:r>
      <w:r w:rsidR="005E70B6" w:rsidRPr="005E70B6">
        <w:rPr>
          <w:rFonts w:ascii="Times New Roman" w:hAnsi="Times New Roman" w:cs="Times New Roman"/>
          <w:sz w:val="28"/>
          <w:szCs w:val="28"/>
        </w:rPr>
        <w:t xml:space="preserve"> </w:t>
      </w:r>
      <w:r w:rsidR="00843533" w:rsidRPr="005E70B6">
        <w:rPr>
          <w:rFonts w:ascii="Times New Roman" w:hAnsi="Times New Roman" w:cs="Times New Roman"/>
          <w:sz w:val="28"/>
          <w:szCs w:val="28"/>
        </w:rPr>
        <w:t xml:space="preserve">49 </w:t>
      </w:r>
      <w:r w:rsidR="005E70B6" w:rsidRPr="005E70B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E70B6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5E70B6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и экспертизы нормативных правовых а</w:t>
      </w:r>
      <w:r w:rsidR="005E70B6" w:rsidRPr="005E70B6">
        <w:rPr>
          <w:rFonts w:ascii="Times New Roman" w:hAnsi="Times New Roman" w:cs="Times New Roman"/>
          <w:sz w:val="28"/>
          <w:szCs w:val="28"/>
        </w:rPr>
        <w:t xml:space="preserve">ктов Полысаевского городского </w:t>
      </w:r>
      <w:r w:rsidRPr="005E70B6">
        <w:rPr>
          <w:rFonts w:ascii="Times New Roman" w:hAnsi="Times New Roman" w:cs="Times New Roman"/>
          <w:sz w:val="28"/>
          <w:szCs w:val="28"/>
        </w:rPr>
        <w:t>округа»</w:t>
      </w:r>
      <w:r w:rsidR="00C31DCF">
        <w:rPr>
          <w:rFonts w:ascii="Times New Roman" w:hAnsi="Times New Roman" w:cs="Times New Roman"/>
          <w:sz w:val="28"/>
          <w:szCs w:val="28"/>
        </w:rPr>
        <w:t>:</w:t>
      </w:r>
      <w:r w:rsidRPr="005E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CF" w:rsidRPr="003A27A6" w:rsidRDefault="000453EB" w:rsidP="004B1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0B6">
        <w:rPr>
          <w:rFonts w:ascii="Times New Roman" w:hAnsi="Times New Roman" w:cs="Times New Roman"/>
        </w:rPr>
        <w:t>1.</w:t>
      </w:r>
      <w:r w:rsidR="00C31DCF">
        <w:rPr>
          <w:rFonts w:ascii="Times New Roman" w:hAnsi="Times New Roman" w:cs="Times New Roman"/>
        </w:rPr>
        <w:t xml:space="preserve"> </w:t>
      </w:r>
      <w:proofErr w:type="gramStart"/>
      <w:r w:rsidRPr="005E70B6">
        <w:rPr>
          <w:rFonts w:ascii="Times New Roman" w:hAnsi="Times New Roman" w:cs="Times New Roman"/>
        </w:rPr>
        <w:t>Возложить выполнение функций</w:t>
      </w:r>
      <w:r w:rsidR="00C31DCF">
        <w:rPr>
          <w:rFonts w:ascii="Times New Roman" w:hAnsi="Times New Roman" w:cs="Times New Roman"/>
        </w:rPr>
        <w:t xml:space="preserve"> администрации Полысаевского городского округа, как</w:t>
      </w:r>
      <w:r w:rsidRPr="005E70B6">
        <w:rPr>
          <w:rFonts w:ascii="Times New Roman" w:hAnsi="Times New Roman" w:cs="Times New Roman"/>
        </w:rPr>
        <w:t xml:space="preserve"> уполномоченного органа, ответственного за внедрение и развитие процедуры оценки регулирующего воздействия проектов нормативных правовых актов Полысаевского городског</w:t>
      </w:r>
      <w:r w:rsidR="00C31DCF">
        <w:rPr>
          <w:rFonts w:ascii="Times New Roman" w:hAnsi="Times New Roman" w:cs="Times New Roman"/>
        </w:rPr>
        <w:t xml:space="preserve">о округа </w:t>
      </w:r>
      <w:r w:rsidR="00C31DCF" w:rsidRPr="003A27A6">
        <w:rPr>
          <w:rFonts w:ascii="Times New Roman" w:hAnsi="Times New Roman" w:cs="Times New Roman"/>
        </w:rPr>
        <w:t>и проведение экспертизы нормативных правовых актов Полысаевского го</w:t>
      </w:r>
      <w:r w:rsidR="00C31DCF">
        <w:rPr>
          <w:rFonts w:ascii="Times New Roman" w:hAnsi="Times New Roman" w:cs="Times New Roman"/>
        </w:rPr>
        <w:t xml:space="preserve">родского округа </w:t>
      </w:r>
      <w:r w:rsidR="00C31DCF" w:rsidRPr="003A27A6">
        <w:rPr>
          <w:rFonts w:ascii="Times New Roman" w:hAnsi="Times New Roman" w:cs="Times New Roman"/>
        </w:rPr>
        <w:t>и выполняющим функции по нормативно-правовому, информационному и методическому обеспечению оценки регулирующего воздействия проектов нормативных правовых актов Полысаевского городского округа и экспертизы нормативных правовых актов Полысаевского</w:t>
      </w:r>
      <w:proofErr w:type="gramEnd"/>
      <w:r w:rsidR="00C31DCF" w:rsidRPr="003A27A6">
        <w:rPr>
          <w:rFonts w:ascii="Times New Roman" w:hAnsi="Times New Roman" w:cs="Times New Roman"/>
        </w:rPr>
        <w:t xml:space="preserve"> </w:t>
      </w:r>
      <w:proofErr w:type="gramStart"/>
      <w:r w:rsidR="00C31DCF" w:rsidRPr="003A27A6">
        <w:rPr>
          <w:rFonts w:ascii="Times New Roman" w:hAnsi="Times New Roman" w:cs="Times New Roman"/>
        </w:rPr>
        <w:t xml:space="preserve">городского округа, контролю качества проведения процедур оценки регулирующего воздействия и подготовке заключений об оценке регулирующего воздействия и заключений об экспертизе нормативных правовых актов </w:t>
      </w:r>
      <w:r w:rsidR="00C31DCF">
        <w:rPr>
          <w:rFonts w:ascii="Times New Roman" w:hAnsi="Times New Roman" w:cs="Times New Roman"/>
        </w:rPr>
        <w:t xml:space="preserve">Полысаевского городского округа на отдел потребительского </w:t>
      </w:r>
      <w:r w:rsidR="00C31DCF">
        <w:rPr>
          <w:rFonts w:ascii="Times New Roman" w:hAnsi="Times New Roman" w:cs="Times New Roman"/>
        </w:rPr>
        <w:lastRenderedPageBreak/>
        <w:t>рынка и предпринимательства, отде</w:t>
      </w:r>
      <w:r w:rsidR="00BD4164">
        <w:rPr>
          <w:rFonts w:ascii="Times New Roman" w:hAnsi="Times New Roman" w:cs="Times New Roman"/>
        </w:rPr>
        <w:t>л экономики и промышленности,</w:t>
      </w:r>
      <w:r w:rsidR="00C31DCF">
        <w:rPr>
          <w:rFonts w:ascii="Times New Roman" w:hAnsi="Times New Roman" w:cs="Times New Roman"/>
        </w:rPr>
        <w:t xml:space="preserve"> юридический отдел</w:t>
      </w:r>
      <w:r w:rsidR="00BD4164">
        <w:rPr>
          <w:rFonts w:ascii="Times New Roman" w:hAnsi="Times New Roman" w:cs="Times New Roman"/>
        </w:rPr>
        <w:t xml:space="preserve"> и организационный отдел</w:t>
      </w:r>
      <w:r w:rsidR="00C31DCF">
        <w:rPr>
          <w:rFonts w:ascii="Times New Roman" w:hAnsi="Times New Roman" w:cs="Times New Roman"/>
        </w:rPr>
        <w:t xml:space="preserve"> (далее - отделы</w:t>
      </w:r>
      <w:proofErr w:type="gramEnd"/>
      <w:r w:rsidR="00C31DCF">
        <w:rPr>
          <w:rFonts w:ascii="Times New Roman" w:hAnsi="Times New Roman" w:cs="Times New Roman"/>
        </w:rPr>
        <w:t xml:space="preserve"> администрации).</w:t>
      </w:r>
      <w:r w:rsidR="00C31DCF" w:rsidRPr="003A27A6">
        <w:rPr>
          <w:rFonts w:ascii="Times New Roman" w:hAnsi="Times New Roman" w:cs="Times New Roman"/>
        </w:rPr>
        <w:t xml:space="preserve"> </w:t>
      </w:r>
    </w:p>
    <w:p w:rsidR="00BD4164" w:rsidRPr="003A27A6" w:rsidRDefault="00C31DCF" w:rsidP="004B1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Отделы администрации</w:t>
      </w:r>
      <w:r w:rsidR="00BD4164">
        <w:rPr>
          <w:rFonts w:ascii="Times New Roman" w:hAnsi="Times New Roman" w:cs="Times New Roman"/>
        </w:rPr>
        <w:t xml:space="preserve"> во взаимодействии обеспечивают</w:t>
      </w:r>
      <w:r>
        <w:rPr>
          <w:rFonts w:ascii="Times New Roman" w:hAnsi="Times New Roman" w:cs="Times New Roman"/>
        </w:rPr>
        <w:t xml:space="preserve"> </w:t>
      </w:r>
      <w:r w:rsidR="00BD4164">
        <w:rPr>
          <w:rFonts w:ascii="Times New Roman" w:hAnsi="Times New Roman" w:cs="Times New Roman"/>
        </w:rPr>
        <w:t xml:space="preserve">внедрение </w:t>
      </w:r>
      <w:proofErr w:type="gramStart"/>
      <w:r w:rsidR="00BD4164">
        <w:rPr>
          <w:rFonts w:ascii="Times New Roman" w:hAnsi="Times New Roman" w:cs="Times New Roman"/>
        </w:rPr>
        <w:t xml:space="preserve">процедуры оценки регулирующего воздействия </w:t>
      </w:r>
      <w:r w:rsidR="00BD4164" w:rsidRPr="003A27A6">
        <w:rPr>
          <w:rFonts w:ascii="Times New Roman" w:hAnsi="Times New Roman" w:cs="Times New Roman"/>
        </w:rPr>
        <w:t>проектов нормативных правовых актов</w:t>
      </w:r>
      <w:proofErr w:type="gramEnd"/>
      <w:r w:rsidR="00BD4164" w:rsidRPr="003A27A6">
        <w:rPr>
          <w:rFonts w:ascii="Times New Roman" w:hAnsi="Times New Roman" w:cs="Times New Roman"/>
        </w:rPr>
        <w:t xml:space="preserve"> Полысаевского городского округа и экспертизы нормативных правовых актов </w:t>
      </w:r>
      <w:r w:rsidR="00BD4164">
        <w:rPr>
          <w:rFonts w:ascii="Times New Roman" w:hAnsi="Times New Roman" w:cs="Times New Roman"/>
        </w:rPr>
        <w:t xml:space="preserve">Полысаевского городского округа и самостоятельно распределяют соответствующие функциональные обязанности. </w:t>
      </w:r>
    </w:p>
    <w:p w:rsidR="005E70B6" w:rsidRDefault="00BD4164" w:rsidP="004B1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3EB" w:rsidRPr="005E70B6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 момента подписания.</w:t>
      </w:r>
    </w:p>
    <w:p w:rsidR="000453EB" w:rsidRPr="005E70B6" w:rsidRDefault="00BD4164" w:rsidP="004B1D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3EB" w:rsidRPr="005E70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453EB" w:rsidRPr="005E7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3EB" w:rsidRPr="005E70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 Полысаевског</w:t>
      </w:r>
      <w:r>
        <w:rPr>
          <w:rFonts w:ascii="Times New Roman" w:hAnsi="Times New Roman" w:cs="Times New Roman"/>
          <w:sz w:val="28"/>
          <w:szCs w:val="28"/>
        </w:rPr>
        <w:t>о городского округа Е.Г.Березину.</w:t>
      </w:r>
      <w:r w:rsidR="000453EB" w:rsidRPr="005E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EB" w:rsidRPr="005E70B6" w:rsidRDefault="000453EB" w:rsidP="004B1DD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3EB" w:rsidRPr="005E70B6" w:rsidRDefault="000453EB" w:rsidP="005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0B6">
        <w:rPr>
          <w:rFonts w:ascii="Times New Roman" w:hAnsi="Times New Roman" w:cs="Times New Roman"/>
          <w:color w:val="000000"/>
          <w:sz w:val="28"/>
          <w:szCs w:val="28"/>
        </w:rPr>
        <w:t>Глава Полысаевского</w:t>
      </w:r>
    </w:p>
    <w:p w:rsidR="000453EB" w:rsidRPr="005E70B6" w:rsidRDefault="000453EB" w:rsidP="005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70B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                                                         </w:t>
      </w:r>
      <w:r w:rsidR="00BD416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E70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D41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70B6">
        <w:rPr>
          <w:rFonts w:ascii="Times New Roman" w:hAnsi="Times New Roman" w:cs="Times New Roman"/>
          <w:color w:val="000000"/>
          <w:sz w:val="28"/>
          <w:szCs w:val="28"/>
        </w:rPr>
        <w:t xml:space="preserve">   В.П. Зыков</w:t>
      </w:r>
      <w:r w:rsidRPr="005E70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4164" w:rsidRDefault="00BD4164" w:rsidP="000453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1DD2" w:rsidRDefault="004B1DD2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164" w:rsidRDefault="000453EB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53EB">
        <w:rPr>
          <w:rFonts w:ascii="Times New Roman" w:hAnsi="Times New Roman" w:cs="Times New Roman"/>
          <w:sz w:val="18"/>
          <w:szCs w:val="18"/>
        </w:rPr>
        <w:t>Исп.</w:t>
      </w:r>
      <w:r w:rsidR="00BD4164">
        <w:rPr>
          <w:rFonts w:ascii="Times New Roman" w:hAnsi="Times New Roman" w:cs="Times New Roman"/>
          <w:sz w:val="18"/>
          <w:szCs w:val="18"/>
        </w:rPr>
        <w:t xml:space="preserve"> </w:t>
      </w:r>
      <w:r w:rsidRPr="000453EB">
        <w:rPr>
          <w:rFonts w:ascii="Times New Roman" w:hAnsi="Times New Roman" w:cs="Times New Roman"/>
          <w:sz w:val="18"/>
          <w:szCs w:val="18"/>
        </w:rPr>
        <w:t>Шипицына Т.А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1326" w:rsidRPr="00BD4164" w:rsidRDefault="00BD4164" w:rsidP="00BD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4-48-87</w:t>
      </w:r>
    </w:p>
    <w:sectPr w:rsidR="00C71326" w:rsidRPr="00BD4164" w:rsidSect="00FA71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453EB"/>
    <w:rsid w:val="000453EB"/>
    <w:rsid w:val="00087BF6"/>
    <w:rsid w:val="004608B3"/>
    <w:rsid w:val="004B1DD2"/>
    <w:rsid w:val="005E70B6"/>
    <w:rsid w:val="00760979"/>
    <w:rsid w:val="00843533"/>
    <w:rsid w:val="00BD4164"/>
    <w:rsid w:val="00C31DCF"/>
    <w:rsid w:val="00C71326"/>
    <w:rsid w:val="00E91AF4"/>
    <w:rsid w:val="00FA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53E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45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C31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Normal1">
    <w:name w:val="Normal1"/>
    <w:rsid w:val="004B1DD2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Oksana</cp:lastModifiedBy>
  <cp:revision>6</cp:revision>
  <dcterms:created xsi:type="dcterms:W3CDTF">2022-06-27T09:45:00Z</dcterms:created>
  <dcterms:modified xsi:type="dcterms:W3CDTF">2022-07-18T09:58:00Z</dcterms:modified>
</cp:coreProperties>
</file>