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C2" w:rsidRPr="00072098" w:rsidRDefault="00FC0FC2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FC0FC2" w:rsidRPr="00072098" w:rsidRDefault="00FC0FC2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о проведении экспертизы нормативного правового акта</w:t>
      </w:r>
    </w:p>
    <w:p w:rsidR="00072098" w:rsidRPr="00072098" w:rsidRDefault="00072098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08C" w:rsidRPr="009B13F3" w:rsidRDefault="00072098" w:rsidP="009B13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6D">
        <w:rPr>
          <w:rFonts w:ascii="Times New Roman" w:hAnsi="Times New Roman" w:cs="Times New Roman"/>
          <w:sz w:val="28"/>
          <w:szCs w:val="28"/>
        </w:rPr>
        <w:t>А</w:t>
      </w:r>
      <w:r w:rsidR="00FC0FC2" w:rsidRPr="00285F6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2907F6" w:rsidRPr="00285F6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2907F6" w:rsidRPr="00285F6D">
        <w:rPr>
          <w:rFonts w:ascii="Times New Roman" w:hAnsi="Times New Roman" w:cs="Times New Roman"/>
          <w:sz w:val="28"/>
          <w:szCs w:val="28"/>
        </w:rPr>
        <w:t xml:space="preserve"> </w:t>
      </w:r>
      <w:r w:rsidR="00FC0FC2" w:rsidRPr="00285F6D">
        <w:rPr>
          <w:rFonts w:ascii="Times New Roman" w:hAnsi="Times New Roman" w:cs="Times New Roman"/>
          <w:sz w:val="28"/>
          <w:szCs w:val="28"/>
        </w:rPr>
        <w:t xml:space="preserve">городского округа уведомляет о проведении публичных консультаций </w:t>
      </w:r>
      <w:r w:rsidRPr="00285F6D">
        <w:rPr>
          <w:rFonts w:ascii="Times New Roman" w:hAnsi="Times New Roman" w:cs="Times New Roman"/>
          <w:sz w:val="28"/>
          <w:szCs w:val="28"/>
        </w:rPr>
        <w:t xml:space="preserve">по </w:t>
      </w:r>
      <w:r w:rsidR="000542F1" w:rsidRPr="00285F6D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0542F1" w:rsidRPr="00285F6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542F1" w:rsidRPr="00285F6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9B13F3" w:rsidRPr="009B13F3">
        <w:rPr>
          <w:rFonts w:ascii="Times New Roman" w:hAnsi="Times New Roman" w:cs="Times New Roman"/>
          <w:sz w:val="28"/>
          <w:szCs w:val="28"/>
        </w:rPr>
        <w:t xml:space="preserve">от </w:t>
      </w:r>
      <w:r w:rsidR="00006CB2">
        <w:rPr>
          <w:rFonts w:ascii="Times New Roman" w:hAnsi="Times New Roman" w:cs="Times New Roman"/>
          <w:sz w:val="28"/>
          <w:szCs w:val="28"/>
        </w:rPr>
        <w:t>2</w:t>
      </w:r>
      <w:r w:rsidR="002B60A4">
        <w:rPr>
          <w:rFonts w:ascii="Times New Roman" w:hAnsi="Times New Roman" w:cs="Times New Roman"/>
          <w:sz w:val="28"/>
          <w:szCs w:val="28"/>
        </w:rPr>
        <w:t>5</w:t>
      </w:r>
      <w:r w:rsidR="009B13F3" w:rsidRPr="009B13F3">
        <w:rPr>
          <w:rFonts w:ascii="Times New Roman" w:hAnsi="Times New Roman" w:cs="Times New Roman"/>
          <w:sz w:val="28"/>
          <w:szCs w:val="28"/>
        </w:rPr>
        <w:t>.0</w:t>
      </w:r>
      <w:r w:rsidR="002B60A4">
        <w:rPr>
          <w:rFonts w:ascii="Times New Roman" w:hAnsi="Times New Roman" w:cs="Times New Roman"/>
          <w:sz w:val="28"/>
          <w:szCs w:val="28"/>
        </w:rPr>
        <w:t>6</w:t>
      </w:r>
      <w:r w:rsidR="009B13F3" w:rsidRPr="009B13F3">
        <w:rPr>
          <w:rFonts w:ascii="Times New Roman" w:hAnsi="Times New Roman" w:cs="Times New Roman"/>
          <w:sz w:val="28"/>
          <w:szCs w:val="28"/>
        </w:rPr>
        <w:t>.20</w:t>
      </w:r>
      <w:r w:rsidR="002B60A4">
        <w:rPr>
          <w:rFonts w:ascii="Times New Roman" w:hAnsi="Times New Roman" w:cs="Times New Roman"/>
          <w:sz w:val="28"/>
          <w:szCs w:val="28"/>
        </w:rPr>
        <w:t>21</w:t>
      </w:r>
      <w:r w:rsidR="009B13F3" w:rsidRPr="009B13F3">
        <w:rPr>
          <w:rFonts w:ascii="Times New Roman" w:hAnsi="Times New Roman" w:cs="Times New Roman"/>
          <w:sz w:val="28"/>
          <w:szCs w:val="28"/>
        </w:rPr>
        <w:t xml:space="preserve"> № </w:t>
      </w:r>
      <w:r w:rsidR="002B60A4">
        <w:rPr>
          <w:rFonts w:ascii="Times New Roman" w:hAnsi="Times New Roman" w:cs="Times New Roman"/>
          <w:sz w:val="28"/>
          <w:szCs w:val="28"/>
        </w:rPr>
        <w:t>785</w:t>
      </w:r>
      <w:r w:rsidR="009B13F3" w:rsidRPr="009B13F3">
        <w:rPr>
          <w:rFonts w:ascii="Times New Roman" w:hAnsi="Times New Roman" w:cs="Times New Roman"/>
          <w:sz w:val="28"/>
          <w:szCs w:val="28"/>
        </w:rPr>
        <w:t xml:space="preserve"> </w:t>
      </w:r>
      <w:r w:rsidR="000542F1" w:rsidRPr="00285F6D">
        <w:rPr>
          <w:rFonts w:ascii="Times New Roman" w:hAnsi="Times New Roman" w:cs="Times New Roman"/>
          <w:sz w:val="28"/>
          <w:szCs w:val="28"/>
        </w:rPr>
        <w:t>«</w:t>
      </w:r>
      <w:r w:rsidR="002B60A4" w:rsidRPr="002B60A4">
        <w:rPr>
          <w:rFonts w:ascii="Times New Roman" w:hAnsi="Times New Roman" w:cs="Times New Roman"/>
          <w:sz w:val="28"/>
          <w:szCs w:val="28"/>
        </w:rPr>
        <w:t>Об утверждении Правил рассмотрения, согласования (об отказе в согласовании) и утверждения инвестиционных программ организаций, осуществляющих регулируемые виды деятельности в сфере теплоснабжения, водоснабжения и водоотведения</w:t>
      </w:r>
      <w:r w:rsidR="000542F1" w:rsidRPr="00285F6D">
        <w:rPr>
          <w:rFonts w:ascii="Times New Roman" w:hAnsi="Times New Roman" w:cs="Times New Roman"/>
          <w:sz w:val="28"/>
          <w:szCs w:val="28"/>
        </w:rPr>
        <w:t>»</w:t>
      </w:r>
      <w:r w:rsidR="000C4645" w:rsidRPr="00285F6D">
        <w:rPr>
          <w:rFonts w:ascii="Times New Roman" w:hAnsi="Times New Roman" w:cs="Times New Roman"/>
          <w:sz w:val="28"/>
          <w:szCs w:val="28"/>
        </w:rPr>
        <w:t xml:space="preserve">, </w:t>
      </w:r>
      <w:r w:rsidR="00A377CE" w:rsidRPr="00285F6D">
        <w:rPr>
          <w:rFonts w:ascii="Times New Roman" w:hAnsi="Times New Roman" w:cs="Times New Roman"/>
          <w:sz w:val="28"/>
          <w:szCs w:val="28"/>
        </w:rPr>
        <w:t>в</w:t>
      </w:r>
      <w:r w:rsidR="00881084" w:rsidRPr="00285F6D">
        <w:rPr>
          <w:rFonts w:ascii="Times New Roman" w:hAnsi="Times New Roman" w:cs="Times New Roman"/>
          <w:sz w:val="28"/>
          <w:szCs w:val="28"/>
        </w:rPr>
        <w:t xml:space="preserve"> </w:t>
      </w:r>
      <w:r w:rsidR="00FC0FC2" w:rsidRPr="00285F6D">
        <w:rPr>
          <w:rFonts w:ascii="Times New Roman" w:hAnsi="Times New Roman" w:cs="Times New Roman"/>
          <w:sz w:val="28"/>
          <w:szCs w:val="28"/>
        </w:rPr>
        <w:t>рамках проведения экспертизы нормативного правового акта.</w:t>
      </w:r>
    </w:p>
    <w:p w:rsidR="00B54788" w:rsidRDefault="006F04F3" w:rsidP="00613F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54788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B54788" w:rsidRPr="00B54788">
        <w:rPr>
          <w:rFonts w:ascii="Times New Roman" w:hAnsi="Times New Roman" w:cs="Times New Roman"/>
          <w:sz w:val="28"/>
          <w:szCs w:val="28"/>
        </w:rPr>
        <w:t>порядок согласования инвестиционных программ организаций, осуществляющих регулируемые виды деятельности в сфере</w:t>
      </w:r>
      <w:r w:rsidR="00B54788" w:rsidRPr="00613FFE">
        <w:rPr>
          <w:rFonts w:ascii="Times New Roman" w:hAnsi="Times New Roman" w:cs="Times New Roman"/>
          <w:sz w:val="28"/>
          <w:szCs w:val="28"/>
        </w:rPr>
        <w:t xml:space="preserve"> </w:t>
      </w:r>
      <w:r w:rsidR="00B54788" w:rsidRPr="002B60A4">
        <w:rPr>
          <w:rFonts w:ascii="Times New Roman" w:hAnsi="Times New Roman" w:cs="Times New Roman"/>
          <w:sz w:val="28"/>
          <w:szCs w:val="28"/>
        </w:rPr>
        <w:t>теплоснабжения, водоснабжения и водоотведения</w:t>
      </w:r>
      <w:r w:rsidR="00B54788">
        <w:rPr>
          <w:rFonts w:ascii="Times New Roman" w:hAnsi="Times New Roman" w:cs="Times New Roman"/>
          <w:sz w:val="28"/>
          <w:szCs w:val="28"/>
        </w:rPr>
        <w:t>.</w:t>
      </w:r>
    </w:p>
    <w:p w:rsidR="00B54788" w:rsidRDefault="00B54788" w:rsidP="00613F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органом, осуществляющим согласование вышеуказанных инвестиционных программ, является </w:t>
      </w:r>
      <w:r w:rsidRPr="00B54788">
        <w:rPr>
          <w:rFonts w:ascii="Times New Roman" w:hAnsi="Times New Roman" w:cs="Times New Roman"/>
          <w:sz w:val="28"/>
          <w:szCs w:val="28"/>
        </w:rPr>
        <w:t xml:space="preserve">управление по капитальному строительству и вопросам жилищно-коммунального хозяйства  </w:t>
      </w:r>
      <w:proofErr w:type="spellStart"/>
      <w:r w:rsidRPr="00B54788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B5478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4308C" w:rsidRPr="002763C6" w:rsidRDefault="0004308C" w:rsidP="00613F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FFE">
        <w:rPr>
          <w:rFonts w:ascii="Times New Roman" w:hAnsi="Times New Roman" w:cs="Times New Roman"/>
          <w:sz w:val="28"/>
          <w:szCs w:val="28"/>
        </w:rPr>
        <w:t>Экспертиза проводится в целях выявления в нормативном правовом акте положений, которые необоснованно затрудняют осуществление предпринимательской и инвестиционной деятельности.</w:t>
      </w: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8D">
        <w:rPr>
          <w:rFonts w:ascii="Times New Roman" w:hAnsi="Times New Roman" w:cs="Times New Roman"/>
          <w:b/>
          <w:bCs/>
          <w:sz w:val="28"/>
          <w:szCs w:val="28"/>
        </w:rPr>
        <w:t>Сроки проведения публичных консультаций</w:t>
      </w:r>
      <w:r w:rsidR="00072098" w:rsidRPr="00563C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B12DA" w:rsidRPr="00563C8D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0542F1" w:rsidRPr="00563C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B13F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B60A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3C8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3C8D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B60A4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0542F1" w:rsidRPr="00563C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B13F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B60A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3C8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4.</w:t>
      </w:r>
    </w:p>
    <w:p w:rsidR="00072098" w:rsidRPr="00A377CE" w:rsidRDefault="00072098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i/>
          <w:sz w:val="28"/>
          <w:szCs w:val="28"/>
        </w:rPr>
        <w:t>Мнения, замечания и предложения направляются по прилагаемой форме опросного листа с перечнем вопросов, обсуждаемых в ходе публичных консультаций:</w:t>
      </w:r>
    </w:p>
    <w:p w:rsidR="002C0E5A" w:rsidRPr="00A377CE" w:rsidRDefault="0004308C" w:rsidP="002C0E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в электронном виде на адрес: </w:t>
      </w:r>
      <w:hyperlink r:id="rId7" w:history="1"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economikpgo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C0E5A" w:rsidRPr="00A377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0D0A" w:rsidRDefault="002C0E5A" w:rsidP="000D0D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0C2A21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A377CE">
        <w:rPr>
          <w:rFonts w:ascii="Times New Roman" w:hAnsi="Times New Roman" w:cs="Times New Roman"/>
          <w:sz w:val="28"/>
          <w:szCs w:val="28"/>
        </w:rPr>
        <w:t xml:space="preserve"> форму по ссылке:</w:t>
      </w:r>
      <w:r w:rsidR="009749C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4323B" w:rsidRPr="00576731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https://forms.yandex.ru/u/653f1</w:t>
        </w:r>
        <w:r w:rsidR="00E4323B" w:rsidRPr="00576731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="00E4323B" w:rsidRPr="00576731">
          <w:rPr>
            <w:rStyle w:val="a3"/>
            <w:rFonts w:ascii="Times New Roman" w:hAnsi="Times New Roman" w:cs="Times New Roman"/>
            <w:sz w:val="28"/>
            <w:szCs w:val="28"/>
          </w:rPr>
          <w:t>4290fa7bb58454d864/</w:t>
        </w:r>
      </w:hyperlink>
      <w:r w:rsidRPr="00006CB2">
        <w:rPr>
          <w:rFonts w:ascii="Times New Roman" w:hAnsi="Times New Roman" w:cs="Times New Roman"/>
          <w:sz w:val="28"/>
          <w:szCs w:val="28"/>
        </w:rPr>
        <w:t>;</w:t>
      </w:r>
      <w:r w:rsidR="00E43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на бумажном носителе по адресу: 652560</w:t>
      </w:r>
      <w:r w:rsidR="003B229A" w:rsidRPr="00A377CE">
        <w:rPr>
          <w:rFonts w:ascii="Times New Roman" w:hAnsi="Times New Roman" w:cs="Times New Roman"/>
          <w:sz w:val="28"/>
          <w:szCs w:val="28"/>
        </w:rPr>
        <w:t>, г.</w:t>
      </w:r>
      <w:r w:rsidR="00563C8D">
        <w:rPr>
          <w:rFonts w:ascii="Times New Roman" w:hAnsi="Times New Roman" w:cs="Times New Roman"/>
          <w:sz w:val="28"/>
          <w:szCs w:val="28"/>
        </w:rPr>
        <w:t xml:space="preserve"> </w:t>
      </w:r>
      <w:r w:rsidR="003B229A" w:rsidRPr="00A377CE">
        <w:rPr>
          <w:rFonts w:ascii="Times New Roman" w:hAnsi="Times New Roman" w:cs="Times New Roman"/>
          <w:sz w:val="28"/>
          <w:szCs w:val="28"/>
        </w:rPr>
        <w:t>Полысаево</w:t>
      </w:r>
      <w:r w:rsidR="00072098" w:rsidRPr="00A377CE">
        <w:rPr>
          <w:rFonts w:ascii="Times New Roman" w:hAnsi="Times New Roman" w:cs="Times New Roman"/>
          <w:sz w:val="28"/>
          <w:szCs w:val="28"/>
        </w:rPr>
        <w:t xml:space="preserve">, </w:t>
      </w:r>
      <w:r w:rsidRPr="00A377CE">
        <w:rPr>
          <w:rFonts w:ascii="Times New Roman" w:hAnsi="Times New Roman" w:cs="Times New Roman"/>
          <w:sz w:val="28"/>
          <w:szCs w:val="28"/>
        </w:rPr>
        <w:t>улица Кремлевская</w:t>
      </w:r>
      <w:r w:rsidR="00072098" w:rsidRPr="00A377CE">
        <w:rPr>
          <w:rFonts w:ascii="Times New Roman" w:hAnsi="Times New Roman" w:cs="Times New Roman"/>
          <w:sz w:val="28"/>
          <w:szCs w:val="28"/>
        </w:rPr>
        <w:t>,</w:t>
      </w:r>
      <w:r w:rsidRPr="00A377CE">
        <w:rPr>
          <w:rFonts w:ascii="Times New Roman" w:hAnsi="Times New Roman" w:cs="Times New Roman"/>
          <w:sz w:val="28"/>
          <w:szCs w:val="28"/>
        </w:rPr>
        <w:t xml:space="preserve"> 6 </w:t>
      </w:r>
      <w:r w:rsidR="00072098" w:rsidRPr="00A377CE">
        <w:rPr>
          <w:rFonts w:ascii="Times New Roman" w:hAnsi="Times New Roman" w:cs="Times New Roman"/>
          <w:sz w:val="28"/>
          <w:szCs w:val="28"/>
        </w:rPr>
        <w:t>(с пометкой «Экспертиза НПА»).</w:t>
      </w:r>
    </w:p>
    <w:p w:rsidR="00072098" w:rsidRPr="00A377CE" w:rsidRDefault="00072098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i/>
          <w:sz w:val="28"/>
          <w:szCs w:val="28"/>
        </w:rPr>
        <w:t>Контактные данные ответственных лиц по вопросам публичных консультаций</w:t>
      </w:r>
      <w:r w:rsidRPr="00A377C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098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</w:t>
      </w:r>
      <w:r w:rsidR="004F654C" w:rsidRPr="00A377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377CE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Pr="00A377CE">
        <w:rPr>
          <w:rFonts w:ascii="Times New Roman" w:hAnsi="Times New Roman" w:cs="Times New Roman"/>
          <w:sz w:val="28"/>
          <w:szCs w:val="28"/>
        </w:rPr>
        <w:t xml:space="preserve"> Оксана Игоревна – начальник отдела экономики и промышленности администрации </w:t>
      </w:r>
      <w:proofErr w:type="spellStart"/>
      <w:r w:rsidR="00072098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72098" w:rsidRPr="00A377CE">
        <w:rPr>
          <w:rFonts w:ascii="Times New Roman" w:hAnsi="Times New Roman" w:cs="Times New Roman"/>
          <w:sz w:val="28"/>
          <w:szCs w:val="28"/>
        </w:rPr>
        <w:t xml:space="preserve"> городского округа,                тел. 8 (384 56) 4-27-09.</w:t>
      </w:r>
    </w:p>
    <w:p w:rsidR="00072098" w:rsidRPr="00A377CE" w:rsidRDefault="00DF7F73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2) </w:t>
      </w:r>
      <w:r w:rsidR="00072098" w:rsidRPr="00A377CE">
        <w:rPr>
          <w:rFonts w:ascii="Times New Roman" w:eastAsia="Times New Roman" w:hAnsi="Times New Roman" w:cs="Times New Roman"/>
          <w:sz w:val="28"/>
          <w:szCs w:val="28"/>
        </w:rPr>
        <w:t>Щербакова Ольга Александровна</w:t>
      </w:r>
      <w:r w:rsidR="00072098" w:rsidRPr="00A377CE">
        <w:rPr>
          <w:rFonts w:ascii="Times New Roman" w:hAnsi="Times New Roman" w:cs="Times New Roman"/>
          <w:sz w:val="28"/>
          <w:szCs w:val="28"/>
        </w:rPr>
        <w:t xml:space="preserve"> – начальник отдела потребительского рынка и предпринимательства администрации </w:t>
      </w:r>
      <w:proofErr w:type="spellStart"/>
      <w:r w:rsidR="00072098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72098" w:rsidRPr="00A377CE">
        <w:rPr>
          <w:rFonts w:ascii="Times New Roman" w:hAnsi="Times New Roman" w:cs="Times New Roman"/>
          <w:sz w:val="28"/>
          <w:szCs w:val="28"/>
        </w:rPr>
        <w:t xml:space="preserve"> городского округа, тел. 8(384 56) 4-32-31.</w:t>
      </w:r>
    </w:p>
    <w:p w:rsidR="003B229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B229A" w:rsidRPr="00A377CE">
        <w:rPr>
          <w:rFonts w:ascii="Times New Roman" w:hAnsi="Times New Roman" w:cs="Times New Roman"/>
          <w:sz w:val="28"/>
          <w:szCs w:val="28"/>
        </w:rPr>
        <w:t xml:space="preserve">) </w:t>
      </w:r>
      <w:r w:rsidR="003B229A" w:rsidRPr="00A377CE">
        <w:rPr>
          <w:rFonts w:ascii="Times New Roman" w:eastAsia="Times New Roman" w:hAnsi="Times New Roman" w:cs="Times New Roman"/>
          <w:sz w:val="28"/>
          <w:szCs w:val="28"/>
        </w:rPr>
        <w:t>Бредихина Мария Юрьевна</w:t>
      </w:r>
      <w:r w:rsidR="003B229A" w:rsidRPr="00A377CE">
        <w:rPr>
          <w:rFonts w:ascii="Times New Roman" w:hAnsi="Times New Roman" w:cs="Times New Roman"/>
          <w:sz w:val="28"/>
          <w:szCs w:val="28"/>
        </w:rPr>
        <w:t xml:space="preserve"> – начальник юридического отдела администрации </w:t>
      </w:r>
      <w:proofErr w:type="spellStart"/>
      <w:r w:rsidR="003B229A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3B229A" w:rsidRPr="00A377C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A377CE">
        <w:rPr>
          <w:rFonts w:ascii="Times New Roman" w:hAnsi="Times New Roman" w:cs="Times New Roman"/>
          <w:sz w:val="28"/>
          <w:szCs w:val="28"/>
        </w:rPr>
        <w:t>, тел. 8 (384 56) 4-21-55</w:t>
      </w:r>
      <w:r w:rsidR="003B229A" w:rsidRPr="00A377CE">
        <w:rPr>
          <w:rFonts w:ascii="Times New Roman" w:hAnsi="Times New Roman" w:cs="Times New Roman"/>
          <w:sz w:val="28"/>
          <w:szCs w:val="28"/>
        </w:rPr>
        <w:t>.</w:t>
      </w:r>
    </w:p>
    <w:p w:rsidR="003E3BC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График работы: пн. - ч</w:t>
      </w:r>
      <w:r w:rsidR="003E3BCA" w:rsidRPr="00A377CE">
        <w:rPr>
          <w:rFonts w:ascii="Times New Roman" w:hAnsi="Times New Roman" w:cs="Times New Roman"/>
          <w:sz w:val="28"/>
          <w:szCs w:val="28"/>
        </w:rPr>
        <w:t>т. с 08.00 ч. до 17.00 ч., пт. с</w:t>
      </w:r>
      <w:r w:rsidRPr="00A377CE">
        <w:rPr>
          <w:rFonts w:ascii="Times New Roman" w:hAnsi="Times New Roman" w:cs="Times New Roman"/>
          <w:sz w:val="28"/>
          <w:szCs w:val="28"/>
        </w:rPr>
        <w:t xml:space="preserve"> 08</w:t>
      </w:r>
      <w:r w:rsidR="003E3BCA" w:rsidRPr="00A377CE">
        <w:rPr>
          <w:rFonts w:ascii="Times New Roman" w:hAnsi="Times New Roman" w:cs="Times New Roman"/>
          <w:sz w:val="28"/>
          <w:szCs w:val="28"/>
        </w:rPr>
        <w:t>.00 ч. до 16.00 ч, обед с 12.00 ч. до 12.48 ч.</w:t>
      </w: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9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Приложение</w:t>
      </w:r>
      <w:r w:rsidR="003B229A" w:rsidRPr="00A377CE">
        <w:rPr>
          <w:rFonts w:ascii="Times New Roman" w:hAnsi="Times New Roman" w:cs="Times New Roman"/>
          <w:sz w:val="28"/>
          <w:szCs w:val="28"/>
        </w:rPr>
        <w:t>:</w:t>
      </w: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1) текст нормативного правового акта;</w:t>
      </w:r>
    </w:p>
    <w:p w:rsidR="00FC0FC2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2) опросный лист с перечнем вопросов, обсуждаемых в ходе публичных консультаций.</w:t>
      </w:r>
      <w:r w:rsidR="00FC0FC2" w:rsidRPr="00A377CE">
        <w:rPr>
          <w:rFonts w:ascii="Times New Roman" w:hAnsi="Times New Roman" w:cs="Times New Roman"/>
          <w:sz w:val="28"/>
          <w:szCs w:val="28"/>
        </w:rPr>
        <w:br w:type="page"/>
      </w:r>
    </w:p>
    <w:p w:rsidR="00FC0FC2" w:rsidRPr="00A377CE" w:rsidRDefault="00FC0FC2" w:rsidP="0012078A">
      <w:pPr>
        <w:tabs>
          <w:tab w:val="left" w:pos="72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7C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Опросный лист</w:t>
      </w:r>
    </w:p>
    <w:p w:rsidR="00FC0FC2" w:rsidRPr="00A377CE" w:rsidRDefault="00FC0FC2" w:rsidP="00AC6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sz w:val="28"/>
          <w:szCs w:val="28"/>
        </w:rPr>
        <w:t>Перечень вопросов,</w:t>
      </w:r>
      <w:r w:rsidR="0088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77CE">
        <w:rPr>
          <w:rFonts w:ascii="Times New Roman" w:hAnsi="Times New Roman" w:cs="Times New Roman"/>
          <w:b/>
          <w:bCs/>
          <w:sz w:val="28"/>
          <w:szCs w:val="28"/>
        </w:rPr>
        <w:t>обсуждаемых в ходе публичных консультаций</w:t>
      </w:r>
    </w:p>
    <w:p w:rsidR="00200C41" w:rsidRPr="00A377CE" w:rsidRDefault="00200C41" w:rsidP="00072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661" w:rsidRDefault="00FC0FC2" w:rsidP="00DA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3C6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</w:t>
      </w:r>
      <w:r w:rsidR="00BA2646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17 час. 00 мин. </w:t>
      </w:r>
      <w:r w:rsidR="000F1A87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A2222D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1A87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A2222D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646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A2646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FC0FC2" w:rsidRPr="00DA4661" w:rsidRDefault="00FC0FC2" w:rsidP="00DA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3C6">
        <w:rPr>
          <w:rFonts w:ascii="Times New Roman" w:hAnsi="Times New Roman" w:cs="Times New Roman"/>
          <w:sz w:val="28"/>
          <w:szCs w:val="28"/>
        </w:rPr>
        <w:t>по</w:t>
      </w:r>
      <w:r w:rsidR="00DA4661">
        <w:rPr>
          <w:rFonts w:ascii="Times New Roman" w:hAnsi="Times New Roman" w:cs="Times New Roman"/>
          <w:sz w:val="28"/>
          <w:szCs w:val="28"/>
        </w:rPr>
        <w:t xml:space="preserve"> </w:t>
      </w:r>
      <w:r w:rsidRPr="002763C6">
        <w:rPr>
          <w:rFonts w:ascii="Times New Roman" w:hAnsi="Times New Roman" w:cs="Times New Roman"/>
          <w:sz w:val="28"/>
          <w:szCs w:val="28"/>
        </w:rPr>
        <w:t xml:space="preserve">почтовому адресу: </w:t>
      </w:r>
      <w:r w:rsidR="00BA2646" w:rsidRPr="002763C6">
        <w:rPr>
          <w:rFonts w:ascii="Times New Roman" w:hAnsi="Times New Roman" w:cs="Times New Roman"/>
          <w:sz w:val="28"/>
          <w:szCs w:val="28"/>
        </w:rPr>
        <w:t>652560</w:t>
      </w:r>
      <w:r w:rsidRPr="002763C6">
        <w:rPr>
          <w:rFonts w:ascii="Times New Roman" w:hAnsi="Times New Roman" w:cs="Times New Roman"/>
          <w:sz w:val="28"/>
          <w:szCs w:val="28"/>
        </w:rPr>
        <w:t xml:space="preserve">, </w:t>
      </w:r>
      <w:r w:rsidR="00133C91" w:rsidRPr="002763C6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  <w:r w:rsidRPr="002763C6">
        <w:rPr>
          <w:rFonts w:ascii="Times New Roman" w:hAnsi="Times New Roman" w:cs="Times New Roman"/>
          <w:sz w:val="28"/>
          <w:szCs w:val="28"/>
        </w:rPr>
        <w:t xml:space="preserve">, г. </w:t>
      </w:r>
      <w:r w:rsidR="00133C91" w:rsidRPr="002763C6">
        <w:rPr>
          <w:rFonts w:ascii="Times New Roman" w:hAnsi="Times New Roman" w:cs="Times New Roman"/>
          <w:sz w:val="28"/>
          <w:szCs w:val="28"/>
        </w:rPr>
        <w:t>Полысаево ул</w:t>
      </w:r>
      <w:proofErr w:type="gramStart"/>
      <w:r w:rsidR="00133C91" w:rsidRPr="002763C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33C91" w:rsidRPr="002763C6">
        <w:rPr>
          <w:rFonts w:ascii="Times New Roman" w:hAnsi="Times New Roman" w:cs="Times New Roman"/>
          <w:sz w:val="28"/>
          <w:szCs w:val="28"/>
        </w:rPr>
        <w:t>ремлевская , 6</w:t>
      </w:r>
      <w:r w:rsidRPr="002763C6">
        <w:rPr>
          <w:rFonts w:ascii="Times New Roman" w:hAnsi="Times New Roman" w:cs="Times New Roman"/>
          <w:sz w:val="28"/>
          <w:szCs w:val="28"/>
        </w:rPr>
        <w:t xml:space="preserve"> (с пометкой «Экспертиза НПА»);</w:t>
      </w:r>
    </w:p>
    <w:p w:rsidR="0012078A" w:rsidRPr="002763C6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C6">
        <w:rPr>
          <w:rFonts w:ascii="Times New Roman" w:hAnsi="Times New Roman" w:cs="Times New Roman"/>
          <w:sz w:val="28"/>
          <w:szCs w:val="28"/>
        </w:rPr>
        <w:t xml:space="preserve">электронному адресу: </w:t>
      </w:r>
      <w:proofErr w:type="spellStart"/>
      <w:r w:rsidR="0012078A" w:rsidRPr="002763C6">
        <w:rPr>
          <w:rFonts w:ascii="Times New Roman" w:hAnsi="Times New Roman" w:cs="Times New Roman"/>
          <w:sz w:val="28"/>
          <w:szCs w:val="28"/>
          <w:lang w:val="en-US"/>
        </w:rPr>
        <w:t>economikpgo</w:t>
      </w:r>
      <w:proofErr w:type="spellEnd"/>
      <w:r w:rsidR="0012078A" w:rsidRPr="002763C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2078A" w:rsidRPr="002763C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2078A" w:rsidRPr="002763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78A" w:rsidRPr="002763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D0724" w:rsidRPr="002763C6">
        <w:rPr>
          <w:rFonts w:ascii="Times New Roman" w:hAnsi="Times New Roman" w:cs="Times New Roman"/>
          <w:sz w:val="28"/>
          <w:szCs w:val="28"/>
        </w:rPr>
        <w:t>.</w:t>
      </w:r>
    </w:p>
    <w:p w:rsidR="0012078A" w:rsidRPr="00A377CE" w:rsidRDefault="0012078A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консультаций: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Наименование участника: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Фамилия, имя, отчество контактного лица: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C41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акта:</w:t>
      </w:r>
    </w:p>
    <w:p w:rsidR="00F07C5C" w:rsidRPr="000F1A87" w:rsidRDefault="000F1A87" w:rsidP="000F1A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5F6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5F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85F6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285F6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9B13F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B13F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13F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B13F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785</w:t>
      </w:r>
      <w:r w:rsidRPr="009B13F3">
        <w:rPr>
          <w:rFonts w:ascii="Times New Roman" w:hAnsi="Times New Roman" w:cs="Times New Roman"/>
          <w:sz w:val="28"/>
          <w:szCs w:val="28"/>
        </w:rPr>
        <w:t xml:space="preserve"> </w:t>
      </w:r>
      <w:r w:rsidRPr="00285F6D">
        <w:rPr>
          <w:rFonts w:ascii="Times New Roman" w:hAnsi="Times New Roman" w:cs="Times New Roman"/>
          <w:sz w:val="28"/>
          <w:szCs w:val="28"/>
        </w:rPr>
        <w:t>«</w:t>
      </w:r>
      <w:r w:rsidRPr="002B60A4">
        <w:rPr>
          <w:rFonts w:ascii="Times New Roman" w:hAnsi="Times New Roman" w:cs="Times New Roman"/>
          <w:sz w:val="28"/>
          <w:szCs w:val="28"/>
        </w:rPr>
        <w:t>Об утверждении Правил рассмотрения, согласования (об отказе в согласовании) и утверждения инвестиционных программ организаций, осуществляющих регулируемые виды деятельности в сфере теплоснабжения, водоснабжения и водоотведения</w:t>
      </w:r>
      <w:r w:rsidRPr="00285F6D">
        <w:rPr>
          <w:rFonts w:ascii="Times New Roman" w:hAnsi="Times New Roman" w:cs="Times New Roman"/>
          <w:sz w:val="28"/>
          <w:szCs w:val="28"/>
        </w:rPr>
        <w:t>»</w:t>
      </w:r>
    </w:p>
    <w:p w:rsidR="002C0E5A" w:rsidRPr="00A377CE" w:rsidRDefault="00FC0FC2" w:rsidP="000F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  <w:r w:rsidR="002C0E5A" w:rsidRPr="00A377CE">
        <w:rPr>
          <w:rFonts w:ascii="Times New Roman" w:hAnsi="Times New Roman" w:cs="Times New Roman"/>
          <w:sz w:val="28"/>
          <w:szCs w:val="28"/>
        </w:rPr>
        <w:t>:</w:t>
      </w:r>
    </w:p>
    <w:p w:rsidR="00FC0FC2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="00FC0FC2" w:rsidRPr="00A377CE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FC0FC2" w:rsidRPr="00A377CE">
        <w:rPr>
          <w:rFonts w:ascii="Times New Roman" w:hAnsi="Times New Roman" w:cs="Times New Roman"/>
          <w:sz w:val="28"/>
          <w:szCs w:val="28"/>
        </w:rPr>
        <w:t xml:space="preserve"> каких проблем, на Ваш взгляд, направлено предлагаемое </w:t>
      </w:r>
      <w:r w:rsidRPr="00A377CE"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="00FC0FC2" w:rsidRPr="00A377CE">
        <w:rPr>
          <w:rFonts w:ascii="Times New Roman" w:hAnsi="Times New Roman" w:cs="Times New Roman"/>
          <w:sz w:val="28"/>
          <w:szCs w:val="28"/>
        </w:rPr>
        <w:t>регулирование? Актуальны ли данные проблемы в настоящее время?</w:t>
      </w:r>
    </w:p>
    <w:p w:rsidR="00FC0FC2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2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Является ли выбранный способ решения проблем оптимальным? Существуют ли иные варианты достижения заявленных целей </w:t>
      </w:r>
      <w:r w:rsidRPr="00A377CE">
        <w:rPr>
          <w:rFonts w:ascii="Times New Roman" w:hAnsi="Times New Roman" w:cs="Times New Roman"/>
          <w:sz w:val="28"/>
          <w:szCs w:val="28"/>
        </w:rPr>
        <w:t>правового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регулирования? Приведите варианты решения проблем, которые, по Вашему мнению, были бы менее </w:t>
      </w:r>
      <w:r w:rsidRPr="00A377CE">
        <w:rPr>
          <w:rFonts w:ascii="Times New Roman" w:hAnsi="Times New Roman" w:cs="Times New Roman"/>
          <w:sz w:val="28"/>
          <w:szCs w:val="28"/>
        </w:rPr>
        <w:t>затратные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и (или) более эффективны</w:t>
      </w:r>
      <w:r w:rsidRPr="00A377CE">
        <w:rPr>
          <w:rFonts w:ascii="Times New Roman" w:hAnsi="Times New Roman" w:cs="Times New Roman"/>
          <w:sz w:val="28"/>
          <w:szCs w:val="28"/>
        </w:rPr>
        <w:t>е</w:t>
      </w:r>
      <w:r w:rsidR="00FC0FC2" w:rsidRPr="00A377CE">
        <w:rPr>
          <w:rFonts w:ascii="Times New Roman" w:hAnsi="Times New Roman" w:cs="Times New Roman"/>
          <w:sz w:val="28"/>
          <w:szCs w:val="28"/>
        </w:rPr>
        <w:t>.</w:t>
      </w:r>
    </w:p>
    <w:p w:rsidR="00200C41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3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Возникают ли у Вас затруднения в понимании </w:t>
      </w:r>
      <w:r w:rsidRPr="00A377CE">
        <w:rPr>
          <w:rFonts w:ascii="Times New Roman" w:hAnsi="Times New Roman" w:cs="Times New Roman"/>
          <w:sz w:val="28"/>
          <w:szCs w:val="28"/>
        </w:rPr>
        <w:t>положений нормативного правового акта</w:t>
      </w:r>
      <w:r w:rsidR="00FC0FC2" w:rsidRPr="00A377CE">
        <w:rPr>
          <w:rFonts w:ascii="Times New Roman" w:hAnsi="Times New Roman" w:cs="Times New Roman"/>
          <w:sz w:val="28"/>
          <w:szCs w:val="28"/>
        </w:rPr>
        <w:t>?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4</w:t>
      </w:r>
      <w:r w:rsidR="00FC0FC2" w:rsidRPr="00A377CE">
        <w:rPr>
          <w:rFonts w:ascii="Times New Roman" w:hAnsi="Times New Roman" w:cs="Times New Roman"/>
          <w:sz w:val="28"/>
          <w:szCs w:val="28"/>
        </w:rPr>
        <w:t>. Существуют ли, по Вашему мнению,</w:t>
      </w:r>
      <w:r w:rsidR="00200C41" w:rsidRPr="00A377CE">
        <w:rPr>
          <w:rFonts w:ascii="Times New Roman" w:hAnsi="Times New Roman" w:cs="Times New Roman"/>
          <w:sz w:val="28"/>
          <w:szCs w:val="28"/>
        </w:rPr>
        <w:t xml:space="preserve"> в </w:t>
      </w:r>
      <w:r w:rsidRPr="00A377CE">
        <w:rPr>
          <w:rFonts w:ascii="Times New Roman" w:hAnsi="Times New Roman" w:cs="Times New Roman"/>
          <w:sz w:val="28"/>
          <w:szCs w:val="28"/>
        </w:rPr>
        <w:t>нормативном правовом акте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положения, которые необоснованно затрудняют ведение </w:t>
      </w:r>
      <w:r w:rsidR="00200C41" w:rsidRPr="00A377CE">
        <w:rPr>
          <w:rFonts w:ascii="Times New Roman" w:eastAsia="Times New Roman" w:hAnsi="Times New Roman" w:cs="Times New Roman"/>
          <w:sz w:val="28"/>
          <w:szCs w:val="28"/>
        </w:rPr>
        <w:t>предпр</w:t>
      </w:r>
      <w:r w:rsidRPr="00A377CE">
        <w:rPr>
          <w:rFonts w:ascii="Times New Roman" w:eastAsia="Times New Roman" w:hAnsi="Times New Roman" w:cs="Times New Roman"/>
          <w:sz w:val="28"/>
          <w:szCs w:val="28"/>
        </w:rPr>
        <w:t xml:space="preserve">инимательской и инвестиционной деятельности </w:t>
      </w:r>
      <w:r w:rsidR="00FC0FC2" w:rsidRPr="00A377CE">
        <w:rPr>
          <w:rFonts w:ascii="Times New Roman" w:hAnsi="Times New Roman" w:cs="Times New Roman"/>
          <w:sz w:val="28"/>
          <w:szCs w:val="28"/>
        </w:rPr>
        <w:t>на территории</w:t>
      </w:r>
      <w:r w:rsidR="00200C41" w:rsidRPr="00A3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C41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FD383A">
        <w:rPr>
          <w:rFonts w:ascii="Times New Roman" w:hAnsi="Times New Roman" w:cs="Times New Roman"/>
          <w:sz w:val="28"/>
          <w:szCs w:val="28"/>
        </w:rPr>
        <w:t xml:space="preserve"> </w:t>
      </w:r>
      <w:r w:rsidRPr="00A377C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0FC2" w:rsidRPr="00A377CE">
        <w:rPr>
          <w:rFonts w:ascii="Times New Roman" w:hAnsi="Times New Roman" w:cs="Times New Roman"/>
          <w:sz w:val="28"/>
          <w:szCs w:val="28"/>
        </w:rPr>
        <w:t>? Приведите обоснования</w:t>
      </w:r>
      <w:r w:rsidRPr="00A377CE">
        <w:rPr>
          <w:rFonts w:ascii="Times New Roman" w:hAnsi="Times New Roman" w:cs="Times New Roman"/>
          <w:sz w:val="28"/>
          <w:szCs w:val="28"/>
        </w:rPr>
        <w:t>.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ли исполнение положений НПА к возникновению избыточных обязанностей,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запретов и ограничений для субъектов предпринимательской и инвестиционной деятельности? </w:t>
      </w:r>
      <w:proofErr w:type="spellStart"/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укажите </w:t>
      </w:r>
      <w:proofErr w:type="gramStart"/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? Дайте предложения по каждому из положений, определенных Вами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необоснованно затрудняющие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деятельность.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6.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ли исполнение положений НПА, к необоснованному существенному росту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 видов затрат или появлению новых необоснованных з</w:t>
      </w:r>
      <w:r w:rsidR="00815DA4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атрат? Если да, то укажите </w:t>
      </w:r>
      <w:proofErr w:type="gramStart"/>
      <w:r w:rsidR="00815DA4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из указанных затрат Вы считаете избыточными?</w:t>
      </w:r>
    </w:p>
    <w:p w:rsidR="00362861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7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Ваши предложения о признании </w:t>
      </w:r>
      <w:proofErr w:type="gramStart"/>
      <w:r w:rsidR="00FC0FC2" w:rsidRPr="00A377C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FC0FC2" w:rsidRPr="00A377CE">
        <w:rPr>
          <w:rFonts w:ascii="Times New Roman" w:hAnsi="Times New Roman" w:cs="Times New Roman"/>
          <w:sz w:val="28"/>
          <w:szCs w:val="28"/>
        </w:rPr>
        <w:t xml:space="preserve"> силу нормативного правового акта либо его отдельных положений или о внесении изменений в нормативный правовой акт</w:t>
      </w:r>
      <w:r w:rsidR="00200C41" w:rsidRPr="00A377CE">
        <w:rPr>
          <w:rFonts w:ascii="Times New Roman" w:hAnsi="Times New Roman" w:cs="Times New Roman"/>
          <w:sz w:val="28"/>
          <w:szCs w:val="28"/>
        </w:rPr>
        <w:t>.</w:t>
      </w:r>
    </w:p>
    <w:p w:rsidR="00362861" w:rsidRPr="00A377CE" w:rsidRDefault="00362861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0E" w:rsidRPr="00A377CE" w:rsidRDefault="00B25F0E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0E" w:rsidRPr="00A377CE" w:rsidRDefault="00B25F0E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5F0E" w:rsidRPr="00A377CE" w:rsidSect="00072098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71F" w:rsidRDefault="0085271F" w:rsidP="00FC0FC2">
      <w:pPr>
        <w:spacing w:after="0" w:line="240" w:lineRule="auto"/>
      </w:pPr>
      <w:r>
        <w:separator/>
      </w:r>
    </w:p>
  </w:endnote>
  <w:endnote w:type="continuationSeparator" w:id="0">
    <w:p w:rsidR="0085271F" w:rsidRDefault="0085271F" w:rsidP="00FC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71F" w:rsidRDefault="0085271F" w:rsidP="00FC0FC2">
      <w:pPr>
        <w:spacing w:after="0" w:line="240" w:lineRule="auto"/>
      </w:pPr>
      <w:r>
        <w:separator/>
      </w:r>
    </w:p>
  </w:footnote>
  <w:footnote w:type="continuationSeparator" w:id="0">
    <w:p w:rsidR="0085271F" w:rsidRDefault="0085271F" w:rsidP="00FC0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6898"/>
    <w:rsid w:val="0000570C"/>
    <w:rsid w:val="00006CB2"/>
    <w:rsid w:val="0001513F"/>
    <w:rsid w:val="0004308C"/>
    <w:rsid w:val="000542F1"/>
    <w:rsid w:val="00072098"/>
    <w:rsid w:val="000762BA"/>
    <w:rsid w:val="000C19B4"/>
    <w:rsid w:val="000C2A21"/>
    <w:rsid w:val="000C4645"/>
    <w:rsid w:val="000D0D0A"/>
    <w:rsid w:val="000D12A0"/>
    <w:rsid w:val="000D55E5"/>
    <w:rsid w:val="000D6FA6"/>
    <w:rsid w:val="000F1A87"/>
    <w:rsid w:val="0012078A"/>
    <w:rsid w:val="00133C91"/>
    <w:rsid w:val="00187729"/>
    <w:rsid w:val="00193A2D"/>
    <w:rsid w:val="001A7331"/>
    <w:rsid w:val="00200C41"/>
    <w:rsid w:val="0021555E"/>
    <w:rsid w:val="0022739A"/>
    <w:rsid w:val="002763C6"/>
    <w:rsid w:val="00281209"/>
    <w:rsid w:val="00285F6D"/>
    <w:rsid w:val="002907F6"/>
    <w:rsid w:val="00297618"/>
    <w:rsid w:val="002A283E"/>
    <w:rsid w:val="002A6A4A"/>
    <w:rsid w:val="002B60A4"/>
    <w:rsid w:val="002B7147"/>
    <w:rsid w:val="002C0E5A"/>
    <w:rsid w:val="002E191E"/>
    <w:rsid w:val="003507ED"/>
    <w:rsid w:val="00362861"/>
    <w:rsid w:val="003A380C"/>
    <w:rsid w:val="003B229A"/>
    <w:rsid w:val="003D01D3"/>
    <w:rsid w:val="003E3BCA"/>
    <w:rsid w:val="003E47D2"/>
    <w:rsid w:val="003E4C9C"/>
    <w:rsid w:val="0040707D"/>
    <w:rsid w:val="00451D51"/>
    <w:rsid w:val="00494DEA"/>
    <w:rsid w:val="004B35A2"/>
    <w:rsid w:val="004F654C"/>
    <w:rsid w:val="0050346F"/>
    <w:rsid w:val="005203C9"/>
    <w:rsid w:val="00541A78"/>
    <w:rsid w:val="00563C8D"/>
    <w:rsid w:val="005A6DDB"/>
    <w:rsid w:val="005C66E0"/>
    <w:rsid w:val="005D65A2"/>
    <w:rsid w:val="005E42D5"/>
    <w:rsid w:val="005F22D4"/>
    <w:rsid w:val="005F7243"/>
    <w:rsid w:val="00613A49"/>
    <w:rsid w:val="00613FFE"/>
    <w:rsid w:val="006232B3"/>
    <w:rsid w:val="00663A63"/>
    <w:rsid w:val="006700D5"/>
    <w:rsid w:val="006B7D65"/>
    <w:rsid w:val="006D4D49"/>
    <w:rsid w:val="006E62B7"/>
    <w:rsid w:val="006E773C"/>
    <w:rsid w:val="006F04F3"/>
    <w:rsid w:val="006F134F"/>
    <w:rsid w:val="007238FB"/>
    <w:rsid w:val="00785B88"/>
    <w:rsid w:val="00795C0A"/>
    <w:rsid w:val="007A154B"/>
    <w:rsid w:val="007E6072"/>
    <w:rsid w:val="00810E6B"/>
    <w:rsid w:val="00815DA4"/>
    <w:rsid w:val="008213B4"/>
    <w:rsid w:val="008439B5"/>
    <w:rsid w:val="0084519C"/>
    <w:rsid w:val="0085271F"/>
    <w:rsid w:val="00881084"/>
    <w:rsid w:val="00885DF6"/>
    <w:rsid w:val="008C0F36"/>
    <w:rsid w:val="008D0724"/>
    <w:rsid w:val="008E03CE"/>
    <w:rsid w:val="00906B68"/>
    <w:rsid w:val="00941857"/>
    <w:rsid w:val="009749C8"/>
    <w:rsid w:val="009B13F3"/>
    <w:rsid w:val="009B3575"/>
    <w:rsid w:val="009B3956"/>
    <w:rsid w:val="009C0FFA"/>
    <w:rsid w:val="00A062B5"/>
    <w:rsid w:val="00A2222D"/>
    <w:rsid w:val="00A377CE"/>
    <w:rsid w:val="00A55D45"/>
    <w:rsid w:val="00A829B1"/>
    <w:rsid w:val="00A86898"/>
    <w:rsid w:val="00AB692F"/>
    <w:rsid w:val="00AB76C3"/>
    <w:rsid w:val="00AC66CD"/>
    <w:rsid w:val="00B15308"/>
    <w:rsid w:val="00B25F0E"/>
    <w:rsid w:val="00B3602C"/>
    <w:rsid w:val="00B36207"/>
    <w:rsid w:val="00B54788"/>
    <w:rsid w:val="00BA2646"/>
    <w:rsid w:val="00BD0316"/>
    <w:rsid w:val="00C351CD"/>
    <w:rsid w:val="00C50EDF"/>
    <w:rsid w:val="00C63889"/>
    <w:rsid w:val="00C73890"/>
    <w:rsid w:val="00C805C8"/>
    <w:rsid w:val="00CA562E"/>
    <w:rsid w:val="00CC50AF"/>
    <w:rsid w:val="00CE12C2"/>
    <w:rsid w:val="00CF21B8"/>
    <w:rsid w:val="00D23348"/>
    <w:rsid w:val="00DA4661"/>
    <w:rsid w:val="00DC10F9"/>
    <w:rsid w:val="00DE3F00"/>
    <w:rsid w:val="00DF7F73"/>
    <w:rsid w:val="00E0019A"/>
    <w:rsid w:val="00E15AFD"/>
    <w:rsid w:val="00E4323B"/>
    <w:rsid w:val="00E4640D"/>
    <w:rsid w:val="00E955D3"/>
    <w:rsid w:val="00EB12DA"/>
    <w:rsid w:val="00F07C5C"/>
    <w:rsid w:val="00F1150F"/>
    <w:rsid w:val="00F47426"/>
    <w:rsid w:val="00FA3980"/>
    <w:rsid w:val="00FC0FC2"/>
    <w:rsid w:val="00FD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5C8"/>
    <w:rPr>
      <w:color w:val="0000FF" w:themeColor="hyperlink"/>
      <w:u w:val="single"/>
    </w:rPr>
  </w:style>
  <w:style w:type="paragraph" w:customStyle="1" w:styleId="Default">
    <w:name w:val="Default"/>
    <w:rsid w:val="0019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FC2"/>
  </w:style>
  <w:style w:type="paragraph" w:styleId="a6">
    <w:name w:val="footer"/>
    <w:basedOn w:val="a"/>
    <w:link w:val="a7"/>
    <w:uiPriority w:val="99"/>
    <w:semiHidden/>
    <w:unhideWhenUsed/>
    <w:rsid w:val="00FC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0FC2"/>
  </w:style>
  <w:style w:type="character" w:styleId="a8">
    <w:name w:val="FollowedHyperlink"/>
    <w:basedOn w:val="a0"/>
    <w:uiPriority w:val="99"/>
    <w:semiHidden/>
    <w:unhideWhenUsed/>
    <w:rsid w:val="000D0D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3f1b4290fa7bb58454d86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ikpg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3436-B783-4A15-9E39-AB42B7E9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</dc:creator>
  <cp:lastModifiedBy>Пользователь Windows</cp:lastModifiedBy>
  <cp:revision>30</cp:revision>
  <cp:lastPrinted>2022-11-14T08:47:00Z</cp:lastPrinted>
  <dcterms:created xsi:type="dcterms:W3CDTF">2022-11-14T09:44:00Z</dcterms:created>
  <dcterms:modified xsi:type="dcterms:W3CDTF">2024-03-28T07:14:00Z</dcterms:modified>
</cp:coreProperties>
</file>