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63B" w:rsidRDefault="0065563B" w:rsidP="0065563B">
      <w:pPr>
        <w:pStyle w:val="a3"/>
        <w:ind w:left="0"/>
        <w:jc w:val="center"/>
        <w:rPr>
          <w:b/>
          <w:sz w:val="32"/>
          <w:szCs w:val="32"/>
        </w:rPr>
      </w:pPr>
    </w:p>
    <w:p w:rsidR="0065563B" w:rsidRDefault="000E466F" w:rsidP="0065563B">
      <w:pPr>
        <w:pStyle w:val="a3"/>
        <w:ind w:left="0"/>
        <w:jc w:val="center"/>
        <w:rPr>
          <w:b/>
          <w:sz w:val="28"/>
          <w:szCs w:val="28"/>
        </w:rPr>
      </w:pPr>
      <w:r w:rsidRPr="000E466F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1pt;margin-top:-29.45pt;width:70.95pt;height:76.1pt;z-index:251658240" wrapcoords="-89 0 -89 21334 21511 21334 21511 0 -89 0">
            <v:imagedata r:id="rId6" o:title=""/>
            <w10:wrap type="tight"/>
          </v:shape>
          <o:OLEObject Type="Embed" ProgID="Photoshop.Image.9" ShapeID="_x0000_s1026" DrawAspect="Content" ObjectID="_1554793874" r:id="rId7">
            <o:FieldCodes>\s</o:FieldCodes>
          </o:OLEObject>
        </w:pict>
      </w:r>
    </w:p>
    <w:p w:rsidR="0065563B" w:rsidRDefault="0065563B" w:rsidP="0065563B">
      <w:pPr>
        <w:pStyle w:val="a3"/>
        <w:ind w:left="0"/>
        <w:jc w:val="center"/>
        <w:rPr>
          <w:b/>
          <w:sz w:val="28"/>
          <w:szCs w:val="28"/>
        </w:rPr>
      </w:pPr>
    </w:p>
    <w:p w:rsidR="0065563B" w:rsidRDefault="0065563B" w:rsidP="0065563B">
      <w:pPr>
        <w:pStyle w:val="a3"/>
        <w:ind w:left="0"/>
        <w:jc w:val="center"/>
        <w:rPr>
          <w:b/>
          <w:sz w:val="28"/>
          <w:szCs w:val="28"/>
        </w:rPr>
      </w:pPr>
    </w:p>
    <w:p w:rsidR="0065563B" w:rsidRDefault="0065563B" w:rsidP="0065563B">
      <w:pPr>
        <w:pStyle w:val="a3"/>
        <w:ind w:left="0"/>
        <w:jc w:val="center"/>
        <w:rPr>
          <w:b/>
          <w:sz w:val="28"/>
          <w:szCs w:val="28"/>
        </w:rPr>
      </w:pPr>
    </w:p>
    <w:p w:rsidR="0065563B" w:rsidRPr="00EC21FA" w:rsidRDefault="0065563B" w:rsidP="0065563B">
      <w:pPr>
        <w:spacing w:line="360" w:lineRule="auto"/>
        <w:jc w:val="center"/>
        <w:rPr>
          <w:b/>
          <w:sz w:val="28"/>
          <w:szCs w:val="28"/>
        </w:rPr>
      </w:pPr>
      <w:r w:rsidRPr="00EC21FA">
        <w:rPr>
          <w:b/>
          <w:sz w:val="28"/>
          <w:szCs w:val="28"/>
        </w:rPr>
        <w:t>СОВЕТ НАРОДНЫХ ДЕПУТАТОВ</w:t>
      </w:r>
    </w:p>
    <w:p w:rsidR="0065563B" w:rsidRPr="00EC21FA" w:rsidRDefault="0065563B" w:rsidP="0065563B">
      <w:pPr>
        <w:spacing w:line="360" w:lineRule="auto"/>
        <w:jc w:val="center"/>
        <w:rPr>
          <w:b/>
          <w:sz w:val="28"/>
          <w:szCs w:val="28"/>
        </w:rPr>
      </w:pPr>
      <w:r w:rsidRPr="00EC21FA">
        <w:rPr>
          <w:b/>
          <w:sz w:val="28"/>
          <w:szCs w:val="28"/>
        </w:rPr>
        <w:t>ПОЛЫСАЕВСКОГО ГОРОДСКОГО ОКРУГА</w:t>
      </w:r>
    </w:p>
    <w:p w:rsidR="0065563B" w:rsidRPr="00EC21FA" w:rsidRDefault="0065563B" w:rsidP="0065563B">
      <w:pPr>
        <w:pStyle w:val="a3"/>
        <w:ind w:left="0"/>
        <w:jc w:val="center"/>
        <w:rPr>
          <w:b/>
          <w:sz w:val="28"/>
          <w:szCs w:val="28"/>
        </w:rPr>
      </w:pPr>
      <w:r w:rsidRPr="00EC21FA">
        <w:rPr>
          <w:b/>
          <w:sz w:val="28"/>
          <w:szCs w:val="28"/>
        </w:rPr>
        <w:t xml:space="preserve"> </w:t>
      </w:r>
    </w:p>
    <w:p w:rsidR="0065563B" w:rsidRPr="00EC21FA" w:rsidRDefault="00EC21FA" w:rsidP="00EC21FA">
      <w:pPr>
        <w:pStyle w:val="a3"/>
        <w:tabs>
          <w:tab w:val="right" w:pos="9355"/>
        </w:tabs>
        <w:ind w:left="0"/>
        <w:jc w:val="center"/>
        <w:rPr>
          <w:sz w:val="28"/>
          <w:szCs w:val="28"/>
        </w:rPr>
      </w:pPr>
      <w:r w:rsidRPr="00EC21FA">
        <w:rPr>
          <w:b/>
          <w:sz w:val="28"/>
          <w:szCs w:val="28"/>
        </w:rPr>
        <w:t>РЕШЕНИЕ</w:t>
      </w:r>
    </w:p>
    <w:p w:rsidR="0065563B" w:rsidRDefault="00476BE5" w:rsidP="0065563B">
      <w:pPr>
        <w:pStyle w:val="a3"/>
        <w:ind w:left="0"/>
        <w:rPr>
          <w:b/>
          <w:sz w:val="28"/>
          <w:szCs w:val="28"/>
        </w:rPr>
      </w:pPr>
      <w:r w:rsidRPr="00EC21FA">
        <w:rPr>
          <w:b/>
          <w:sz w:val="28"/>
          <w:szCs w:val="28"/>
        </w:rPr>
        <w:t xml:space="preserve">от </w:t>
      </w:r>
      <w:r w:rsidR="00EC21FA">
        <w:rPr>
          <w:b/>
          <w:sz w:val="28"/>
          <w:szCs w:val="28"/>
        </w:rPr>
        <w:t xml:space="preserve"> </w:t>
      </w:r>
      <w:r w:rsidR="00FF47BD" w:rsidRPr="00EC21FA">
        <w:rPr>
          <w:b/>
          <w:sz w:val="28"/>
          <w:szCs w:val="28"/>
        </w:rPr>
        <w:t>27</w:t>
      </w:r>
      <w:r w:rsidRPr="00EC21FA">
        <w:rPr>
          <w:b/>
          <w:sz w:val="28"/>
          <w:szCs w:val="28"/>
        </w:rPr>
        <w:t>.0</w:t>
      </w:r>
      <w:r w:rsidR="00FF47BD" w:rsidRPr="00EC21FA">
        <w:rPr>
          <w:b/>
          <w:sz w:val="28"/>
          <w:szCs w:val="28"/>
        </w:rPr>
        <w:t>4</w:t>
      </w:r>
      <w:r w:rsidR="00737A77" w:rsidRPr="00EC21FA">
        <w:rPr>
          <w:b/>
          <w:sz w:val="28"/>
          <w:szCs w:val="28"/>
        </w:rPr>
        <w:t>.2017</w:t>
      </w:r>
      <w:r w:rsidR="0065563B" w:rsidRPr="00EC21FA">
        <w:rPr>
          <w:b/>
          <w:sz w:val="28"/>
          <w:szCs w:val="28"/>
        </w:rPr>
        <w:t xml:space="preserve">                                                                                                   </w:t>
      </w:r>
      <w:r w:rsidR="00EC21FA">
        <w:rPr>
          <w:b/>
          <w:sz w:val="28"/>
          <w:szCs w:val="28"/>
        </w:rPr>
        <w:t xml:space="preserve">         </w:t>
      </w:r>
      <w:r w:rsidR="0065563B" w:rsidRPr="00EC21FA">
        <w:rPr>
          <w:b/>
          <w:sz w:val="28"/>
          <w:szCs w:val="28"/>
        </w:rPr>
        <w:t>№</w:t>
      </w:r>
      <w:r w:rsidR="00EC21FA">
        <w:rPr>
          <w:b/>
          <w:sz w:val="28"/>
          <w:szCs w:val="28"/>
        </w:rPr>
        <w:t xml:space="preserve"> 29</w:t>
      </w:r>
      <w:r w:rsidR="0065563B" w:rsidRPr="00EC21FA">
        <w:rPr>
          <w:b/>
          <w:sz w:val="28"/>
          <w:szCs w:val="28"/>
        </w:rPr>
        <w:tab/>
      </w:r>
    </w:p>
    <w:p w:rsidR="00EC21FA" w:rsidRPr="00EC21FA" w:rsidRDefault="00EC21FA" w:rsidP="0065563B">
      <w:pPr>
        <w:pStyle w:val="a3"/>
        <w:ind w:left="0"/>
        <w:rPr>
          <w:b/>
          <w:sz w:val="28"/>
          <w:szCs w:val="28"/>
        </w:rPr>
      </w:pPr>
    </w:p>
    <w:p w:rsidR="00EC21FA" w:rsidRDefault="00EC21FA" w:rsidP="00EC21FA">
      <w:pPr>
        <w:overflowPunct w:val="0"/>
        <w:jc w:val="both"/>
        <w:rPr>
          <w:sz w:val="28"/>
        </w:rPr>
      </w:pPr>
      <w:r>
        <w:rPr>
          <w:sz w:val="28"/>
        </w:rPr>
        <w:sym w:font="Symbol" w:char="00E9"/>
      </w:r>
      <w:r>
        <w:rPr>
          <w:sz w:val="28"/>
          <w:szCs w:val="28"/>
        </w:rPr>
        <w:t xml:space="preserve">О внесении изменений и дополнений в решение Совета                                 </w:t>
      </w:r>
      <w:r>
        <w:rPr>
          <w:sz w:val="28"/>
        </w:rPr>
        <w:sym w:font="Symbol" w:char="00F9"/>
      </w:r>
    </w:p>
    <w:p w:rsidR="00EC21FA" w:rsidRDefault="00EC21FA" w:rsidP="00EC21FA">
      <w:pPr>
        <w:rPr>
          <w:sz w:val="28"/>
          <w:szCs w:val="28"/>
        </w:rPr>
      </w:pPr>
      <w:r>
        <w:rPr>
          <w:sz w:val="28"/>
          <w:szCs w:val="28"/>
        </w:rPr>
        <w:t xml:space="preserve">народных депутатов Полысаевского городского округа </w:t>
      </w:r>
    </w:p>
    <w:p w:rsidR="00EC21FA" w:rsidRDefault="00E06483" w:rsidP="0065563B">
      <w:pPr>
        <w:rPr>
          <w:sz w:val="28"/>
          <w:szCs w:val="28"/>
        </w:rPr>
      </w:pPr>
      <w:r>
        <w:rPr>
          <w:sz w:val="28"/>
          <w:szCs w:val="28"/>
        </w:rPr>
        <w:t>от 22.12.2016</w:t>
      </w:r>
      <w:r w:rsidR="00B443D5">
        <w:rPr>
          <w:sz w:val="28"/>
          <w:szCs w:val="28"/>
        </w:rPr>
        <w:t xml:space="preserve"> </w:t>
      </w:r>
      <w:r w:rsidR="00EC21FA">
        <w:rPr>
          <w:sz w:val="28"/>
          <w:szCs w:val="28"/>
        </w:rPr>
        <w:t xml:space="preserve"> </w:t>
      </w:r>
      <w:r w:rsidR="00B443D5">
        <w:rPr>
          <w:sz w:val="28"/>
          <w:szCs w:val="28"/>
        </w:rPr>
        <w:t>№</w:t>
      </w:r>
      <w:r w:rsidR="00F914D0">
        <w:rPr>
          <w:sz w:val="28"/>
          <w:szCs w:val="28"/>
        </w:rPr>
        <w:t xml:space="preserve"> </w:t>
      </w:r>
      <w:r w:rsidR="00B443D5">
        <w:rPr>
          <w:sz w:val="28"/>
          <w:szCs w:val="28"/>
        </w:rPr>
        <w:t>47 «</w:t>
      </w:r>
      <w:r w:rsidR="0065563B">
        <w:rPr>
          <w:sz w:val="28"/>
          <w:szCs w:val="28"/>
        </w:rPr>
        <w:t xml:space="preserve">О бюджете Полысаевского </w:t>
      </w:r>
      <w:proofErr w:type="gramStart"/>
      <w:r w:rsidR="0065563B">
        <w:rPr>
          <w:sz w:val="28"/>
          <w:szCs w:val="28"/>
        </w:rPr>
        <w:t>городского</w:t>
      </w:r>
      <w:proofErr w:type="gramEnd"/>
      <w:r w:rsidR="0065563B">
        <w:rPr>
          <w:sz w:val="28"/>
          <w:szCs w:val="28"/>
        </w:rPr>
        <w:t xml:space="preserve"> </w:t>
      </w:r>
    </w:p>
    <w:p w:rsidR="0065563B" w:rsidRDefault="0065563B" w:rsidP="0065563B">
      <w:pPr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EC21FA">
        <w:rPr>
          <w:sz w:val="28"/>
          <w:szCs w:val="28"/>
        </w:rPr>
        <w:t xml:space="preserve"> </w:t>
      </w:r>
      <w:r>
        <w:rPr>
          <w:sz w:val="28"/>
          <w:szCs w:val="28"/>
        </w:rPr>
        <w:t>на 201</w:t>
      </w:r>
      <w:r w:rsidR="00FB54AC">
        <w:rPr>
          <w:sz w:val="28"/>
          <w:szCs w:val="28"/>
        </w:rPr>
        <w:t>7</w:t>
      </w:r>
      <w:r>
        <w:rPr>
          <w:sz w:val="28"/>
          <w:szCs w:val="28"/>
        </w:rPr>
        <w:t xml:space="preserve"> год </w:t>
      </w:r>
      <w:r w:rsidR="00FB54AC">
        <w:rPr>
          <w:sz w:val="28"/>
          <w:szCs w:val="28"/>
        </w:rPr>
        <w:t>и на плановый период 2018 и 2019 годов</w:t>
      </w:r>
      <w:r w:rsidR="00B443D5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</w:p>
    <w:p w:rsidR="0093501E" w:rsidRDefault="0093501E" w:rsidP="0065563B">
      <w:pPr>
        <w:rPr>
          <w:b/>
          <w:bCs/>
          <w:sz w:val="28"/>
          <w:szCs w:val="28"/>
        </w:rPr>
      </w:pPr>
    </w:p>
    <w:p w:rsidR="0065563B" w:rsidRDefault="0065563B" w:rsidP="006556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Заслушав и обсудив информацию  начальника финансового управ</w:t>
      </w:r>
      <w:r w:rsidR="009E75D4">
        <w:rPr>
          <w:sz w:val="28"/>
          <w:szCs w:val="28"/>
        </w:rPr>
        <w:t xml:space="preserve">ления города Полысаево (Орищина </w:t>
      </w:r>
      <w:r>
        <w:rPr>
          <w:sz w:val="28"/>
          <w:szCs w:val="28"/>
        </w:rPr>
        <w:t>Н.</w:t>
      </w:r>
      <w:r w:rsidR="002832FF">
        <w:rPr>
          <w:sz w:val="28"/>
          <w:szCs w:val="28"/>
        </w:rPr>
        <w:t xml:space="preserve"> </w:t>
      </w:r>
      <w:r>
        <w:rPr>
          <w:sz w:val="28"/>
          <w:szCs w:val="28"/>
        </w:rPr>
        <w:t>Н.),</w:t>
      </w:r>
      <w:r w:rsidR="0093501E">
        <w:rPr>
          <w:sz w:val="28"/>
          <w:szCs w:val="28"/>
        </w:rPr>
        <w:t xml:space="preserve"> </w:t>
      </w:r>
      <w:r>
        <w:rPr>
          <w:sz w:val="28"/>
          <w:szCs w:val="28"/>
        </w:rPr>
        <w:t>Совет народных депутатов Полысаевского городского округа</w:t>
      </w:r>
    </w:p>
    <w:p w:rsidR="0065563B" w:rsidRDefault="0065563B" w:rsidP="0065563B">
      <w:pPr>
        <w:pStyle w:val="a3"/>
        <w:ind w:left="0"/>
        <w:jc w:val="both"/>
        <w:rPr>
          <w:b/>
          <w:sz w:val="28"/>
        </w:rPr>
      </w:pPr>
      <w:r>
        <w:rPr>
          <w:b/>
          <w:sz w:val="28"/>
        </w:rPr>
        <w:t>РЕШИЛ:</w:t>
      </w:r>
    </w:p>
    <w:p w:rsidR="00B443D5" w:rsidRPr="00EC21FA" w:rsidRDefault="00EC21FA" w:rsidP="00EC21FA">
      <w:pPr>
        <w:ind w:firstLine="4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443D5" w:rsidRPr="00EC21FA">
        <w:rPr>
          <w:sz w:val="28"/>
          <w:szCs w:val="28"/>
        </w:rPr>
        <w:t>Внести изменения и дополнения в решение Совета народных депутатов Полысаевского</w:t>
      </w:r>
      <w:r w:rsidR="00057665" w:rsidRPr="00EC21FA">
        <w:rPr>
          <w:sz w:val="28"/>
          <w:szCs w:val="28"/>
        </w:rPr>
        <w:t xml:space="preserve"> городского округа от 22.12.2016</w:t>
      </w:r>
      <w:r w:rsidR="00B443D5" w:rsidRPr="00EC21FA">
        <w:rPr>
          <w:sz w:val="28"/>
          <w:szCs w:val="28"/>
        </w:rPr>
        <w:t xml:space="preserve"> №</w:t>
      </w:r>
      <w:r w:rsidR="00F914D0" w:rsidRPr="00EC21FA">
        <w:rPr>
          <w:sz w:val="28"/>
          <w:szCs w:val="28"/>
        </w:rPr>
        <w:t xml:space="preserve"> </w:t>
      </w:r>
      <w:r w:rsidR="00B443D5" w:rsidRPr="00EC21FA">
        <w:rPr>
          <w:sz w:val="28"/>
          <w:szCs w:val="28"/>
        </w:rPr>
        <w:t xml:space="preserve">47 «О бюджете Полысаевского городского округа на 2017 год и на плановый период 2018 и 2019 годов» </w:t>
      </w:r>
      <w:r w:rsidR="00762E80" w:rsidRPr="00EC21FA">
        <w:rPr>
          <w:sz w:val="28"/>
          <w:szCs w:val="28"/>
        </w:rPr>
        <w:t>(в редакции решений</w:t>
      </w:r>
      <w:r w:rsidR="006169F0" w:rsidRPr="00EC21FA">
        <w:rPr>
          <w:sz w:val="28"/>
          <w:szCs w:val="28"/>
        </w:rPr>
        <w:t xml:space="preserve"> от 26.01.2017 №</w:t>
      </w:r>
      <w:r w:rsidR="002832FF" w:rsidRPr="00EC21FA">
        <w:rPr>
          <w:sz w:val="28"/>
          <w:szCs w:val="28"/>
        </w:rPr>
        <w:t xml:space="preserve"> </w:t>
      </w:r>
      <w:r w:rsidR="006169F0" w:rsidRPr="00EC21FA">
        <w:rPr>
          <w:sz w:val="28"/>
          <w:szCs w:val="28"/>
        </w:rPr>
        <w:t>5</w:t>
      </w:r>
      <w:r w:rsidR="00FF47BD" w:rsidRPr="00EC21FA">
        <w:rPr>
          <w:sz w:val="28"/>
          <w:szCs w:val="28"/>
        </w:rPr>
        <w:t>, от 16.02.2017 №</w:t>
      </w:r>
      <w:r w:rsidR="002832FF" w:rsidRPr="00EC21FA">
        <w:rPr>
          <w:sz w:val="28"/>
          <w:szCs w:val="28"/>
        </w:rPr>
        <w:t xml:space="preserve"> </w:t>
      </w:r>
      <w:r w:rsidR="00FF47BD" w:rsidRPr="00EC21FA">
        <w:rPr>
          <w:sz w:val="28"/>
          <w:szCs w:val="28"/>
        </w:rPr>
        <w:t>11, от 23.03.2017 №</w:t>
      </w:r>
      <w:r w:rsidR="002832FF" w:rsidRPr="00EC21FA">
        <w:rPr>
          <w:sz w:val="28"/>
          <w:szCs w:val="28"/>
        </w:rPr>
        <w:t xml:space="preserve"> </w:t>
      </w:r>
      <w:r w:rsidR="00FF47BD" w:rsidRPr="00EC21FA">
        <w:rPr>
          <w:sz w:val="28"/>
          <w:szCs w:val="28"/>
        </w:rPr>
        <w:t>24</w:t>
      </w:r>
      <w:r w:rsidR="006169F0" w:rsidRPr="00EC21FA">
        <w:rPr>
          <w:sz w:val="28"/>
          <w:szCs w:val="28"/>
        </w:rPr>
        <w:t>)</w:t>
      </w:r>
      <w:r w:rsidR="00A42AFB" w:rsidRPr="00EC21FA">
        <w:rPr>
          <w:sz w:val="28"/>
          <w:szCs w:val="28"/>
        </w:rPr>
        <w:t>:</w:t>
      </w:r>
    </w:p>
    <w:p w:rsidR="007F5DE2" w:rsidRPr="00EC21FA" w:rsidRDefault="00762E80" w:rsidP="00EC21FA">
      <w:pPr>
        <w:ind w:firstLine="405"/>
        <w:jc w:val="both"/>
        <w:rPr>
          <w:sz w:val="28"/>
          <w:szCs w:val="28"/>
        </w:rPr>
      </w:pPr>
      <w:r w:rsidRPr="00EC21FA">
        <w:rPr>
          <w:sz w:val="28"/>
          <w:szCs w:val="28"/>
        </w:rPr>
        <w:t>1.1.</w:t>
      </w:r>
      <w:r w:rsidR="007F5DE2" w:rsidRPr="007F5DE2">
        <w:t xml:space="preserve"> </w:t>
      </w:r>
      <w:r w:rsidR="007F5DE2" w:rsidRPr="00EC21FA">
        <w:rPr>
          <w:sz w:val="28"/>
          <w:szCs w:val="28"/>
        </w:rPr>
        <w:t xml:space="preserve">В пункте 1 слова «общий объем доходов бюджета Полысаевского городского округа  в сумме </w:t>
      </w:r>
      <w:r w:rsidR="00D43A6B" w:rsidRPr="00EC21FA">
        <w:rPr>
          <w:sz w:val="28"/>
          <w:szCs w:val="28"/>
        </w:rPr>
        <w:t xml:space="preserve">1000064,9 </w:t>
      </w:r>
      <w:r w:rsidR="007F5DE2" w:rsidRPr="00EC21FA">
        <w:rPr>
          <w:sz w:val="28"/>
          <w:szCs w:val="28"/>
        </w:rPr>
        <w:t xml:space="preserve">тыс. рублей» заменить словами «общий объем доходов бюджета Полысаевского городского округа  в сумме </w:t>
      </w:r>
      <w:r w:rsidR="00D43A6B" w:rsidRPr="00EC21FA">
        <w:rPr>
          <w:sz w:val="28"/>
          <w:szCs w:val="28"/>
        </w:rPr>
        <w:t>1023543,2</w:t>
      </w:r>
      <w:r w:rsidR="007F5DE2" w:rsidRPr="00EC21FA">
        <w:rPr>
          <w:sz w:val="28"/>
          <w:szCs w:val="28"/>
        </w:rPr>
        <w:t xml:space="preserve">  тыс. рублей»,   слова «общий объем расходов бюджета Полысаевского городского округа в сумме 1032084,9 тыс. рублей» заменить словами «общий объем расходов бюджета Полысаевского городского округа в сумме 1055563,2    тыс. рублей».</w:t>
      </w:r>
    </w:p>
    <w:p w:rsidR="007F5DE2" w:rsidRDefault="00EC21FA" w:rsidP="00EC21F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1.2.</w:t>
      </w:r>
      <w:r w:rsidR="007F5DE2" w:rsidRPr="00C13B94">
        <w:rPr>
          <w:rFonts w:ascii="Times New Roman" w:hAnsi="Times New Roman" w:cs="Times New Roman"/>
          <w:sz w:val="28"/>
          <w:szCs w:val="28"/>
        </w:rPr>
        <w:t xml:space="preserve">В пункте 11 слова «утвердить объем межбюджетных трансфертов получаемых из областного бюджета на 2017 год в сумме </w:t>
      </w:r>
      <w:r w:rsidR="00C13B94" w:rsidRPr="00C13B94">
        <w:rPr>
          <w:rFonts w:ascii="Times New Roman" w:hAnsi="Times New Roman" w:cs="Times New Roman"/>
          <w:sz w:val="28"/>
          <w:szCs w:val="28"/>
        </w:rPr>
        <w:t xml:space="preserve">603609,8 тыс. рублей, в том числе: дотации 110531 тыс. рублей, субсидии 91683,8 тыс. рублей, субвенции 401395 тыс. рублей», </w:t>
      </w:r>
      <w:r w:rsidR="007F5DE2" w:rsidRPr="00C13B94">
        <w:rPr>
          <w:rFonts w:ascii="Times New Roman" w:hAnsi="Times New Roman" w:cs="Times New Roman"/>
          <w:sz w:val="28"/>
          <w:szCs w:val="28"/>
        </w:rPr>
        <w:t>заменить словами «утвердить объем межбюджетных трансфертов получаемых из областного бюджета на 2017 год в сумме 6</w:t>
      </w:r>
      <w:r w:rsidR="00C13B94">
        <w:rPr>
          <w:rFonts w:ascii="Times New Roman" w:hAnsi="Times New Roman" w:cs="Times New Roman"/>
          <w:sz w:val="28"/>
          <w:szCs w:val="28"/>
        </w:rPr>
        <w:t>27088</w:t>
      </w:r>
      <w:r w:rsidR="007F5DE2" w:rsidRPr="00C13B94">
        <w:rPr>
          <w:rFonts w:ascii="Times New Roman" w:hAnsi="Times New Roman" w:cs="Times New Roman"/>
          <w:sz w:val="28"/>
          <w:szCs w:val="28"/>
        </w:rPr>
        <w:t>,8 тыс. рублей, в том числе: дотации 1</w:t>
      </w:r>
      <w:r w:rsidR="005D653D">
        <w:rPr>
          <w:rFonts w:ascii="Times New Roman" w:hAnsi="Times New Roman" w:cs="Times New Roman"/>
          <w:sz w:val="28"/>
          <w:szCs w:val="28"/>
        </w:rPr>
        <w:t>3</w:t>
      </w:r>
      <w:r w:rsidR="007F5DE2" w:rsidRPr="00C13B94">
        <w:rPr>
          <w:rFonts w:ascii="Times New Roman" w:hAnsi="Times New Roman" w:cs="Times New Roman"/>
          <w:sz w:val="28"/>
          <w:szCs w:val="28"/>
        </w:rPr>
        <w:t>0531 тыс</w:t>
      </w:r>
      <w:proofErr w:type="gramEnd"/>
      <w:r w:rsidR="007F5DE2" w:rsidRPr="00C13B94">
        <w:rPr>
          <w:rFonts w:ascii="Times New Roman" w:hAnsi="Times New Roman" w:cs="Times New Roman"/>
          <w:sz w:val="28"/>
          <w:szCs w:val="28"/>
        </w:rPr>
        <w:t xml:space="preserve">. рублей, субсидии </w:t>
      </w:r>
      <w:r w:rsidR="005D653D">
        <w:rPr>
          <w:rFonts w:ascii="Times New Roman" w:hAnsi="Times New Roman" w:cs="Times New Roman"/>
          <w:sz w:val="28"/>
          <w:szCs w:val="28"/>
        </w:rPr>
        <w:t>91705,6</w:t>
      </w:r>
      <w:r w:rsidR="007F5DE2" w:rsidRPr="00C13B94">
        <w:rPr>
          <w:rFonts w:ascii="Times New Roman" w:hAnsi="Times New Roman" w:cs="Times New Roman"/>
          <w:sz w:val="28"/>
          <w:szCs w:val="28"/>
        </w:rPr>
        <w:t xml:space="preserve"> тыс. рублей, субвенции 40</w:t>
      </w:r>
      <w:r w:rsidR="005D653D">
        <w:rPr>
          <w:rFonts w:ascii="Times New Roman" w:hAnsi="Times New Roman" w:cs="Times New Roman"/>
          <w:sz w:val="28"/>
          <w:szCs w:val="28"/>
        </w:rPr>
        <w:t>4851,6</w:t>
      </w:r>
      <w:r w:rsidR="007F5DE2" w:rsidRPr="00C13B94">
        <w:rPr>
          <w:rFonts w:ascii="Times New Roman" w:hAnsi="Times New Roman" w:cs="Times New Roman"/>
          <w:sz w:val="28"/>
          <w:szCs w:val="28"/>
        </w:rPr>
        <w:t xml:space="preserve"> тыс. рублей».</w:t>
      </w:r>
    </w:p>
    <w:p w:rsidR="00DC1F79" w:rsidRPr="00C13B94" w:rsidRDefault="00EC21FA" w:rsidP="00EC21F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1.3.</w:t>
      </w:r>
      <w:r w:rsidR="00DC1F79">
        <w:rPr>
          <w:rFonts w:ascii="Times New Roman" w:hAnsi="Times New Roman" w:cs="Times New Roman"/>
          <w:sz w:val="28"/>
          <w:szCs w:val="28"/>
        </w:rPr>
        <w:t>В пункте 18 слова «утвердить объем бюджетных ассигнований для предоставления субсидий некоммерческим организациям, не являющимися муниципальными учреждениями города на 2017 год в сумме 401 тыс. рублей» заменить словами «утвердить объем бюджетных ассигнований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1F79">
        <w:rPr>
          <w:rFonts w:ascii="Times New Roman" w:hAnsi="Times New Roman" w:cs="Times New Roman"/>
          <w:sz w:val="28"/>
          <w:szCs w:val="28"/>
        </w:rPr>
        <w:t>предоставления субсидий некоммерческим организациям, не являющимися муниципальными учреждениями города на 2017 год в сумме 397,2 тыс. рублей»</w:t>
      </w:r>
      <w:proofErr w:type="gramEnd"/>
    </w:p>
    <w:p w:rsidR="00EC21FA" w:rsidRPr="009976E0" w:rsidRDefault="00EC21FA" w:rsidP="009976E0">
      <w:pPr>
        <w:pStyle w:val="a3"/>
        <w:spacing w:line="276" w:lineRule="auto"/>
        <w:ind w:left="0" w:firstLine="708"/>
        <w:jc w:val="both"/>
        <w:rPr>
          <w:bCs/>
          <w:snapToGrid w:val="0"/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762E80">
        <w:rPr>
          <w:sz w:val="28"/>
          <w:szCs w:val="28"/>
        </w:rPr>
        <w:t>.</w:t>
      </w:r>
      <w:r w:rsidR="00DC1F79">
        <w:rPr>
          <w:sz w:val="28"/>
          <w:szCs w:val="28"/>
        </w:rPr>
        <w:t>4</w:t>
      </w:r>
      <w:r w:rsidR="00762E80">
        <w:rPr>
          <w:sz w:val="28"/>
          <w:szCs w:val="28"/>
        </w:rPr>
        <w:t>. В приложение  № 1 к решению Совета от 22.12.2016 № 47 глава 900 «</w:t>
      </w:r>
      <w:r w:rsidR="00762E80" w:rsidRPr="00762E80">
        <w:rPr>
          <w:bCs/>
          <w:snapToGrid w:val="0"/>
          <w:color w:val="000000"/>
          <w:sz w:val="28"/>
          <w:szCs w:val="28"/>
        </w:rPr>
        <w:t>Администрация</w:t>
      </w:r>
      <w:r w:rsidR="00762E80">
        <w:rPr>
          <w:b/>
          <w:bCs/>
          <w:snapToGrid w:val="0"/>
          <w:color w:val="000000"/>
          <w:sz w:val="28"/>
          <w:szCs w:val="28"/>
        </w:rPr>
        <w:t xml:space="preserve"> </w:t>
      </w:r>
      <w:r w:rsidR="00762E80" w:rsidRPr="00BC5F06">
        <w:rPr>
          <w:bCs/>
          <w:snapToGrid w:val="0"/>
          <w:color w:val="000000"/>
          <w:sz w:val="28"/>
          <w:szCs w:val="28"/>
        </w:rPr>
        <w:t>Полысаевского городского округа»</w:t>
      </w:r>
      <w:r w:rsidR="002832FF">
        <w:rPr>
          <w:bCs/>
          <w:snapToGrid w:val="0"/>
          <w:color w:val="000000"/>
          <w:sz w:val="28"/>
          <w:szCs w:val="28"/>
        </w:rPr>
        <w:t xml:space="preserve"> исключить строку</w:t>
      </w:r>
      <w:r w:rsidR="00762E80">
        <w:rPr>
          <w:bCs/>
          <w:snapToGrid w:val="0"/>
          <w:color w:val="000000"/>
          <w:sz w:val="28"/>
          <w:szCs w:val="28"/>
        </w:rPr>
        <w:t xml:space="preserve">: </w:t>
      </w:r>
    </w:p>
    <w:tbl>
      <w:tblPr>
        <w:tblW w:w="105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119"/>
        <w:gridCol w:w="6720"/>
      </w:tblGrid>
      <w:tr w:rsidR="00762E80" w:rsidRPr="006C0AA1" w:rsidTr="00EC21FA">
        <w:tc>
          <w:tcPr>
            <w:tcW w:w="709" w:type="dxa"/>
            <w:vAlign w:val="center"/>
          </w:tcPr>
          <w:p w:rsidR="00762E80" w:rsidRPr="00353779" w:rsidRDefault="00762E80" w:rsidP="00762E80">
            <w:pPr>
              <w:jc w:val="center"/>
              <w:rPr>
                <w:sz w:val="28"/>
                <w:szCs w:val="28"/>
              </w:rPr>
            </w:pPr>
            <w:r w:rsidRPr="00353779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3119" w:type="dxa"/>
          </w:tcPr>
          <w:p w:rsidR="00762E80" w:rsidRDefault="00762E80" w:rsidP="00762E80">
            <w:pPr>
              <w:spacing w:line="0" w:lineRule="atLeast"/>
              <w:rPr>
                <w:sz w:val="28"/>
              </w:rPr>
            </w:pPr>
            <w:r>
              <w:rPr>
                <w:sz w:val="28"/>
              </w:rPr>
              <w:t xml:space="preserve">2 18 04010 04 0000 </w:t>
            </w:r>
            <w:r w:rsidRPr="00A639C0">
              <w:rPr>
                <w:sz w:val="28"/>
              </w:rPr>
              <w:t>151</w:t>
            </w:r>
            <w:r>
              <w:rPr>
                <w:sz w:val="28"/>
              </w:rPr>
              <w:t xml:space="preserve"> </w:t>
            </w:r>
          </w:p>
        </w:tc>
        <w:tc>
          <w:tcPr>
            <w:tcW w:w="6720" w:type="dxa"/>
          </w:tcPr>
          <w:p w:rsidR="00762E80" w:rsidRDefault="00762E80" w:rsidP="00762E80">
            <w:pPr>
              <w:spacing w:line="0" w:lineRule="atLeast"/>
              <w:jc w:val="both"/>
              <w:rPr>
                <w:sz w:val="28"/>
              </w:rPr>
            </w:pPr>
            <w:r>
              <w:rPr>
                <w:sz w:val="28"/>
              </w:rPr>
              <w:t xml:space="preserve">Доходы бюджетов городских округов от возврата остатков субсидий, субвенций </w:t>
            </w:r>
            <w:r w:rsidRPr="00A639C0">
              <w:rPr>
                <w:sz w:val="28"/>
              </w:rPr>
              <w:t>и иных межбюджетных трансфертов, имеющих целевое назначение, прошлых лет из бюджетов государственных внебюджетных фондов</w:t>
            </w:r>
            <w:r>
              <w:rPr>
                <w:sz w:val="28"/>
              </w:rPr>
              <w:t xml:space="preserve"> </w:t>
            </w:r>
          </w:p>
        </w:tc>
      </w:tr>
    </w:tbl>
    <w:p w:rsidR="00EC21FA" w:rsidRDefault="00EC21FA" w:rsidP="00762E80">
      <w:pPr>
        <w:pStyle w:val="a3"/>
        <w:spacing w:line="276" w:lineRule="auto"/>
        <w:ind w:left="405"/>
        <w:jc w:val="both"/>
        <w:rPr>
          <w:sz w:val="28"/>
          <w:szCs w:val="28"/>
        </w:rPr>
      </w:pPr>
    </w:p>
    <w:p w:rsidR="00EC21FA" w:rsidRPr="009976E0" w:rsidRDefault="00762E80" w:rsidP="009976E0">
      <w:pPr>
        <w:pStyle w:val="a3"/>
        <w:spacing w:line="276" w:lineRule="auto"/>
        <w:ind w:left="405"/>
        <w:jc w:val="both"/>
        <w:rPr>
          <w:bCs/>
          <w:snapToGrid w:val="0"/>
          <w:color w:val="000000"/>
          <w:sz w:val="28"/>
          <w:szCs w:val="28"/>
        </w:rPr>
      </w:pPr>
      <w:r>
        <w:rPr>
          <w:sz w:val="28"/>
          <w:szCs w:val="28"/>
        </w:rPr>
        <w:t>глава 905 «</w:t>
      </w:r>
      <w:r w:rsidRPr="00762E80">
        <w:rPr>
          <w:bCs/>
          <w:snapToGrid w:val="0"/>
          <w:color w:val="000000"/>
          <w:sz w:val="28"/>
          <w:szCs w:val="28"/>
        </w:rPr>
        <w:t>Комитет по управлению муниципальным имуществом</w:t>
      </w:r>
      <w:r>
        <w:rPr>
          <w:b/>
          <w:bCs/>
          <w:snapToGrid w:val="0"/>
          <w:color w:val="000000"/>
          <w:sz w:val="28"/>
          <w:szCs w:val="28"/>
        </w:rPr>
        <w:t xml:space="preserve"> </w:t>
      </w:r>
      <w:r w:rsidRPr="00BC5F06">
        <w:rPr>
          <w:bCs/>
          <w:snapToGrid w:val="0"/>
          <w:color w:val="000000"/>
          <w:sz w:val="28"/>
          <w:szCs w:val="28"/>
        </w:rPr>
        <w:t>Полысаевского городского округа»</w:t>
      </w:r>
      <w:r>
        <w:rPr>
          <w:bCs/>
          <w:snapToGrid w:val="0"/>
          <w:color w:val="000000"/>
          <w:sz w:val="28"/>
          <w:szCs w:val="28"/>
        </w:rPr>
        <w:t xml:space="preserve"> исключить строку: </w:t>
      </w:r>
    </w:p>
    <w:tbl>
      <w:tblPr>
        <w:tblW w:w="105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119"/>
        <w:gridCol w:w="6720"/>
      </w:tblGrid>
      <w:tr w:rsidR="00762E80" w:rsidRPr="006C0AA1" w:rsidTr="00EC21FA">
        <w:tc>
          <w:tcPr>
            <w:tcW w:w="709" w:type="dxa"/>
            <w:vAlign w:val="center"/>
          </w:tcPr>
          <w:p w:rsidR="00762E80" w:rsidRPr="00353779" w:rsidRDefault="00762E80" w:rsidP="00762E80">
            <w:pPr>
              <w:jc w:val="center"/>
              <w:rPr>
                <w:sz w:val="28"/>
                <w:szCs w:val="28"/>
              </w:rPr>
            </w:pPr>
            <w:r w:rsidRPr="00353779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05</w:t>
            </w:r>
          </w:p>
        </w:tc>
        <w:tc>
          <w:tcPr>
            <w:tcW w:w="3119" w:type="dxa"/>
            <w:vAlign w:val="center"/>
          </w:tcPr>
          <w:p w:rsidR="00762E80" w:rsidRPr="00425CE2" w:rsidRDefault="00762E80" w:rsidP="00762E80">
            <w:pPr>
              <w:autoSpaceDE w:val="0"/>
              <w:autoSpaceDN w:val="0"/>
              <w:adjustRightInd w:val="0"/>
              <w:spacing w:line="0" w:lineRule="atLeast"/>
              <w:rPr>
                <w:sz w:val="28"/>
                <w:szCs w:val="28"/>
              </w:rPr>
            </w:pPr>
            <w:r w:rsidRPr="00425CE2">
              <w:rPr>
                <w:sz w:val="28"/>
                <w:szCs w:val="28"/>
              </w:rPr>
              <w:t xml:space="preserve"> </w:t>
            </w:r>
          </w:p>
          <w:p w:rsidR="00762E80" w:rsidRPr="00425CE2" w:rsidRDefault="00762E80" w:rsidP="00762E80">
            <w:pPr>
              <w:rPr>
                <w:sz w:val="28"/>
                <w:szCs w:val="28"/>
              </w:rPr>
            </w:pPr>
            <w:r w:rsidRPr="00425CE2">
              <w:rPr>
                <w:sz w:val="28"/>
                <w:szCs w:val="28"/>
              </w:rPr>
              <w:t>2 02 25064 04 0000 151</w:t>
            </w:r>
          </w:p>
          <w:p w:rsidR="00762E80" w:rsidRPr="00425CE2" w:rsidRDefault="00762E80" w:rsidP="00762E80">
            <w:pPr>
              <w:autoSpaceDE w:val="0"/>
              <w:autoSpaceDN w:val="0"/>
              <w:adjustRightInd w:val="0"/>
              <w:spacing w:line="0" w:lineRule="atLeast"/>
              <w:rPr>
                <w:sz w:val="28"/>
                <w:szCs w:val="28"/>
              </w:rPr>
            </w:pPr>
          </w:p>
          <w:p w:rsidR="00762E80" w:rsidRPr="00425CE2" w:rsidRDefault="00762E80" w:rsidP="00762E80">
            <w:pPr>
              <w:spacing w:line="0" w:lineRule="atLeast"/>
              <w:rPr>
                <w:caps/>
                <w:color w:val="000000"/>
                <w:spacing w:val="2"/>
                <w:sz w:val="28"/>
                <w:szCs w:val="28"/>
              </w:rPr>
            </w:pPr>
          </w:p>
        </w:tc>
        <w:tc>
          <w:tcPr>
            <w:tcW w:w="6720" w:type="dxa"/>
            <w:vAlign w:val="center"/>
          </w:tcPr>
          <w:p w:rsidR="00762E80" w:rsidRPr="00CA5149" w:rsidRDefault="00762E80" w:rsidP="00762E80">
            <w:pPr>
              <w:pStyle w:val="ConsNonformat"/>
              <w:keepLines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5149">
              <w:rPr>
                <w:rFonts w:ascii="Times New Roman" w:hAnsi="Times New Roman" w:cs="Times New Roman"/>
                <w:sz w:val="28"/>
                <w:szCs w:val="28"/>
              </w:rPr>
              <w:t>Субсидии   бюджетам   городских    округов    на государственную  поддержку  малого  и   среднего предпринимательства,    включая     крестьянские                   (фермерские) хозяйства</w:t>
            </w:r>
          </w:p>
        </w:tc>
      </w:tr>
    </w:tbl>
    <w:p w:rsidR="009976E0" w:rsidRDefault="009976E0" w:rsidP="009976E0">
      <w:pPr>
        <w:pStyle w:val="a3"/>
        <w:spacing w:line="276" w:lineRule="auto"/>
        <w:ind w:left="405"/>
        <w:jc w:val="both"/>
        <w:rPr>
          <w:sz w:val="28"/>
          <w:szCs w:val="28"/>
        </w:rPr>
      </w:pPr>
    </w:p>
    <w:p w:rsidR="009976E0" w:rsidRPr="009976E0" w:rsidRDefault="009976E0" w:rsidP="009976E0">
      <w:pPr>
        <w:pStyle w:val="a3"/>
        <w:spacing w:line="276" w:lineRule="auto"/>
        <w:ind w:left="405"/>
        <w:jc w:val="both"/>
        <w:rPr>
          <w:bCs/>
          <w:snapToGrid w:val="0"/>
          <w:color w:val="000000"/>
          <w:sz w:val="28"/>
          <w:szCs w:val="28"/>
        </w:rPr>
      </w:pPr>
      <w:r>
        <w:rPr>
          <w:sz w:val="28"/>
          <w:szCs w:val="28"/>
        </w:rPr>
        <w:t>глава 913 «</w:t>
      </w:r>
      <w:r>
        <w:rPr>
          <w:bCs/>
          <w:snapToGrid w:val="0"/>
          <w:color w:val="000000"/>
          <w:sz w:val="28"/>
          <w:szCs w:val="28"/>
        </w:rPr>
        <w:t xml:space="preserve">Отдел культуры </w:t>
      </w:r>
      <w:r>
        <w:rPr>
          <w:b/>
          <w:bCs/>
          <w:snapToGrid w:val="0"/>
          <w:color w:val="000000"/>
          <w:sz w:val="28"/>
          <w:szCs w:val="28"/>
        </w:rPr>
        <w:t xml:space="preserve"> </w:t>
      </w:r>
      <w:r w:rsidRPr="00BC5F06">
        <w:rPr>
          <w:bCs/>
          <w:snapToGrid w:val="0"/>
          <w:color w:val="000000"/>
          <w:sz w:val="28"/>
          <w:szCs w:val="28"/>
        </w:rPr>
        <w:t>Полысаевского городского округа»</w:t>
      </w:r>
      <w:r>
        <w:rPr>
          <w:bCs/>
          <w:snapToGrid w:val="0"/>
          <w:color w:val="000000"/>
          <w:sz w:val="28"/>
          <w:szCs w:val="28"/>
        </w:rPr>
        <w:t xml:space="preserve"> дополнить строкой: </w:t>
      </w:r>
    </w:p>
    <w:tbl>
      <w:tblPr>
        <w:tblW w:w="105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119"/>
        <w:gridCol w:w="6720"/>
      </w:tblGrid>
      <w:tr w:rsidR="009976E0" w:rsidRPr="006C0AA1" w:rsidTr="009976E0">
        <w:tc>
          <w:tcPr>
            <w:tcW w:w="709" w:type="dxa"/>
            <w:vAlign w:val="center"/>
          </w:tcPr>
          <w:p w:rsidR="009976E0" w:rsidRPr="00353779" w:rsidRDefault="009976E0" w:rsidP="009976E0">
            <w:pPr>
              <w:jc w:val="center"/>
              <w:rPr>
                <w:sz w:val="28"/>
                <w:szCs w:val="28"/>
              </w:rPr>
            </w:pPr>
            <w:r w:rsidRPr="00353779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13</w:t>
            </w:r>
          </w:p>
        </w:tc>
        <w:tc>
          <w:tcPr>
            <w:tcW w:w="3119" w:type="dxa"/>
            <w:vAlign w:val="center"/>
          </w:tcPr>
          <w:p w:rsidR="009976E0" w:rsidRPr="00425CE2" w:rsidRDefault="009976E0" w:rsidP="009976E0">
            <w:pPr>
              <w:autoSpaceDE w:val="0"/>
              <w:autoSpaceDN w:val="0"/>
              <w:adjustRightInd w:val="0"/>
              <w:spacing w:line="0" w:lineRule="atLeast"/>
              <w:rPr>
                <w:sz w:val="28"/>
                <w:szCs w:val="28"/>
              </w:rPr>
            </w:pPr>
            <w:r w:rsidRPr="00425CE2">
              <w:rPr>
                <w:sz w:val="28"/>
                <w:szCs w:val="28"/>
              </w:rPr>
              <w:t xml:space="preserve"> </w:t>
            </w:r>
          </w:p>
          <w:p w:rsidR="009976E0" w:rsidRPr="00425CE2" w:rsidRDefault="009976E0" w:rsidP="009976E0">
            <w:pPr>
              <w:rPr>
                <w:sz w:val="28"/>
                <w:szCs w:val="28"/>
              </w:rPr>
            </w:pPr>
            <w:r w:rsidRPr="00425CE2">
              <w:rPr>
                <w:sz w:val="28"/>
                <w:szCs w:val="28"/>
              </w:rPr>
              <w:t>2 02 25</w:t>
            </w:r>
            <w:r>
              <w:rPr>
                <w:sz w:val="28"/>
                <w:szCs w:val="28"/>
              </w:rPr>
              <w:t>519</w:t>
            </w:r>
            <w:r w:rsidRPr="00425CE2">
              <w:rPr>
                <w:sz w:val="28"/>
                <w:szCs w:val="28"/>
              </w:rPr>
              <w:t xml:space="preserve"> 04 0000 151</w:t>
            </w:r>
          </w:p>
          <w:p w:rsidR="009976E0" w:rsidRPr="00425CE2" w:rsidRDefault="009976E0" w:rsidP="009976E0">
            <w:pPr>
              <w:autoSpaceDE w:val="0"/>
              <w:autoSpaceDN w:val="0"/>
              <w:adjustRightInd w:val="0"/>
              <w:spacing w:line="0" w:lineRule="atLeast"/>
              <w:rPr>
                <w:sz w:val="28"/>
                <w:szCs w:val="28"/>
              </w:rPr>
            </w:pPr>
          </w:p>
          <w:p w:rsidR="009976E0" w:rsidRPr="00425CE2" w:rsidRDefault="009976E0" w:rsidP="009976E0">
            <w:pPr>
              <w:spacing w:line="0" w:lineRule="atLeast"/>
              <w:rPr>
                <w:caps/>
                <w:color w:val="000000"/>
                <w:spacing w:val="2"/>
                <w:sz w:val="28"/>
                <w:szCs w:val="28"/>
              </w:rPr>
            </w:pPr>
          </w:p>
        </w:tc>
        <w:tc>
          <w:tcPr>
            <w:tcW w:w="6720" w:type="dxa"/>
            <w:vAlign w:val="center"/>
          </w:tcPr>
          <w:p w:rsidR="009976E0" w:rsidRPr="00CA5149" w:rsidRDefault="009976E0" w:rsidP="009976E0">
            <w:pPr>
              <w:pStyle w:val="ConsNonformat"/>
              <w:keepLines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Субсидия</w:t>
            </w:r>
            <w:r w:rsidRPr="00CA5149">
              <w:rPr>
                <w:rFonts w:ascii="Times New Roman" w:hAnsi="Times New Roman" w:cs="Times New Roman"/>
                <w:sz w:val="28"/>
                <w:szCs w:val="28"/>
              </w:rPr>
              <w:t xml:space="preserve">   бюджетам   городских    округов   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поддержку отрасли культуры</w:t>
            </w:r>
          </w:p>
        </w:tc>
      </w:tr>
    </w:tbl>
    <w:p w:rsidR="00EC21FA" w:rsidRDefault="00EC21FA" w:rsidP="00762E80">
      <w:pPr>
        <w:pStyle w:val="a3"/>
        <w:spacing w:line="276" w:lineRule="auto"/>
        <w:ind w:left="405"/>
        <w:jc w:val="both"/>
        <w:rPr>
          <w:sz w:val="28"/>
          <w:szCs w:val="28"/>
        </w:rPr>
      </w:pPr>
    </w:p>
    <w:p w:rsidR="00EC21FA" w:rsidRPr="009976E0" w:rsidRDefault="00762E80" w:rsidP="009976E0">
      <w:pPr>
        <w:pStyle w:val="a3"/>
        <w:spacing w:line="276" w:lineRule="auto"/>
        <w:ind w:left="405"/>
        <w:jc w:val="both"/>
        <w:rPr>
          <w:bCs/>
          <w:snapToGrid w:val="0"/>
          <w:color w:val="000000"/>
          <w:sz w:val="28"/>
          <w:szCs w:val="28"/>
        </w:rPr>
      </w:pPr>
      <w:r>
        <w:rPr>
          <w:sz w:val="28"/>
          <w:szCs w:val="28"/>
        </w:rPr>
        <w:t>глава 921 «</w:t>
      </w:r>
      <w:r w:rsidRPr="00762E80">
        <w:rPr>
          <w:bCs/>
          <w:sz w:val="28"/>
          <w:szCs w:val="28"/>
        </w:rPr>
        <w:t>Управление  капитального строительства</w:t>
      </w:r>
      <w:r w:rsidRPr="009D1FF9">
        <w:rPr>
          <w:b/>
          <w:bCs/>
          <w:sz w:val="28"/>
          <w:szCs w:val="28"/>
        </w:rPr>
        <w:t xml:space="preserve"> </w:t>
      </w:r>
      <w:r w:rsidRPr="00BC5F06">
        <w:rPr>
          <w:bCs/>
          <w:snapToGrid w:val="0"/>
          <w:color w:val="000000"/>
          <w:sz w:val="28"/>
          <w:szCs w:val="28"/>
        </w:rPr>
        <w:t>Полысаевского городского округа»</w:t>
      </w:r>
      <w:r w:rsidR="002832FF">
        <w:rPr>
          <w:bCs/>
          <w:snapToGrid w:val="0"/>
          <w:color w:val="000000"/>
          <w:sz w:val="28"/>
          <w:szCs w:val="28"/>
        </w:rPr>
        <w:t xml:space="preserve"> строки</w:t>
      </w:r>
      <w:r>
        <w:rPr>
          <w:bCs/>
          <w:snapToGrid w:val="0"/>
          <w:color w:val="000000"/>
          <w:sz w:val="28"/>
          <w:szCs w:val="28"/>
        </w:rPr>
        <w:t xml:space="preserve">: </w:t>
      </w:r>
    </w:p>
    <w:tbl>
      <w:tblPr>
        <w:tblW w:w="105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119"/>
        <w:gridCol w:w="6720"/>
      </w:tblGrid>
      <w:tr w:rsidR="00D1315D" w:rsidRPr="006C0AA1" w:rsidTr="00EC21FA">
        <w:tc>
          <w:tcPr>
            <w:tcW w:w="709" w:type="dxa"/>
            <w:vAlign w:val="center"/>
          </w:tcPr>
          <w:p w:rsidR="00D1315D" w:rsidRPr="00353779" w:rsidRDefault="00D1315D" w:rsidP="00D1315D">
            <w:pPr>
              <w:jc w:val="center"/>
              <w:rPr>
                <w:sz w:val="28"/>
                <w:szCs w:val="28"/>
              </w:rPr>
            </w:pPr>
            <w:r w:rsidRPr="00353779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21</w:t>
            </w:r>
          </w:p>
        </w:tc>
        <w:tc>
          <w:tcPr>
            <w:tcW w:w="3119" w:type="dxa"/>
          </w:tcPr>
          <w:p w:rsidR="00D1315D" w:rsidRPr="00425CE2" w:rsidRDefault="00D1315D" w:rsidP="00D1315D">
            <w:pPr>
              <w:spacing w:line="0" w:lineRule="atLeast"/>
              <w:rPr>
                <w:sz w:val="28"/>
                <w:szCs w:val="28"/>
              </w:rPr>
            </w:pPr>
          </w:p>
          <w:p w:rsidR="00D1315D" w:rsidRPr="00425CE2" w:rsidRDefault="00D1315D" w:rsidP="00D1315D">
            <w:pPr>
              <w:spacing w:line="0" w:lineRule="atLeast"/>
              <w:rPr>
                <w:sz w:val="28"/>
                <w:szCs w:val="28"/>
              </w:rPr>
            </w:pPr>
          </w:p>
          <w:p w:rsidR="00D1315D" w:rsidRPr="00425CE2" w:rsidRDefault="00D1315D" w:rsidP="00D1315D">
            <w:pPr>
              <w:rPr>
                <w:sz w:val="28"/>
                <w:szCs w:val="28"/>
              </w:rPr>
            </w:pPr>
            <w:r w:rsidRPr="00425CE2">
              <w:rPr>
                <w:sz w:val="28"/>
                <w:szCs w:val="28"/>
              </w:rPr>
              <w:t>2 02 20302 04 0000 151</w:t>
            </w:r>
          </w:p>
          <w:p w:rsidR="00D1315D" w:rsidRPr="00425CE2" w:rsidRDefault="00D1315D" w:rsidP="00D1315D">
            <w:pPr>
              <w:spacing w:line="0" w:lineRule="atLeast"/>
              <w:rPr>
                <w:sz w:val="28"/>
                <w:szCs w:val="28"/>
              </w:rPr>
            </w:pPr>
          </w:p>
        </w:tc>
        <w:tc>
          <w:tcPr>
            <w:tcW w:w="6720" w:type="dxa"/>
          </w:tcPr>
          <w:p w:rsidR="00D1315D" w:rsidRDefault="00D1315D" w:rsidP="00D1315D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F8113A">
              <w:rPr>
                <w:sz w:val="28"/>
                <w:szCs w:val="28"/>
              </w:rPr>
              <w:t>Субсидии бю</w:t>
            </w:r>
            <w:r>
              <w:rPr>
                <w:sz w:val="28"/>
                <w:szCs w:val="28"/>
              </w:rPr>
              <w:t xml:space="preserve">джетам  городских  округов   </w:t>
            </w:r>
            <w:r w:rsidRPr="00F8113A">
              <w:rPr>
                <w:sz w:val="28"/>
                <w:szCs w:val="28"/>
              </w:rPr>
              <w:t>на   обеспечение    мероприятий    по</w:t>
            </w:r>
            <w:r>
              <w:rPr>
                <w:sz w:val="28"/>
                <w:szCs w:val="28"/>
              </w:rPr>
              <w:t xml:space="preserve"> </w:t>
            </w:r>
            <w:r w:rsidRPr="00F8113A">
              <w:rPr>
                <w:sz w:val="28"/>
                <w:szCs w:val="28"/>
              </w:rPr>
              <w:t>переселению  граждан  из   аварийного</w:t>
            </w:r>
            <w:r>
              <w:rPr>
                <w:sz w:val="28"/>
                <w:szCs w:val="28"/>
              </w:rPr>
              <w:t xml:space="preserve"> </w:t>
            </w:r>
            <w:r w:rsidRPr="00F8113A">
              <w:rPr>
                <w:sz w:val="28"/>
                <w:szCs w:val="28"/>
              </w:rPr>
              <w:t>жилищного  фонда  за   счет   средств</w:t>
            </w:r>
            <w:r>
              <w:rPr>
                <w:sz w:val="28"/>
                <w:szCs w:val="28"/>
              </w:rPr>
              <w:t xml:space="preserve">  </w:t>
            </w:r>
            <w:r w:rsidRPr="00F8113A">
              <w:rPr>
                <w:sz w:val="28"/>
                <w:szCs w:val="28"/>
              </w:rPr>
              <w:t>бюджетов</w:t>
            </w:r>
          </w:p>
        </w:tc>
      </w:tr>
      <w:tr w:rsidR="00D1315D" w:rsidRPr="006C0AA1" w:rsidTr="00EC21FA">
        <w:tc>
          <w:tcPr>
            <w:tcW w:w="709" w:type="dxa"/>
            <w:vAlign w:val="center"/>
          </w:tcPr>
          <w:p w:rsidR="00D1315D" w:rsidRPr="00353779" w:rsidRDefault="00D1315D" w:rsidP="00D131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921</w:t>
            </w:r>
          </w:p>
        </w:tc>
        <w:tc>
          <w:tcPr>
            <w:tcW w:w="3119" w:type="dxa"/>
          </w:tcPr>
          <w:p w:rsidR="00D1315D" w:rsidRPr="00425CE2" w:rsidRDefault="00D1315D" w:rsidP="00D1315D">
            <w:pPr>
              <w:spacing w:line="0" w:lineRule="atLeast"/>
              <w:rPr>
                <w:sz w:val="28"/>
                <w:szCs w:val="28"/>
              </w:rPr>
            </w:pPr>
          </w:p>
          <w:p w:rsidR="00D1315D" w:rsidRPr="00425CE2" w:rsidRDefault="00D1315D" w:rsidP="00D1315D">
            <w:pPr>
              <w:spacing w:line="0" w:lineRule="atLeast"/>
              <w:rPr>
                <w:sz w:val="28"/>
                <w:szCs w:val="28"/>
              </w:rPr>
            </w:pPr>
          </w:p>
          <w:p w:rsidR="00D1315D" w:rsidRPr="00425CE2" w:rsidRDefault="00D1315D" w:rsidP="00D1315D">
            <w:pPr>
              <w:spacing w:line="0" w:lineRule="atLeast"/>
              <w:rPr>
                <w:sz w:val="28"/>
                <w:szCs w:val="28"/>
              </w:rPr>
            </w:pPr>
          </w:p>
          <w:p w:rsidR="00D1315D" w:rsidRPr="00425CE2" w:rsidRDefault="00D1315D" w:rsidP="00D1315D">
            <w:pPr>
              <w:spacing w:line="0" w:lineRule="atLeast"/>
              <w:rPr>
                <w:sz w:val="28"/>
                <w:szCs w:val="28"/>
              </w:rPr>
            </w:pPr>
            <w:r w:rsidRPr="00425CE2">
              <w:rPr>
                <w:sz w:val="28"/>
                <w:szCs w:val="28"/>
              </w:rPr>
              <w:t>2 02 35134 04 0000 151</w:t>
            </w:r>
          </w:p>
        </w:tc>
        <w:tc>
          <w:tcPr>
            <w:tcW w:w="6720" w:type="dxa"/>
          </w:tcPr>
          <w:p w:rsidR="00D1315D" w:rsidRPr="009611A6" w:rsidRDefault="00D1315D" w:rsidP="002832FF">
            <w:pPr>
              <w:pStyle w:val="ConsPlusNonformat"/>
              <w:widowControl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56CA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городских  округов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6CAF">
              <w:rPr>
                <w:rFonts w:ascii="Times New Roman" w:hAnsi="Times New Roman" w:cs="Times New Roman"/>
                <w:sz w:val="28"/>
                <w:szCs w:val="28"/>
              </w:rPr>
              <w:t>на  обеспечение    жильем   отдельных категорий    граждан,   установленных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6CAF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Федеральным   законом  от  12  января 1995 года  </w:t>
            </w:r>
            <w:r w:rsidR="002832F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C56CAF">
              <w:rPr>
                <w:rFonts w:ascii="Times New Roman" w:hAnsi="Times New Roman" w:cs="Times New Roman"/>
                <w:sz w:val="28"/>
                <w:szCs w:val="28"/>
              </w:rPr>
              <w:t xml:space="preserve"> 5-ФЗ  "О  ветеранах", 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6CAF">
              <w:rPr>
                <w:rFonts w:ascii="Times New Roman" w:hAnsi="Times New Roman" w:cs="Times New Roman"/>
                <w:sz w:val="28"/>
                <w:szCs w:val="28"/>
              </w:rPr>
              <w:t>соответствии   с  Указом   Президента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6CAF">
              <w:rPr>
                <w:rFonts w:ascii="Times New Roman" w:hAnsi="Times New Roman" w:cs="Times New Roman"/>
                <w:sz w:val="28"/>
                <w:szCs w:val="28"/>
              </w:rPr>
              <w:t>Российской  Федерации от 7  мая  2008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6CAF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  <w:r w:rsidR="002832F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C56CAF">
              <w:rPr>
                <w:rFonts w:ascii="Times New Roman" w:hAnsi="Times New Roman" w:cs="Times New Roman"/>
                <w:sz w:val="28"/>
                <w:szCs w:val="28"/>
              </w:rPr>
              <w:t xml:space="preserve"> 714   "Об  обеспечении  жильем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6CAF">
              <w:rPr>
                <w:rFonts w:ascii="Times New Roman" w:hAnsi="Times New Roman" w:cs="Times New Roman"/>
                <w:sz w:val="28"/>
                <w:szCs w:val="28"/>
              </w:rPr>
              <w:t>ветеранов    Великой    Отечественной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6CAF">
              <w:rPr>
                <w:rFonts w:ascii="Times New Roman" w:hAnsi="Times New Roman" w:cs="Times New Roman"/>
                <w:sz w:val="28"/>
                <w:szCs w:val="28"/>
              </w:rPr>
              <w:t>войны 1941 - 1945 годов"</w:t>
            </w:r>
          </w:p>
        </w:tc>
      </w:tr>
      <w:tr w:rsidR="00D1315D" w:rsidRPr="006C0AA1" w:rsidTr="00EC21FA">
        <w:tc>
          <w:tcPr>
            <w:tcW w:w="709" w:type="dxa"/>
            <w:vAlign w:val="center"/>
          </w:tcPr>
          <w:p w:rsidR="00D1315D" w:rsidRDefault="00D1315D" w:rsidP="00D131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921</w:t>
            </w:r>
          </w:p>
        </w:tc>
        <w:tc>
          <w:tcPr>
            <w:tcW w:w="3119" w:type="dxa"/>
          </w:tcPr>
          <w:p w:rsidR="00D1315D" w:rsidRPr="00425CE2" w:rsidRDefault="00D1315D" w:rsidP="00D1315D">
            <w:pPr>
              <w:rPr>
                <w:sz w:val="28"/>
                <w:szCs w:val="28"/>
              </w:rPr>
            </w:pPr>
            <w:r w:rsidRPr="00425CE2">
              <w:rPr>
                <w:sz w:val="28"/>
                <w:szCs w:val="28"/>
              </w:rPr>
              <w:t>2 02 35135 04 0000 151</w:t>
            </w:r>
          </w:p>
          <w:p w:rsidR="00D1315D" w:rsidRPr="00425CE2" w:rsidRDefault="00D1315D" w:rsidP="00D1315D">
            <w:pPr>
              <w:spacing w:line="0" w:lineRule="atLeast"/>
              <w:rPr>
                <w:sz w:val="28"/>
                <w:szCs w:val="28"/>
              </w:rPr>
            </w:pPr>
          </w:p>
        </w:tc>
        <w:tc>
          <w:tcPr>
            <w:tcW w:w="6720" w:type="dxa"/>
          </w:tcPr>
          <w:p w:rsidR="00D1315D" w:rsidRPr="00C56CAF" w:rsidRDefault="00D1315D" w:rsidP="002832FF">
            <w:pPr>
              <w:pStyle w:val="ConsPlusNonformat"/>
              <w:widowControl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56CA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городских  округов  на   обеспечение   жильем   отдельных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6CAF">
              <w:rPr>
                <w:rFonts w:ascii="Times New Roman" w:hAnsi="Times New Roman" w:cs="Times New Roman"/>
                <w:sz w:val="28"/>
                <w:szCs w:val="28"/>
              </w:rPr>
              <w:t>категорий   граждан,    установленных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6CAF">
              <w:rPr>
                <w:rFonts w:ascii="Times New Roman" w:hAnsi="Times New Roman" w:cs="Times New Roman"/>
                <w:sz w:val="28"/>
                <w:szCs w:val="28"/>
              </w:rPr>
              <w:t>Федеральными законами  от  12  января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6CAF">
              <w:rPr>
                <w:rFonts w:ascii="Times New Roman" w:hAnsi="Times New Roman" w:cs="Times New Roman"/>
                <w:sz w:val="28"/>
                <w:szCs w:val="28"/>
              </w:rPr>
              <w:t xml:space="preserve">1995 года </w:t>
            </w:r>
            <w:r w:rsidR="002832F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C56CAF">
              <w:rPr>
                <w:rFonts w:ascii="Times New Roman" w:hAnsi="Times New Roman" w:cs="Times New Roman"/>
                <w:sz w:val="28"/>
                <w:szCs w:val="28"/>
              </w:rPr>
              <w:t xml:space="preserve"> 5-ФЗ  "О  ветеранах" и 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6CAF">
              <w:rPr>
                <w:rFonts w:ascii="Times New Roman" w:hAnsi="Times New Roman" w:cs="Times New Roman"/>
                <w:sz w:val="28"/>
                <w:szCs w:val="28"/>
              </w:rPr>
              <w:t xml:space="preserve">24 ноября 1995 года   </w:t>
            </w:r>
            <w:r w:rsidR="002832F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C56CAF">
              <w:rPr>
                <w:rFonts w:ascii="Times New Roman" w:hAnsi="Times New Roman" w:cs="Times New Roman"/>
                <w:sz w:val="28"/>
                <w:szCs w:val="28"/>
              </w:rPr>
              <w:t xml:space="preserve">   181-ФЗ   "О  социальной   защите    инвалидов   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6CAF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Федерации"</w:t>
            </w:r>
          </w:p>
        </w:tc>
      </w:tr>
    </w:tbl>
    <w:p w:rsidR="00EC21FA" w:rsidRDefault="00EC21FA" w:rsidP="00762E80">
      <w:pPr>
        <w:pStyle w:val="a5"/>
        <w:ind w:left="765"/>
        <w:rPr>
          <w:sz w:val="28"/>
          <w:szCs w:val="28"/>
        </w:rPr>
      </w:pPr>
    </w:p>
    <w:p w:rsidR="00EC21FA" w:rsidRPr="009976E0" w:rsidRDefault="00D1315D" w:rsidP="009976E0">
      <w:pPr>
        <w:pStyle w:val="a5"/>
        <w:ind w:left="765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изложить в следующей редакции: </w:t>
      </w:r>
    </w:p>
    <w:tbl>
      <w:tblPr>
        <w:tblW w:w="105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119"/>
        <w:gridCol w:w="6720"/>
      </w:tblGrid>
      <w:tr w:rsidR="00D1315D" w:rsidTr="00EC21FA">
        <w:tc>
          <w:tcPr>
            <w:tcW w:w="709" w:type="dxa"/>
            <w:vAlign w:val="center"/>
          </w:tcPr>
          <w:p w:rsidR="00D1315D" w:rsidRPr="00353779" w:rsidRDefault="00D1315D" w:rsidP="00D1315D">
            <w:pPr>
              <w:jc w:val="center"/>
              <w:rPr>
                <w:sz w:val="28"/>
                <w:szCs w:val="28"/>
              </w:rPr>
            </w:pPr>
            <w:r w:rsidRPr="00353779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21</w:t>
            </w:r>
          </w:p>
        </w:tc>
        <w:tc>
          <w:tcPr>
            <w:tcW w:w="3119" w:type="dxa"/>
          </w:tcPr>
          <w:p w:rsidR="00D1315D" w:rsidRPr="00425CE2" w:rsidRDefault="00D1315D" w:rsidP="00D1315D">
            <w:pPr>
              <w:spacing w:line="0" w:lineRule="atLeast"/>
              <w:rPr>
                <w:sz w:val="28"/>
                <w:szCs w:val="28"/>
              </w:rPr>
            </w:pPr>
          </w:p>
          <w:p w:rsidR="00D1315D" w:rsidRPr="00425CE2" w:rsidRDefault="00D1315D" w:rsidP="00D1315D">
            <w:pPr>
              <w:spacing w:line="0" w:lineRule="atLeast"/>
              <w:rPr>
                <w:sz w:val="28"/>
                <w:szCs w:val="28"/>
              </w:rPr>
            </w:pPr>
          </w:p>
          <w:p w:rsidR="00D1315D" w:rsidRPr="00425CE2" w:rsidRDefault="00D1315D" w:rsidP="00D1315D">
            <w:pPr>
              <w:rPr>
                <w:sz w:val="28"/>
                <w:szCs w:val="28"/>
              </w:rPr>
            </w:pPr>
            <w:r w:rsidRPr="00425CE2">
              <w:rPr>
                <w:sz w:val="28"/>
                <w:szCs w:val="28"/>
              </w:rPr>
              <w:t>2 02 20302 04 0000 151</w:t>
            </w:r>
          </w:p>
          <w:p w:rsidR="00D1315D" w:rsidRPr="00425CE2" w:rsidRDefault="00D1315D" w:rsidP="00D1315D">
            <w:pPr>
              <w:spacing w:line="0" w:lineRule="atLeast"/>
              <w:rPr>
                <w:sz w:val="28"/>
                <w:szCs w:val="28"/>
              </w:rPr>
            </w:pPr>
          </w:p>
        </w:tc>
        <w:tc>
          <w:tcPr>
            <w:tcW w:w="6720" w:type="dxa"/>
          </w:tcPr>
          <w:p w:rsidR="00D1315D" w:rsidRPr="00D1315D" w:rsidRDefault="00D1315D" w:rsidP="00D1315D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D1315D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D1315D" w:rsidRPr="009611A6" w:rsidTr="00EC21FA">
        <w:tc>
          <w:tcPr>
            <w:tcW w:w="709" w:type="dxa"/>
            <w:vAlign w:val="center"/>
          </w:tcPr>
          <w:p w:rsidR="00D1315D" w:rsidRPr="00353779" w:rsidRDefault="00D1315D" w:rsidP="00D131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921</w:t>
            </w:r>
          </w:p>
        </w:tc>
        <w:tc>
          <w:tcPr>
            <w:tcW w:w="3119" w:type="dxa"/>
          </w:tcPr>
          <w:p w:rsidR="00D1315D" w:rsidRPr="00425CE2" w:rsidRDefault="00D1315D" w:rsidP="00D1315D">
            <w:pPr>
              <w:spacing w:line="0" w:lineRule="atLeast"/>
              <w:rPr>
                <w:sz w:val="28"/>
                <w:szCs w:val="28"/>
              </w:rPr>
            </w:pPr>
          </w:p>
          <w:p w:rsidR="00D1315D" w:rsidRPr="00425CE2" w:rsidRDefault="00D1315D" w:rsidP="00D1315D">
            <w:pPr>
              <w:spacing w:line="0" w:lineRule="atLeast"/>
              <w:rPr>
                <w:sz w:val="28"/>
                <w:szCs w:val="28"/>
              </w:rPr>
            </w:pPr>
          </w:p>
          <w:p w:rsidR="00D1315D" w:rsidRPr="00425CE2" w:rsidRDefault="00D1315D" w:rsidP="00D1315D">
            <w:pPr>
              <w:spacing w:line="0" w:lineRule="atLeast"/>
              <w:rPr>
                <w:sz w:val="28"/>
                <w:szCs w:val="28"/>
              </w:rPr>
            </w:pPr>
          </w:p>
          <w:p w:rsidR="00D1315D" w:rsidRPr="00425CE2" w:rsidRDefault="00D1315D" w:rsidP="00D1315D">
            <w:pPr>
              <w:spacing w:line="0" w:lineRule="atLeast"/>
              <w:rPr>
                <w:sz w:val="28"/>
                <w:szCs w:val="28"/>
              </w:rPr>
            </w:pPr>
            <w:r w:rsidRPr="00425CE2">
              <w:rPr>
                <w:sz w:val="28"/>
                <w:szCs w:val="28"/>
              </w:rPr>
              <w:t>2 02 35134 04 0000 151</w:t>
            </w:r>
          </w:p>
        </w:tc>
        <w:tc>
          <w:tcPr>
            <w:tcW w:w="6720" w:type="dxa"/>
          </w:tcPr>
          <w:p w:rsidR="00D1315D" w:rsidRPr="009611A6" w:rsidRDefault="00D1315D" w:rsidP="002832FF">
            <w:pPr>
              <w:pStyle w:val="ConsPlusNonformat"/>
              <w:widowControl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6CA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городских округов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315D">
              <w:rPr>
                <w:rFonts w:ascii="Times New Roman" w:hAnsi="Times New Roman" w:cs="Times New Roman"/>
                <w:sz w:val="28"/>
                <w:szCs w:val="28"/>
              </w:rPr>
              <w:t xml:space="preserve">на осуществление полномочий по обеспечению жильем отдельных категорий граждан, установленных Федеральным </w:t>
            </w:r>
            <w:hyperlink r:id="rId8" w:history="1">
              <w:r w:rsidRPr="00D1315D">
                <w:rPr>
                  <w:rFonts w:ascii="Times New Roman" w:hAnsi="Times New Roman" w:cs="Times New Roman"/>
                  <w:sz w:val="28"/>
                  <w:szCs w:val="28"/>
                </w:rPr>
                <w:t>законом</w:t>
              </w:r>
            </w:hyperlink>
            <w:r w:rsidRPr="00D1315D">
              <w:rPr>
                <w:rFonts w:ascii="Times New Roman" w:hAnsi="Times New Roman" w:cs="Times New Roman"/>
                <w:sz w:val="28"/>
                <w:szCs w:val="28"/>
              </w:rPr>
              <w:t xml:space="preserve"> от 12 января 1995 года </w:t>
            </w:r>
            <w:r w:rsidR="002832F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D1315D">
              <w:rPr>
                <w:rFonts w:ascii="Times New Roman" w:hAnsi="Times New Roman" w:cs="Times New Roman"/>
                <w:sz w:val="28"/>
                <w:szCs w:val="28"/>
              </w:rPr>
              <w:t xml:space="preserve"> 5-ФЗ "О ветеранах", в соответствии с </w:t>
            </w:r>
            <w:hyperlink r:id="rId9" w:history="1">
              <w:r w:rsidRPr="00D1315D">
                <w:rPr>
                  <w:rFonts w:ascii="Times New Roman" w:hAnsi="Times New Roman" w:cs="Times New Roman"/>
                  <w:sz w:val="28"/>
                  <w:szCs w:val="28"/>
                </w:rPr>
                <w:t>Указом</w:t>
              </w:r>
            </w:hyperlink>
            <w:r w:rsidRPr="00D1315D">
              <w:rPr>
                <w:rFonts w:ascii="Times New Roman" w:hAnsi="Times New Roman" w:cs="Times New Roman"/>
                <w:sz w:val="28"/>
                <w:szCs w:val="28"/>
              </w:rPr>
              <w:t xml:space="preserve"> Президента Российской Федерации от 7 мая 2008 года </w:t>
            </w:r>
            <w:r w:rsidR="002832F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D1315D">
              <w:rPr>
                <w:rFonts w:ascii="Times New Roman" w:hAnsi="Times New Roman" w:cs="Times New Roman"/>
                <w:sz w:val="28"/>
                <w:szCs w:val="28"/>
              </w:rPr>
              <w:t xml:space="preserve"> 714 "Об обеспечении жильем ветеранов Великой Отечественной войны 1941 - 1945 годов"</w:t>
            </w:r>
          </w:p>
        </w:tc>
      </w:tr>
      <w:tr w:rsidR="00D1315D" w:rsidRPr="00C56CAF" w:rsidTr="00EC21FA">
        <w:tc>
          <w:tcPr>
            <w:tcW w:w="709" w:type="dxa"/>
            <w:vAlign w:val="center"/>
          </w:tcPr>
          <w:p w:rsidR="00D1315D" w:rsidRDefault="00D1315D" w:rsidP="00D131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921</w:t>
            </w:r>
          </w:p>
        </w:tc>
        <w:tc>
          <w:tcPr>
            <w:tcW w:w="3119" w:type="dxa"/>
          </w:tcPr>
          <w:p w:rsidR="00D1315D" w:rsidRPr="00425CE2" w:rsidRDefault="00D1315D" w:rsidP="00D1315D">
            <w:pPr>
              <w:rPr>
                <w:sz w:val="28"/>
                <w:szCs w:val="28"/>
              </w:rPr>
            </w:pPr>
            <w:r w:rsidRPr="00425CE2">
              <w:rPr>
                <w:sz w:val="28"/>
                <w:szCs w:val="28"/>
              </w:rPr>
              <w:t>2 02 35135 04 0000 151</w:t>
            </w:r>
          </w:p>
          <w:p w:rsidR="00D1315D" w:rsidRPr="00425CE2" w:rsidRDefault="00D1315D" w:rsidP="00D1315D">
            <w:pPr>
              <w:spacing w:line="0" w:lineRule="atLeast"/>
              <w:rPr>
                <w:sz w:val="28"/>
                <w:szCs w:val="28"/>
              </w:rPr>
            </w:pPr>
          </w:p>
        </w:tc>
        <w:tc>
          <w:tcPr>
            <w:tcW w:w="6720" w:type="dxa"/>
          </w:tcPr>
          <w:p w:rsidR="00D1315D" w:rsidRPr="00D1315D" w:rsidRDefault="00D1315D" w:rsidP="002832FF">
            <w:pPr>
              <w:spacing w:after="1" w:line="220" w:lineRule="atLeast"/>
              <w:jc w:val="both"/>
              <w:rPr>
                <w:sz w:val="28"/>
                <w:szCs w:val="28"/>
              </w:rPr>
            </w:pPr>
            <w:r w:rsidRPr="00D1315D">
              <w:rPr>
                <w:sz w:val="28"/>
                <w:szCs w:val="28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10" w:history="1">
              <w:r w:rsidR="002832FF">
                <w:rPr>
                  <w:sz w:val="28"/>
                  <w:szCs w:val="28"/>
                </w:rPr>
                <w:t>№</w:t>
              </w:r>
              <w:r w:rsidRPr="00D1315D">
                <w:rPr>
                  <w:sz w:val="28"/>
                  <w:szCs w:val="28"/>
                </w:rPr>
                <w:t xml:space="preserve"> 5-ФЗ</w:t>
              </w:r>
            </w:hyperlink>
            <w:r w:rsidRPr="00D1315D">
              <w:rPr>
                <w:sz w:val="28"/>
                <w:szCs w:val="28"/>
              </w:rPr>
              <w:t xml:space="preserve"> "</w:t>
            </w:r>
            <w:r w:rsidR="002832FF">
              <w:rPr>
                <w:sz w:val="28"/>
                <w:szCs w:val="28"/>
              </w:rPr>
              <w:t>О</w:t>
            </w:r>
            <w:r w:rsidRPr="00D1315D">
              <w:rPr>
                <w:sz w:val="28"/>
                <w:szCs w:val="28"/>
              </w:rPr>
              <w:t xml:space="preserve"> ветеранах" и от 24 ноября 1995 года </w:t>
            </w:r>
            <w:hyperlink r:id="rId11" w:history="1">
              <w:r w:rsidR="002832FF">
                <w:rPr>
                  <w:sz w:val="28"/>
                  <w:szCs w:val="28"/>
                </w:rPr>
                <w:t>№</w:t>
              </w:r>
              <w:r w:rsidRPr="00D1315D">
                <w:rPr>
                  <w:sz w:val="28"/>
                  <w:szCs w:val="28"/>
                </w:rPr>
                <w:t xml:space="preserve"> 181-ФЗ</w:t>
              </w:r>
            </w:hyperlink>
            <w:r w:rsidRPr="00D1315D">
              <w:rPr>
                <w:sz w:val="28"/>
                <w:szCs w:val="28"/>
              </w:rPr>
              <w:t xml:space="preserve"> "О социальной защите инвалидов в Российской Федерации"</w:t>
            </w:r>
          </w:p>
        </w:tc>
      </w:tr>
    </w:tbl>
    <w:p w:rsidR="00EC21FA" w:rsidRDefault="00EC21FA" w:rsidP="00D1315D">
      <w:pPr>
        <w:pStyle w:val="a3"/>
        <w:spacing w:line="276" w:lineRule="auto"/>
        <w:ind w:left="405"/>
        <w:jc w:val="both"/>
        <w:rPr>
          <w:sz w:val="28"/>
          <w:szCs w:val="28"/>
        </w:rPr>
      </w:pPr>
    </w:p>
    <w:p w:rsidR="00EC21FA" w:rsidRPr="009976E0" w:rsidRDefault="00D1315D" w:rsidP="009976E0">
      <w:pPr>
        <w:pStyle w:val="a3"/>
        <w:spacing w:line="276" w:lineRule="auto"/>
        <w:ind w:left="405"/>
        <w:jc w:val="both"/>
        <w:rPr>
          <w:bCs/>
          <w:snapToGrid w:val="0"/>
          <w:color w:val="000000"/>
          <w:sz w:val="28"/>
          <w:szCs w:val="28"/>
        </w:rPr>
      </w:pPr>
      <w:r>
        <w:rPr>
          <w:sz w:val="28"/>
          <w:szCs w:val="28"/>
        </w:rPr>
        <w:t>глава 922 «</w:t>
      </w:r>
      <w:r w:rsidRPr="00762E80">
        <w:rPr>
          <w:bCs/>
          <w:sz w:val="28"/>
          <w:szCs w:val="28"/>
        </w:rPr>
        <w:t xml:space="preserve">Управление </w:t>
      </w:r>
      <w:r w:rsidRPr="00D1315D">
        <w:rPr>
          <w:snapToGrid w:val="0"/>
          <w:sz w:val="28"/>
          <w:szCs w:val="28"/>
        </w:rPr>
        <w:t>по вопросам жизнеобеспечения</w:t>
      </w:r>
      <w:r>
        <w:rPr>
          <w:b/>
          <w:snapToGrid w:val="0"/>
          <w:sz w:val="28"/>
          <w:szCs w:val="28"/>
        </w:rPr>
        <w:t xml:space="preserve"> </w:t>
      </w:r>
      <w:r w:rsidRPr="00BC5F06">
        <w:rPr>
          <w:bCs/>
          <w:snapToGrid w:val="0"/>
          <w:color w:val="000000"/>
          <w:sz w:val="28"/>
          <w:szCs w:val="28"/>
        </w:rPr>
        <w:t>Полысаевского городского округа»</w:t>
      </w:r>
      <w:r w:rsidR="002832FF">
        <w:rPr>
          <w:bCs/>
          <w:snapToGrid w:val="0"/>
          <w:color w:val="000000"/>
          <w:sz w:val="28"/>
          <w:szCs w:val="28"/>
        </w:rPr>
        <w:t xml:space="preserve"> дополнить строкой</w:t>
      </w:r>
      <w:r>
        <w:rPr>
          <w:bCs/>
          <w:snapToGrid w:val="0"/>
          <w:color w:val="000000"/>
          <w:sz w:val="28"/>
          <w:szCs w:val="28"/>
        </w:rPr>
        <w:t xml:space="preserve">: </w:t>
      </w:r>
    </w:p>
    <w:tbl>
      <w:tblPr>
        <w:tblW w:w="105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119"/>
        <w:gridCol w:w="6720"/>
      </w:tblGrid>
      <w:tr w:rsidR="00D1315D" w:rsidRPr="006C0AA1" w:rsidTr="00EC21FA">
        <w:tc>
          <w:tcPr>
            <w:tcW w:w="709" w:type="dxa"/>
            <w:vAlign w:val="center"/>
          </w:tcPr>
          <w:p w:rsidR="00D1315D" w:rsidRPr="00353779" w:rsidRDefault="00D1315D" w:rsidP="00D1315D">
            <w:pPr>
              <w:jc w:val="center"/>
              <w:rPr>
                <w:sz w:val="28"/>
                <w:szCs w:val="28"/>
              </w:rPr>
            </w:pPr>
            <w:r w:rsidRPr="00353779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22</w:t>
            </w:r>
          </w:p>
        </w:tc>
        <w:tc>
          <w:tcPr>
            <w:tcW w:w="3119" w:type="dxa"/>
          </w:tcPr>
          <w:p w:rsidR="00D1315D" w:rsidRPr="00D1315D" w:rsidRDefault="00D1315D" w:rsidP="00D131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315D">
              <w:rPr>
                <w:sz w:val="28"/>
                <w:szCs w:val="28"/>
              </w:rPr>
              <w:t>2 02 25555 04 0000 151</w:t>
            </w:r>
          </w:p>
        </w:tc>
        <w:tc>
          <w:tcPr>
            <w:tcW w:w="6720" w:type="dxa"/>
          </w:tcPr>
          <w:p w:rsidR="00D1315D" w:rsidRPr="00D1315D" w:rsidRDefault="00D1315D" w:rsidP="00D1315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1315D">
              <w:rPr>
                <w:sz w:val="28"/>
                <w:szCs w:val="28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</w:tbl>
    <w:p w:rsidR="00EC21FA" w:rsidRDefault="00EC21FA" w:rsidP="00E21D44">
      <w:pPr>
        <w:pStyle w:val="a3"/>
        <w:spacing w:line="276" w:lineRule="auto"/>
        <w:ind w:left="405"/>
        <w:jc w:val="both"/>
        <w:rPr>
          <w:sz w:val="28"/>
          <w:szCs w:val="28"/>
        </w:rPr>
      </w:pPr>
    </w:p>
    <w:p w:rsidR="00EC21FA" w:rsidRPr="009976E0" w:rsidRDefault="00E21D44" w:rsidP="009976E0">
      <w:pPr>
        <w:pStyle w:val="a3"/>
        <w:spacing w:line="276" w:lineRule="auto"/>
        <w:ind w:left="405"/>
        <w:jc w:val="both"/>
        <w:rPr>
          <w:bCs/>
          <w:snapToGrid w:val="0"/>
          <w:color w:val="000000"/>
          <w:sz w:val="28"/>
          <w:szCs w:val="28"/>
        </w:rPr>
      </w:pPr>
      <w:r>
        <w:rPr>
          <w:sz w:val="28"/>
          <w:szCs w:val="28"/>
        </w:rPr>
        <w:t xml:space="preserve"> «</w:t>
      </w:r>
      <w:r w:rsidRPr="00E21D44">
        <w:rPr>
          <w:snapToGrid w:val="0"/>
          <w:sz w:val="28"/>
          <w:szCs w:val="28"/>
        </w:rPr>
        <w:t>Иные доходы бюджета городского округа, администрирование которых может осуществляться главными администраторами доходов бюджета городского округа в пределах их компетенци</w:t>
      </w:r>
      <w:r>
        <w:rPr>
          <w:bCs/>
          <w:snapToGrid w:val="0"/>
          <w:color w:val="000000"/>
          <w:sz w:val="28"/>
          <w:szCs w:val="28"/>
        </w:rPr>
        <w:t>и</w:t>
      </w:r>
      <w:r w:rsidRPr="00BC5F06">
        <w:rPr>
          <w:bCs/>
          <w:snapToGrid w:val="0"/>
          <w:color w:val="000000"/>
          <w:sz w:val="28"/>
          <w:szCs w:val="28"/>
        </w:rPr>
        <w:t>»</w:t>
      </w:r>
      <w:r>
        <w:rPr>
          <w:bCs/>
          <w:snapToGrid w:val="0"/>
          <w:color w:val="000000"/>
          <w:sz w:val="28"/>
          <w:szCs w:val="28"/>
        </w:rPr>
        <w:t xml:space="preserve"> исключить строку: </w:t>
      </w:r>
    </w:p>
    <w:tbl>
      <w:tblPr>
        <w:tblW w:w="105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119"/>
        <w:gridCol w:w="6720"/>
      </w:tblGrid>
      <w:tr w:rsidR="00E21D44" w:rsidRPr="006C0AA1" w:rsidTr="00EC21FA">
        <w:tc>
          <w:tcPr>
            <w:tcW w:w="709" w:type="dxa"/>
            <w:vAlign w:val="center"/>
          </w:tcPr>
          <w:p w:rsidR="00E21D44" w:rsidRPr="00353779" w:rsidRDefault="00E21D44" w:rsidP="00C13B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E21D44" w:rsidRPr="000029D9" w:rsidRDefault="00E21D44" w:rsidP="00C13B94">
            <w:pPr>
              <w:spacing w:line="0" w:lineRule="atLeast"/>
              <w:rPr>
                <w:sz w:val="28"/>
              </w:rPr>
            </w:pPr>
            <w:r w:rsidRPr="000029D9">
              <w:rPr>
                <w:sz w:val="28"/>
              </w:rPr>
              <w:t>2 03 04050 04 0000 180</w:t>
            </w:r>
          </w:p>
        </w:tc>
        <w:tc>
          <w:tcPr>
            <w:tcW w:w="6720" w:type="dxa"/>
          </w:tcPr>
          <w:p w:rsidR="00E21D44" w:rsidRPr="000029D9" w:rsidRDefault="00E21D44" w:rsidP="00C13B94">
            <w:pPr>
              <w:spacing w:line="0" w:lineRule="atLeast"/>
              <w:jc w:val="both"/>
              <w:rPr>
                <w:sz w:val="28"/>
              </w:rPr>
            </w:pPr>
            <w:r w:rsidRPr="000029D9">
              <w:rPr>
                <w:sz w:val="28"/>
              </w:rPr>
              <w:t>Безвозмездные поступления в бюджеты городских округов от государственной корпорации</w:t>
            </w:r>
            <w:r>
              <w:rPr>
                <w:sz w:val="28"/>
              </w:rPr>
              <w:t xml:space="preserve"> -</w:t>
            </w:r>
            <w:r w:rsidRPr="000029D9">
              <w:rPr>
                <w:sz w:val="28"/>
              </w:rPr>
              <w:t xml:space="preserve"> Фонд</w:t>
            </w:r>
            <w:r>
              <w:rPr>
                <w:sz w:val="28"/>
              </w:rPr>
              <w:t>а</w:t>
            </w:r>
            <w:r w:rsidRPr="000029D9">
              <w:rPr>
                <w:sz w:val="28"/>
              </w:rPr>
              <w:t xml:space="preserve"> содействия реформированию жилищно-коммунального хозяйства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</w:tr>
    </w:tbl>
    <w:p w:rsidR="00EC21FA" w:rsidRDefault="00EC21FA" w:rsidP="009976E0">
      <w:pPr>
        <w:pStyle w:val="a3"/>
        <w:spacing w:line="276" w:lineRule="auto"/>
        <w:ind w:left="0"/>
        <w:jc w:val="both"/>
        <w:rPr>
          <w:bCs/>
          <w:snapToGrid w:val="0"/>
          <w:color w:val="000000"/>
          <w:sz w:val="28"/>
          <w:szCs w:val="28"/>
        </w:rPr>
      </w:pPr>
    </w:p>
    <w:p w:rsidR="009976E0" w:rsidRDefault="009976E0" w:rsidP="009976E0">
      <w:pPr>
        <w:pStyle w:val="a3"/>
        <w:spacing w:line="276" w:lineRule="auto"/>
        <w:ind w:left="0"/>
        <w:jc w:val="both"/>
        <w:rPr>
          <w:bCs/>
          <w:snapToGrid w:val="0"/>
          <w:color w:val="000000"/>
          <w:sz w:val="28"/>
          <w:szCs w:val="28"/>
        </w:rPr>
      </w:pPr>
    </w:p>
    <w:p w:rsidR="009976E0" w:rsidRDefault="009976E0" w:rsidP="009976E0">
      <w:pPr>
        <w:pStyle w:val="a3"/>
        <w:spacing w:line="276" w:lineRule="auto"/>
        <w:ind w:left="0"/>
        <w:jc w:val="both"/>
        <w:rPr>
          <w:bCs/>
          <w:snapToGrid w:val="0"/>
          <w:color w:val="000000"/>
          <w:sz w:val="28"/>
          <w:szCs w:val="28"/>
        </w:rPr>
      </w:pPr>
    </w:p>
    <w:p w:rsidR="00EC21FA" w:rsidRPr="009976E0" w:rsidRDefault="000936B1" w:rsidP="009976E0">
      <w:pPr>
        <w:pStyle w:val="a3"/>
        <w:spacing w:line="276" w:lineRule="auto"/>
        <w:ind w:left="405"/>
        <w:jc w:val="both"/>
        <w:rPr>
          <w:bCs/>
          <w:snapToGrid w:val="0"/>
          <w:color w:val="000000"/>
          <w:sz w:val="28"/>
          <w:szCs w:val="28"/>
        </w:rPr>
      </w:pPr>
      <w:r>
        <w:rPr>
          <w:bCs/>
          <w:snapToGrid w:val="0"/>
          <w:color w:val="000000"/>
          <w:sz w:val="28"/>
          <w:szCs w:val="28"/>
        </w:rPr>
        <w:lastRenderedPageBreak/>
        <w:t xml:space="preserve">дополнить строками: </w:t>
      </w:r>
    </w:p>
    <w:tbl>
      <w:tblPr>
        <w:tblW w:w="105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119"/>
        <w:gridCol w:w="6720"/>
      </w:tblGrid>
      <w:tr w:rsidR="000936B1" w:rsidRPr="00D1315D" w:rsidTr="00EC21FA">
        <w:tc>
          <w:tcPr>
            <w:tcW w:w="709" w:type="dxa"/>
            <w:vAlign w:val="center"/>
          </w:tcPr>
          <w:p w:rsidR="000936B1" w:rsidRPr="00353779" w:rsidRDefault="000936B1" w:rsidP="00C13B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36B1" w:rsidRPr="000936B1" w:rsidRDefault="000936B1" w:rsidP="000936B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936B1">
              <w:rPr>
                <w:rFonts w:ascii="Times New Roman" w:hAnsi="Times New Roman" w:cs="Times New Roman"/>
                <w:sz w:val="28"/>
                <w:szCs w:val="28"/>
              </w:rPr>
              <w:t>2 02 20229 04 0000 151</w:t>
            </w:r>
          </w:p>
        </w:tc>
        <w:tc>
          <w:tcPr>
            <w:tcW w:w="6720" w:type="dxa"/>
          </w:tcPr>
          <w:p w:rsidR="000936B1" w:rsidRPr="000936B1" w:rsidRDefault="000936B1" w:rsidP="000936B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6B1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строительство и (или) реконструкцию объектов инфраструктуры, находящихся в государственной (муниципальной) собственности, в целях реализации инвестиционных проектов, направленных на модернизацию экономики моногородов с наиболее сложным социально-экономическим положением</w:t>
            </w:r>
          </w:p>
        </w:tc>
      </w:tr>
      <w:tr w:rsidR="000936B1" w:rsidRPr="009611A6" w:rsidTr="00EC21FA">
        <w:tc>
          <w:tcPr>
            <w:tcW w:w="709" w:type="dxa"/>
            <w:vAlign w:val="center"/>
          </w:tcPr>
          <w:p w:rsidR="000936B1" w:rsidRPr="00353779" w:rsidRDefault="000936B1" w:rsidP="00C13B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36B1" w:rsidRPr="000936B1" w:rsidRDefault="000936B1" w:rsidP="00C13B94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 w:rsidRPr="000936B1">
              <w:rPr>
                <w:sz w:val="28"/>
                <w:szCs w:val="28"/>
              </w:rPr>
              <w:t>2 02 20299 04 0000 151</w:t>
            </w:r>
          </w:p>
        </w:tc>
        <w:tc>
          <w:tcPr>
            <w:tcW w:w="6720" w:type="dxa"/>
          </w:tcPr>
          <w:p w:rsidR="000936B1" w:rsidRPr="000936B1" w:rsidRDefault="000936B1" w:rsidP="00C13B94">
            <w:pPr>
              <w:spacing w:after="1" w:line="220" w:lineRule="atLeast"/>
              <w:jc w:val="both"/>
              <w:rPr>
                <w:sz w:val="28"/>
                <w:szCs w:val="28"/>
              </w:rPr>
            </w:pPr>
            <w:r w:rsidRPr="000936B1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936B1" w:rsidRPr="00D1315D" w:rsidTr="00EC21FA">
        <w:tc>
          <w:tcPr>
            <w:tcW w:w="709" w:type="dxa"/>
            <w:vAlign w:val="center"/>
          </w:tcPr>
          <w:p w:rsidR="000936B1" w:rsidRDefault="000936B1" w:rsidP="00C13B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36B1" w:rsidRPr="000936B1" w:rsidRDefault="000936B1" w:rsidP="00C13B94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 w:rsidRPr="000936B1">
              <w:rPr>
                <w:sz w:val="28"/>
                <w:szCs w:val="28"/>
              </w:rPr>
              <w:t>2 02 45390 04 0000 151</w:t>
            </w:r>
          </w:p>
        </w:tc>
        <w:tc>
          <w:tcPr>
            <w:tcW w:w="6720" w:type="dxa"/>
          </w:tcPr>
          <w:p w:rsidR="000936B1" w:rsidRPr="000936B1" w:rsidRDefault="000936B1" w:rsidP="002832FF">
            <w:pPr>
              <w:spacing w:after="1" w:line="220" w:lineRule="atLeast"/>
              <w:jc w:val="both"/>
              <w:rPr>
                <w:sz w:val="28"/>
                <w:szCs w:val="28"/>
              </w:rPr>
            </w:pPr>
            <w:r w:rsidRPr="000936B1">
              <w:rPr>
                <w:sz w:val="28"/>
                <w:szCs w:val="28"/>
              </w:rPr>
              <w:t>Межбюджетные трансферты, передаваемые бюджетам городских округов на финансовое обеспечение дорожной деятельности</w:t>
            </w:r>
          </w:p>
        </w:tc>
      </w:tr>
    </w:tbl>
    <w:p w:rsidR="00EC21FA" w:rsidRDefault="00EC21FA" w:rsidP="00EC21F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65563B" w:rsidRDefault="00EA40A5" w:rsidP="00EC21F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D43A6B">
        <w:rPr>
          <w:rFonts w:ascii="Times New Roman" w:hAnsi="Times New Roman" w:cs="Times New Roman"/>
          <w:sz w:val="28"/>
          <w:szCs w:val="28"/>
        </w:rPr>
        <w:t>.</w:t>
      </w:r>
      <w:r w:rsidR="0010553C">
        <w:rPr>
          <w:rFonts w:ascii="Times New Roman" w:hAnsi="Times New Roman" w:cs="Times New Roman"/>
          <w:sz w:val="28"/>
          <w:szCs w:val="28"/>
        </w:rPr>
        <w:t>Приложение № 3 к решению Совета от 22.12.2016 № 47 изложить в новой редакции согласно приложению №</w:t>
      </w:r>
      <w:r w:rsidR="005C0619">
        <w:rPr>
          <w:rFonts w:ascii="Times New Roman" w:hAnsi="Times New Roman" w:cs="Times New Roman"/>
          <w:sz w:val="28"/>
          <w:szCs w:val="28"/>
        </w:rPr>
        <w:t xml:space="preserve"> </w:t>
      </w:r>
      <w:r w:rsidR="0010553C">
        <w:rPr>
          <w:rFonts w:ascii="Times New Roman" w:hAnsi="Times New Roman" w:cs="Times New Roman"/>
          <w:sz w:val="28"/>
          <w:szCs w:val="28"/>
        </w:rPr>
        <w:t>1</w:t>
      </w:r>
      <w:r w:rsidR="0065563B">
        <w:rPr>
          <w:rFonts w:ascii="Times New Roman" w:hAnsi="Times New Roman" w:cs="Times New Roman"/>
          <w:sz w:val="28"/>
          <w:szCs w:val="28"/>
        </w:rPr>
        <w:t>.</w:t>
      </w:r>
    </w:p>
    <w:p w:rsidR="0010553C" w:rsidRDefault="00EA40A5" w:rsidP="00EC21F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D43A6B">
        <w:rPr>
          <w:rFonts w:ascii="Times New Roman" w:hAnsi="Times New Roman" w:cs="Times New Roman"/>
          <w:sz w:val="28"/>
          <w:szCs w:val="28"/>
        </w:rPr>
        <w:t>.</w:t>
      </w:r>
      <w:r w:rsidR="0010553C">
        <w:rPr>
          <w:rFonts w:ascii="Times New Roman" w:hAnsi="Times New Roman" w:cs="Times New Roman"/>
          <w:sz w:val="28"/>
          <w:szCs w:val="28"/>
        </w:rPr>
        <w:t xml:space="preserve">Приложение № 4 к решению Совета от 22.12.2016 № 47 изложить в </w:t>
      </w:r>
      <w:r w:rsidR="00B42C3E">
        <w:rPr>
          <w:rFonts w:ascii="Times New Roman" w:hAnsi="Times New Roman" w:cs="Times New Roman"/>
          <w:sz w:val="28"/>
          <w:szCs w:val="28"/>
        </w:rPr>
        <w:t xml:space="preserve"> </w:t>
      </w:r>
      <w:r w:rsidR="0010553C">
        <w:rPr>
          <w:rFonts w:ascii="Times New Roman" w:hAnsi="Times New Roman" w:cs="Times New Roman"/>
          <w:sz w:val="28"/>
          <w:szCs w:val="28"/>
        </w:rPr>
        <w:t>новой редакции согласно приложению №</w:t>
      </w:r>
      <w:r w:rsidR="005C0619">
        <w:rPr>
          <w:rFonts w:ascii="Times New Roman" w:hAnsi="Times New Roman" w:cs="Times New Roman"/>
          <w:sz w:val="28"/>
          <w:szCs w:val="28"/>
        </w:rPr>
        <w:t xml:space="preserve"> </w:t>
      </w:r>
      <w:r w:rsidR="0010553C">
        <w:rPr>
          <w:rFonts w:ascii="Times New Roman" w:hAnsi="Times New Roman" w:cs="Times New Roman"/>
          <w:sz w:val="28"/>
          <w:szCs w:val="28"/>
        </w:rPr>
        <w:t>2.</w:t>
      </w:r>
    </w:p>
    <w:p w:rsidR="0010553C" w:rsidRDefault="00EA40A5" w:rsidP="00EC21FA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</w:t>
      </w:r>
      <w:r w:rsidR="0010553C">
        <w:rPr>
          <w:rFonts w:ascii="Times New Roman" w:hAnsi="Times New Roman" w:cs="Times New Roman"/>
          <w:sz w:val="28"/>
          <w:szCs w:val="28"/>
        </w:rPr>
        <w:t>Приложение № 5 к решению Совет</w:t>
      </w:r>
      <w:r w:rsidR="004C2ACD">
        <w:rPr>
          <w:rFonts w:ascii="Times New Roman" w:hAnsi="Times New Roman" w:cs="Times New Roman"/>
          <w:sz w:val="28"/>
          <w:szCs w:val="28"/>
        </w:rPr>
        <w:t xml:space="preserve">а от 22.12.2016 № 47 изложить в </w:t>
      </w:r>
      <w:r w:rsidR="0010553C">
        <w:rPr>
          <w:rFonts w:ascii="Times New Roman" w:hAnsi="Times New Roman" w:cs="Times New Roman"/>
          <w:sz w:val="28"/>
          <w:szCs w:val="28"/>
        </w:rPr>
        <w:t>новой редакции согласно приложению №</w:t>
      </w:r>
      <w:r w:rsidR="005C0619">
        <w:rPr>
          <w:rFonts w:ascii="Times New Roman" w:hAnsi="Times New Roman" w:cs="Times New Roman"/>
          <w:sz w:val="28"/>
          <w:szCs w:val="28"/>
        </w:rPr>
        <w:t xml:space="preserve"> </w:t>
      </w:r>
      <w:r w:rsidR="0010553C">
        <w:rPr>
          <w:rFonts w:ascii="Times New Roman" w:hAnsi="Times New Roman" w:cs="Times New Roman"/>
          <w:sz w:val="28"/>
          <w:szCs w:val="28"/>
        </w:rPr>
        <w:t>3.</w:t>
      </w:r>
    </w:p>
    <w:p w:rsidR="0010553C" w:rsidRPr="00EC21FA" w:rsidRDefault="00D43A6B" w:rsidP="00EC21FA">
      <w:pPr>
        <w:overflowPunct w:val="0"/>
        <w:ind w:firstLine="720"/>
        <w:jc w:val="both"/>
        <w:rPr>
          <w:bCs/>
          <w:sz w:val="28"/>
        </w:rPr>
      </w:pPr>
      <w:r>
        <w:rPr>
          <w:sz w:val="28"/>
          <w:szCs w:val="28"/>
        </w:rPr>
        <w:t>2.</w:t>
      </w:r>
      <w:r w:rsidR="00EC21FA">
        <w:rPr>
          <w:sz w:val="28"/>
          <w:szCs w:val="28"/>
        </w:rPr>
        <w:t xml:space="preserve"> </w:t>
      </w:r>
      <w:r w:rsidR="00EC21FA">
        <w:rPr>
          <w:bCs/>
          <w:sz w:val="28"/>
        </w:rPr>
        <w:t>Решение  вступает в силу с момента его официального опубликования.</w:t>
      </w:r>
    </w:p>
    <w:p w:rsidR="00EC21FA" w:rsidRDefault="00D43A6B" w:rsidP="00EC21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65563B" w:rsidRPr="0010553C">
        <w:rPr>
          <w:sz w:val="28"/>
          <w:szCs w:val="28"/>
        </w:rPr>
        <w:t xml:space="preserve"> </w:t>
      </w:r>
      <w:r w:rsidR="00EC21FA">
        <w:rPr>
          <w:bCs/>
          <w:sz w:val="28"/>
        </w:rPr>
        <w:t>.</w:t>
      </w:r>
      <w:r w:rsidR="00EC21FA" w:rsidRPr="008B31C3">
        <w:rPr>
          <w:sz w:val="28"/>
          <w:szCs w:val="28"/>
        </w:rPr>
        <w:t xml:space="preserve"> </w:t>
      </w:r>
      <w:r w:rsidR="00EC21FA">
        <w:rPr>
          <w:sz w:val="28"/>
          <w:szCs w:val="28"/>
        </w:rPr>
        <w:t>Опубликовать настоящее решение в городской газете «Полысаево» и разместить на официальном сайте администрации Полысаевского городского округа в информационно-телекоммуникационной системе «Интернет».</w:t>
      </w:r>
    </w:p>
    <w:p w:rsidR="0010553C" w:rsidRDefault="00EC21FA" w:rsidP="00EC21F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3A6B">
        <w:rPr>
          <w:rFonts w:ascii="Times New Roman" w:hAnsi="Times New Roman" w:cs="Times New Roman"/>
          <w:sz w:val="28"/>
          <w:szCs w:val="28"/>
        </w:rPr>
        <w:t>4.</w:t>
      </w:r>
      <w:proofErr w:type="gramStart"/>
      <w:r w:rsidR="0010553C" w:rsidRPr="0010553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0553C" w:rsidRPr="0010553C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комитет по бюджету, налогам и финансам (И.</w:t>
      </w:r>
      <w:r w:rsidR="00F914D0">
        <w:rPr>
          <w:rFonts w:ascii="Times New Roman" w:hAnsi="Times New Roman" w:cs="Times New Roman"/>
          <w:sz w:val="28"/>
          <w:szCs w:val="28"/>
        </w:rPr>
        <w:t xml:space="preserve"> </w:t>
      </w:r>
      <w:r w:rsidR="0010553C" w:rsidRPr="0010553C">
        <w:rPr>
          <w:rFonts w:ascii="Times New Roman" w:hAnsi="Times New Roman" w:cs="Times New Roman"/>
          <w:sz w:val="28"/>
          <w:szCs w:val="28"/>
        </w:rPr>
        <w:t>А. Зайцев).</w:t>
      </w:r>
    </w:p>
    <w:p w:rsidR="00202234" w:rsidRDefault="00202234" w:rsidP="0020223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C21FA" w:rsidRDefault="00EC21FA" w:rsidP="0020223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5008"/>
        <w:gridCol w:w="5008"/>
      </w:tblGrid>
      <w:tr w:rsidR="00EC21FA" w:rsidRPr="00661A73" w:rsidTr="00EC21FA">
        <w:tc>
          <w:tcPr>
            <w:tcW w:w="5008" w:type="dxa"/>
          </w:tcPr>
          <w:p w:rsidR="00EC21FA" w:rsidRPr="00661A73" w:rsidRDefault="00EC21FA" w:rsidP="00EC21FA">
            <w:pPr>
              <w:rPr>
                <w:rFonts w:cs="Times New Roman CYR"/>
                <w:sz w:val="28"/>
                <w:szCs w:val="28"/>
              </w:rPr>
            </w:pPr>
            <w:r w:rsidRPr="00661A73">
              <w:rPr>
                <w:rFonts w:cs="Times New Roman CYR"/>
                <w:sz w:val="28"/>
                <w:szCs w:val="28"/>
              </w:rPr>
              <w:t xml:space="preserve">Глава Полысаевского </w:t>
            </w:r>
          </w:p>
          <w:p w:rsidR="00EC21FA" w:rsidRPr="00661A73" w:rsidRDefault="00EC21FA" w:rsidP="00EC21FA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661A73">
              <w:rPr>
                <w:rFonts w:cs="Times New Roman CYR"/>
                <w:sz w:val="28"/>
                <w:szCs w:val="28"/>
              </w:rPr>
              <w:t>городского округа                                                  В.П.Зыков</w:t>
            </w:r>
          </w:p>
          <w:p w:rsidR="00EC21FA" w:rsidRPr="00661A73" w:rsidRDefault="00EC21FA" w:rsidP="00EC21FA">
            <w:pPr>
              <w:rPr>
                <w:sz w:val="28"/>
              </w:rPr>
            </w:pPr>
          </w:p>
        </w:tc>
        <w:tc>
          <w:tcPr>
            <w:tcW w:w="5008" w:type="dxa"/>
          </w:tcPr>
          <w:p w:rsidR="00EC21FA" w:rsidRPr="00661A73" w:rsidRDefault="00EC21FA" w:rsidP="00EC21FA">
            <w:pPr>
              <w:rPr>
                <w:rFonts w:cs="Times New Roman CYR"/>
                <w:sz w:val="28"/>
                <w:szCs w:val="28"/>
              </w:rPr>
            </w:pPr>
            <w:r w:rsidRPr="00661A73">
              <w:rPr>
                <w:rFonts w:cs="Times New Roman CYR"/>
                <w:sz w:val="28"/>
                <w:szCs w:val="28"/>
              </w:rPr>
              <w:t xml:space="preserve">Председатель Совета </w:t>
            </w:r>
            <w:proofErr w:type="gramStart"/>
            <w:r w:rsidRPr="00661A73">
              <w:rPr>
                <w:rFonts w:cs="Times New Roman CYR"/>
                <w:sz w:val="28"/>
                <w:szCs w:val="28"/>
              </w:rPr>
              <w:t>народных</w:t>
            </w:r>
            <w:proofErr w:type="gramEnd"/>
          </w:p>
          <w:p w:rsidR="00EC21FA" w:rsidRPr="00661A73" w:rsidRDefault="00EC21FA" w:rsidP="00EC21FA">
            <w:pPr>
              <w:rPr>
                <w:rFonts w:cs="Times New Roman CYR"/>
                <w:sz w:val="28"/>
                <w:szCs w:val="28"/>
              </w:rPr>
            </w:pPr>
            <w:r w:rsidRPr="00661A73">
              <w:rPr>
                <w:rFonts w:cs="Times New Roman CYR"/>
                <w:sz w:val="28"/>
                <w:szCs w:val="28"/>
              </w:rPr>
              <w:t>депутатов Полысаевского                     городского округа</w:t>
            </w:r>
          </w:p>
          <w:p w:rsidR="00EC21FA" w:rsidRPr="00661A73" w:rsidRDefault="00EC21FA" w:rsidP="00EC21FA">
            <w:pPr>
              <w:rPr>
                <w:sz w:val="28"/>
              </w:rPr>
            </w:pPr>
            <w:proofErr w:type="spellStart"/>
            <w:r w:rsidRPr="00661A73">
              <w:rPr>
                <w:rFonts w:cs="Times New Roman CYR"/>
                <w:sz w:val="28"/>
                <w:szCs w:val="28"/>
              </w:rPr>
              <w:t>А.А.Скопинцев</w:t>
            </w:r>
            <w:proofErr w:type="spellEnd"/>
          </w:p>
        </w:tc>
      </w:tr>
    </w:tbl>
    <w:p w:rsidR="00202234" w:rsidRPr="0010553C" w:rsidRDefault="00202234" w:rsidP="0020223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37A77" w:rsidRDefault="00737A77" w:rsidP="0065563B">
      <w:pPr>
        <w:jc w:val="both"/>
        <w:rPr>
          <w:sz w:val="24"/>
          <w:szCs w:val="24"/>
        </w:rPr>
      </w:pPr>
    </w:p>
    <w:p w:rsidR="00EC21FA" w:rsidRDefault="00EC21FA" w:rsidP="0065563B">
      <w:pPr>
        <w:jc w:val="both"/>
        <w:rPr>
          <w:sz w:val="24"/>
          <w:szCs w:val="24"/>
        </w:rPr>
      </w:pPr>
    </w:p>
    <w:p w:rsidR="009976E0" w:rsidRDefault="009976E0" w:rsidP="0065563B">
      <w:pPr>
        <w:jc w:val="both"/>
        <w:rPr>
          <w:sz w:val="24"/>
          <w:szCs w:val="24"/>
        </w:rPr>
      </w:pPr>
    </w:p>
    <w:p w:rsidR="009976E0" w:rsidRDefault="009976E0" w:rsidP="0065563B">
      <w:pPr>
        <w:jc w:val="both"/>
        <w:rPr>
          <w:sz w:val="24"/>
          <w:szCs w:val="24"/>
        </w:rPr>
      </w:pPr>
    </w:p>
    <w:p w:rsidR="00EC21FA" w:rsidRDefault="0065563B" w:rsidP="0065563B">
      <w:pPr>
        <w:jc w:val="both"/>
        <w:rPr>
          <w:sz w:val="24"/>
          <w:szCs w:val="24"/>
        </w:rPr>
      </w:pPr>
      <w:r>
        <w:rPr>
          <w:sz w:val="24"/>
          <w:szCs w:val="24"/>
        </w:rPr>
        <w:t>Исп.  Орищина Н.</w:t>
      </w:r>
      <w:r w:rsidR="00F914D0">
        <w:rPr>
          <w:sz w:val="24"/>
          <w:szCs w:val="24"/>
        </w:rPr>
        <w:t xml:space="preserve"> </w:t>
      </w:r>
      <w:r w:rsidR="00467689">
        <w:rPr>
          <w:sz w:val="24"/>
          <w:szCs w:val="24"/>
        </w:rPr>
        <w:t xml:space="preserve">Н. </w:t>
      </w:r>
    </w:p>
    <w:p w:rsidR="005A3E73" w:rsidRDefault="0065563B" w:rsidP="0065563B">
      <w:pPr>
        <w:jc w:val="both"/>
        <w:rPr>
          <w:sz w:val="22"/>
          <w:szCs w:val="22"/>
        </w:rPr>
      </w:pPr>
      <w:r w:rsidRPr="001B7C6E">
        <w:rPr>
          <w:sz w:val="22"/>
          <w:szCs w:val="22"/>
        </w:rPr>
        <w:t>Тел: 4  27 96</w:t>
      </w:r>
    </w:p>
    <w:p w:rsidR="005A3E73" w:rsidRPr="0051765D" w:rsidRDefault="005A3E73" w:rsidP="0051765D">
      <w:pPr>
        <w:ind w:left="7080"/>
        <w:rPr>
          <w:sz w:val="28"/>
          <w:szCs w:val="28"/>
        </w:rPr>
      </w:pPr>
      <w:r>
        <w:rPr>
          <w:sz w:val="22"/>
          <w:szCs w:val="22"/>
        </w:rPr>
        <w:br w:type="page"/>
      </w:r>
      <w:r w:rsidR="00EC21FA" w:rsidRPr="0051765D">
        <w:rPr>
          <w:sz w:val="28"/>
          <w:szCs w:val="28"/>
        </w:rPr>
        <w:lastRenderedPageBreak/>
        <w:t>ПРИЛОЖЕНИЕ №1</w:t>
      </w:r>
    </w:p>
    <w:p w:rsidR="0051765D" w:rsidRPr="0051765D" w:rsidRDefault="0051765D" w:rsidP="005176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  <w:r w:rsidR="00EC21FA" w:rsidRPr="0051765D">
        <w:rPr>
          <w:sz w:val="28"/>
          <w:szCs w:val="28"/>
        </w:rPr>
        <w:t>к решению Совета</w:t>
      </w:r>
    </w:p>
    <w:p w:rsidR="0051765D" w:rsidRPr="0051765D" w:rsidRDefault="009976E0" w:rsidP="0051765D">
      <w:pPr>
        <w:ind w:left="7080"/>
        <w:rPr>
          <w:b/>
          <w:bCs/>
          <w:sz w:val="28"/>
          <w:szCs w:val="28"/>
        </w:rPr>
      </w:pPr>
      <w:r>
        <w:rPr>
          <w:sz w:val="28"/>
          <w:szCs w:val="28"/>
        </w:rPr>
        <w:t>о</w:t>
      </w:r>
      <w:r w:rsidR="00EC21FA" w:rsidRPr="0051765D">
        <w:rPr>
          <w:sz w:val="28"/>
          <w:szCs w:val="28"/>
        </w:rPr>
        <w:t>т 27.04.2017 № 29</w:t>
      </w:r>
      <w:r w:rsidR="0051765D" w:rsidRPr="0051765D">
        <w:rPr>
          <w:b/>
          <w:bCs/>
          <w:sz w:val="28"/>
          <w:szCs w:val="28"/>
        </w:rPr>
        <w:t xml:space="preserve"> </w:t>
      </w:r>
    </w:p>
    <w:p w:rsidR="0051765D" w:rsidRDefault="0051765D" w:rsidP="0051765D">
      <w:pPr>
        <w:ind w:left="7080" w:firstLine="708"/>
        <w:rPr>
          <w:b/>
          <w:bCs/>
        </w:rPr>
      </w:pPr>
    </w:p>
    <w:p w:rsidR="0051765D" w:rsidRDefault="0051765D" w:rsidP="0051765D">
      <w:pPr>
        <w:spacing w:after="200" w:line="276" w:lineRule="auto"/>
        <w:jc w:val="center"/>
        <w:rPr>
          <w:b/>
          <w:bCs/>
          <w:sz w:val="28"/>
          <w:szCs w:val="28"/>
        </w:rPr>
      </w:pPr>
      <w:r w:rsidRPr="005A3E73">
        <w:rPr>
          <w:b/>
          <w:bCs/>
          <w:sz w:val="28"/>
          <w:szCs w:val="28"/>
        </w:rPr>
        <w:t>Распределение бюджетных ассигнований  бюджета Полысаевского городского округа</w:t>
      </w:r>
      <w:r w:rsidRPr="0051765D">
        <w:rPr>
          <w:b/>
          <w:bCs/>
          <w:sz w:val="28"/>
          <w:szCs w:val="28"/>
        </w:rPr>
        <w:t xml:space="preserve"> </w:t>
      </w:r>
      <w:r w:rsidRPr="005A3E73">
        <w:rPr>
          <w:b/>
          <w:bCs/>
          <w:sz w:val="28"/>
          <w:szCs w:val="28"/>
        </w:rPr>
        <w:t>по  целевым статьям</w:t>
      </w:r>
      <w:r>
        <w:rPr>
          <w:b/>
          <w:bCs/>
          <w:sz w:val="28"/>
          <w:szCs w:val="28"/>
        </w:rPr>
        <w:t xml:space="preserve"> </w:t>
      </w:r>
      <w:r w:rsidRPr="005A3E73">
        <w:rPr>
          <w:b/>
          <w:bCs/>
          <w:sz w:val="28"/>
          <w:szCs w:val="28"/>
        </w:rPr>
        <w:t>(муниципальным программам и непрограммным направлениям деятельности), группам и подгруппам видов классификации расходов бюджетов</w:t>
      </w:r>
      <w:r w:rsidRPr="0051765D">
        <w:rPr>
          <w:b/>
          <w:bCs/>
          <w:sz w:val="28"/>
          <w:szCs w:val="28"/>
        </w:rPr>
        <w:t xml:space="preserve"> </w:t>
      </w:r>
      <w:r w:rsidRPr="005A3E73">
        <w:rPr>
          <w:b/>
          <w:bCs/>
          <w:sz w:val="28"/>
          <w:szCs w:val="28"/>
        </w:rPr>
        <w:t>на 2017 год и на плановый период 2018 и 2019 годов</w:t>
      </w:r>
    </w:p>
    <w:p w:rsidR="00EC21FA" w:rsidRPr="0051765D" w:rsidRDefault="0051765D" w:rsidP="0051765D">
      <w:pPr>
        <w:spacing w:after="200" w:line="276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</w:t>
      </w:r>
      <w:r w:rsidRPr="005A3E73">
        <w:rPr>
          <w:sz w:val="28"/>
          <w:szCs w:val="28"/>
        </w:rPr>
        <w:t>( тыс. руб.)</w:t>
      </w:r>
    </w:p>
    <w:tbl>
      <w:tblPr>
        <w:tblW w:w="10078" w:type="dxa"/>
        <w:tblInd w:w="-34" w:type="dxa"/>
        <w:tblLayout w:type="fixed"/>
        <w:tblLook w:val="04A0"/>
      </w:tblPr>
      <w:tblGrid>
        <w:gridCol w:w="2105"/>
        <w:gridCol w:w="709"/>
        <w:gridCol w:w="709"/>
        <w:gridCol w:w="708"/>
        <w:gridCol w:w="1134"/>
        <w:gridCol w:w="806"/>
        <w:gridCol w:w="1626"/>
        <w:gridCol w:w="1134"/>
        <w:gridCol w:w="1147"/>
      </w:tblGrid>
      <w:tr w:rsidR="005A3E73" w:rsidRPr="005A3E73" w:rsidTr="0055078F">
        <w:trPr>
          <w:trHeight w:val="2205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jc w:val="center"/>
              <w:rPr>
                <w:sz w:val="24"/>
                <w:szCs w:val="24"/>
              </w:rPr>
            </w:pPr>
            <w:r w:rsidRPr="005A3E73">
              <w:rPr>
                <w:sz w:val="24"/>
                <w:szCs w:val="24"/>
              </w:rPr>
              <w:t>муниципальная программа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jc w:val="center"/>
              <w:rPr>
                <w:sz w:val="24"/>
                <w:szCs w:val="24"/>
              </w:rPr>
            </w:pPr>
            <w:r w:rsidRPr="005A3E73">
              <w:rPr>
                <w:sz w:val="24"/>
                <w:szCs w:val="24"/>
              </w:rPr>
              <w:t>подпрограмма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jc w:val="center"/>
              <w:rPr>
                <w:sz w:val="24"/>
                <w:szCs w:val="24"/>
              </w:rPr>
            </w:pPr>
            <w:r w:rsidRPr="005A3E73">
              <w:rPr>
                <w:sz w:val="24"/>
                <w:szCs w:val="24"/>
              </w:rPr>
              <w:t>основное 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jc w:val="center"/>
              <w:rPr>
                <w:sz w:val="24"/>
                <w:szCs w:val="24"/>
              </w:rPr>
            </w:pPr>
            <w:r w:rsidRPr="005A3E73">
              <w:rPr>
                <w:sz w:val="24"/>
                <w:szCs w:val="24"/>
              </w:rPr>
              <w:t>мероприятие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jc w:val="center"/>
              <w:rPr>
                <w:sz w:val="24"/>
                <w:szCs w:val="24"/>
              </w:rPr>
            </w:pPr>
            <w:r w:rsidRPr="005A3E73">
              <w:rPr>
                <w:sz w:val="24"/>
                <w:szCs w:val="24"/>
              </w:rPr>
              <w:t>вид расходов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jc w:val="center"/>
              <w:rPr>
                <w:sz w:val="24"/>
                <w:szCs w:val="24"/>
              </w:rPr>
            </w:pPr>
            <w:r w:rsidRPr="005A3E73">
              <w:rPr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2018 год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2019 год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5A3E73">
              <w:rPr>
                <w:b/>
                <w:bCs/>
                <w:color w:val="000000"/>
                <w:sz w:val="28"/>
                <w:szCs w:val="28"/>
              </w:rPr>
              <w:t>Муниципальная  программа Полысаевского городского округа «Дорожная деятельность, благоустройство и жизнеобеспечение»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123875,675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11883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13571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Подпрограмма «Содержание объектов улично-дорожной сети»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  <w:u w:val="single"/>
              </w:rPr>
            </w:pPr>
            <w:r w:rsidRPr="005A3E73">
              <w:rPr>
                <w:sz w:val="28"/>
                <w:szCs w:val="28"/>
                <w:u w:val="singl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  <w:u w:val="single"/>
              </w:rPr>
            </w:pPr>
            <w:r w:rsidRPr="005A3E73">
              <w:rPr>
                <w:sz w:val="28"/>
                <w:szCs w:val="28"/>
                <w:u w:val="single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  <w:u w:val="single"/>
              </w:rPr>
            </w:pPr>
            <w:r w:rsidRPr="005A3E73">
              <w:rPr>
                <w:sz w:val="28"/>
                <w:szCs w:val="28"/>
                <w:u w:val="single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18894,2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4275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4845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Обслуживание и содержание дорог общего пользования  местного значения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18894,2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4275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4845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Закупка товаров, работ и услуг для государственн</w:t>
            </w:r>
            <w:r w:rsidRPr="005A3E73">
              <w:rPr>
                <w:color w:val="000000"/>
                <w:sz w:val="28"/>
                <w:szCs w:val="28"/>
              </w:rPr>
              <w:lastRenderedPageBreak/>
              <w:t>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17358,547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4275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4845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17358,547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4275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4845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1535,653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1535,653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Подпрограмма «Благоустройство »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20790,675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6123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7451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Уличное освещение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3214,23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1125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1275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3214,23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1125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1275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3214,23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1125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1275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lastRenderedPageBreak/>
              <w:t xml:space="preserve">Озеленение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  <w:u w:val="single"/>
              </w:rPr>
            </w:pPr>
            <w:r w:rsidRPr="005A3E73">
              <w:rPr>
                <w:sz w:val="28"/>
                <w:szCs w:val="28"/>
                <w:u w:val="single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890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1519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740,795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890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1519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740,795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890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1519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509,205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509,205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Содержание мест захоронений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10170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377,695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262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298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10170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262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298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>государственн</w:t>
            </w:r>
            <w:r w:rsidR="00C72BFD">
              <w:rPr>
                <w:sz w:val="28"/>
                <w:szCs w:val="28"/>
              </w:rPr>
              <w:lastRenderedPageBreak/>
              <w:t xml:space="preserve">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10170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262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298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10170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101,695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10170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101,695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Прочее благоустройство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15948,75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3846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4359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15142,031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3846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4359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15142,031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3846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4359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350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716,719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Субсидии </w:t>
            </w:r>
            <w:r w:rsidRPr="005A3E73">
              <w:rPr>
                <w:sz w:val="28"/>
                <w:szCs w:val="28"/>
              </w:rPr>
              <w:lastRenderedPageBreak/>
              <w:t>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316,719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850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Подпрограмма «Поддержка жилищно-коммунального хозяйства »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68559,1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Возмещение части затрат предприятиям, оказывающие коммунальные услуги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42397,5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42397,5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42397,5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Улучшение состояния жилого фонда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10200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1777,1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Закупка товаров, работ </w:t>
            </w:r>
            <w:r w:rsidRPr="005A3E73">
              <w:rPr>
                <w:color w:val="000000"/>
                <w:sz w:val="28"/>
                <w:szCs w:val="28"/>
              </w:rPr>
              <w:lastRenderedPageBreak/>
              <w:t>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10200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1777,1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10200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1777,1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Возмещение части затрат предприятиям оказывающие коммунальные услуги населению в части водоснабжения и водоотведения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24384,5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24384,5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24384,5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Подпрограмма «Пассажирские перевозки 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9816,7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Возмещение части затрат, предприятиям оказывающим </w:t>
            </w:r>
            <w:r w:rsidRPr="005A3E73">
              <w:rPr>
                <w:color w:val="000000"/>
                <w:sz w:val="28"/>
                <w:szCs w:val="28"/>
              </w:rPr>
              <w:lastRenderedPageBreak/>
              <w:t xml:space="preserve">услуги по пассажирским перевозкам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10220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9816,7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10220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9816,7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10220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9816,7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Подпрограмма "Подготовка объектов коммунальной инфраструктуры к отопительному сезону"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1190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Капитальный ремонт котельных и сетей теплоснабжения и систем водоснабжения и водоотведения, разработка схемы теплоснабжения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10230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1190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</w:t>
            </w:r>
            <w:r w:rsidRPr="005A3E73">
              <w:rPr>
                <w:color w:val="000000"/>
                <w:sz w:val="28"/>
                <w:szCs w:val="28"/>
              </w:rPr>
              <w:lastRenderedPageBreak/>
              <w:t>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10230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1190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10230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1190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Строительство и реконструкция котельных и сетей теплоснабжения с применением энергоэффективных технологий, материалов и оборудования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S2540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S2540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S2540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5A3E73">
              <w:rPr>
                <w:b/>
                <w:bCs/>
                <w:color w:val="000000"/>
                <w:sz w:val="28"/>
                <w:szCs w:val="28"/>
              </w:rPr>
              <w:t xml:space="preserve">Муниципальная  программа Полысаевского городского округа  «Предупреждение и ликвидация чрезвычайных ситуаций на территории </w:t>
            </w:r>
            <w:r w:rsidRPr="005A3E73">
              <w:rPr>
                <w:b/>
                <w:bCs/>
                <w:color w:val="000000"/>
                <w:sz w:val="28"/>
                <w:szCs w:val="28"/>
              </w:rPr>
              <w:lastRenderedPageBreak/>
              <w:t>города»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lastRenderedPageBreak/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3798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3014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3004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lastRenderedPageBreak/>
              <w:t xml:space="preserve">Подпрограмма «Развитие и совершенствование гражданской обороны и защиты населения  Полысаевского городского округа»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3798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3014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3004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Совершенствование гражданской обороны и защиты населения от чрезвычайных ситуаций, повышения устойчивости функционирования предприятий и систем жизнеобеспечения городского округа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10260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  <w:u w:val="single"/>
              </w:rPr>
            </w:pPr>
            <w:r w:rsidRPr="005A3E73">
              <w:rPr>
                <w:sz w:val="28"/>
                <w:szCs w:val="28"/>
                <w:u w:val="single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450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10260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450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10260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450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Обеспечение </w:t>
            </w:r>
            <w:r w:rsidRPr="005A3E73">
              <w:rPr>
                <w:color w:val="000000"/>
                <w:sz w:val="28"/>
                <w:szCs w:val="28"/>
              </w:rPr>
              <w:lastRenderedPageBreak/>
              <w:t xml:space="preserve">деятельности муниципального учреждения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10270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2564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2554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10270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2564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2554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10270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2564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2554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217EEC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5A3E73">
              <w:rPr>
                <w:b/>
                <w:bCs/>
                <w:color w:val="000000"/>
                <w:sz w:val="28"/>
                <w:szCs w:val="28"/>
              </w:rPr>
              <w:t>Муниципальная  программа Полысаевского городского округа  «Капитального (жилищного и прочего) строительства,</w:t>
            </w:r>
            <w:r w:rsidR="00217EEC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5A3E73">
              <w:rPr>
                <w:b/>
                <w:bCs/>
                <w:color w:val="000000"/>
                <w:sz w:val="28"/>
                <w:szCs w:val="28"/>
              </w:rPr>
              <w:t>ремонта автодорог»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199834,52398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102996,5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103393,5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Подпрограмма « Жилищное строительство»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141600,52398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58741,5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60774,5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Обеспечение мероприятий по переселению граждан из аварийного жилищного фонда за счет средств, поступивших от Фонда содействия реформирования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09502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40731,42453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09502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40731,42453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09502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40731,42453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09602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47151,43978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09602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47151,43978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09602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47151,43978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Строительство, разработка проектно-сметной документации, обустройство коммунальной инфраструктуры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10280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26461,62855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51923,5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54536,5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Закупка товаров, работ и услуг для государственн</w:t>
            </w:r>
            <w:r w:rsidRPr="005A3E73">
              <w:rPr>
                <w:color w:val="000000"/>
                <w:sz w:val="28"/>
                <w:szCs w:val="28"/>
              </w:rPr>
              <w:lastRenderedPageBreak/>
              <w:t>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10280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1006,3786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10280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1006,3786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10280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25455,24995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48923,5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51536,5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10280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25455,24995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48923,5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51536,5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Демонтаж объектов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10370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10370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10370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Осуществление полномочий по обеспечению жильем отдельных </w:t>
            </w:r>
            <w:r w:rsidRPr="005A3E73">
              <w:rPr>
                <w:color w:val="000000"/>
                <w:sz w:val="28"/>
                <w:szCs w:val="28"/>
              </w:rPr>
              <w:lastRenderedPageBreak/>
              <w:t>категорий граждан, установленных федеральными законами от 12 января 1995 года №</w:t>
            </w:r>
            <w:r w:rsidR="00217EEC">
              <w:rPr>
                <w:color w:val="000000"/>
                <w:sz w:val="28"/>
                <w:szCs w:val="28"/>
              </w:rPr>
              <w:t xml:space="preserve"> </w:t>
            </w:r>
            <w:r w:rsidRPr="005A3E73">
              <w:rPr>
                <w:color w:val="000000"/>
                <w:sz w:val="28"/>
                <w:szCs w:val="28"/>
              </w:rPr>
              <w:t>5-ФЗ «О ветеранах» и от 24 ноября 1995 года №</w:t>
            </w:r>
            <w:r w:rsidR="00217EEC">
              <w:rPr>
                <w:color w:val="000000"/>
                <w:sz w:val="28"/>
                <w:szCs w:val="28"/>
              </w:rPr>
              <w:t xml:space="preserve"> </w:t>
            </w:r>
            <w:r w:rsidRPr="005A3E73">
              <w:rPr>
                <w:color w:val="000000"/>
                <w:sz w:val="28"/>
                <w:szCs w:val="28"/>
              </w:rPr>
              <w:t>181-ФЗ « О социальной защите инвалидов в Российской Федерации»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51350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580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51350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580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51350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580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Предоставление жилых помещений детям-сиротам и детям, оставшимся без попечения родителей, лицам из их числа по договорам найма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71850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1077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1077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Капитальные вложения в объекты недвижимого имущества </w:t>
            </w:r>
            <w:r w:rsidRPr="005A3E73">
              <w:rPr>
                <w:color w:val="000000"/>
                <w:sz w:val="28"/>
                <w:szCs w:val="28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71850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1077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1077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lastRenderedPageBreak/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71850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1077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1077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R0820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5161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5161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R0820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5161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5161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R0820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5161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5161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Обеспечение мероприятий по переселению граждан из аварийного жилищного фонда, в том числе переселению граждан из </w:t>
            </w:r>
            <w:r w:rsidRPr="005A3E73">
              <w:rPr>
                <w:color w:val="000000"/>
                <w:sz w:val="28"/>
                <w:szCs w:val="28"/>
              </w:rPr>
              <w:lastRenderedPageBreak/>
              <w:t>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S9602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11623,03112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S9602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11623,03112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S9602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11623,03112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Подпрогра</w:t>
            </w:r>
            <w:r w:rsidR="00217EEC">
              <w:rPr>
                <w:sz w:val="28"/>
                <w:szCs w:val="28"/>
              </w:rPr>
              <w:t>мма « Капитальное строительство</w:t>
            </w:r>
            <w:r w:rsidRPr="005A3E73">
              <w:rPr>
                <w:sz w:val="28"/>
                <w:szCs w:val="28"/>
              </w:rPr>
              <w:t xml:space="preserve">»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24505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25619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Строительство, разработка проектно-сметной документации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10290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24505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25619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10290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24505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25619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10290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24505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25619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217EEC" w:rsidP="00217E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</w:t>
            </w:r>
            <w:r w:rsidR="005A3E73" w:rsidRPr="005A3E73">
              <w:rPr>
                <w:sz w:val="28"/>
                <w:szCs w:val="28"/>
              </w:rPr>
              <w:t>Строительств</w:t>
            </w:r>
            <w:r w:rsidR="005A3E73" w:rsidRPr="005A3E73">
              <w:rPr>
                <w:sz w:val="28"/>
                <w:szCs w:val="28"/>
              </w:rPr>
              <w:lastRenderedPageBreak/>
              <w:t xml:space="preserve">о  и ремонт автодорог и пешеходных  дорожек»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55310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19750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17000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 xml:space="preserve">Строительство, разработка проектно-сметной документации, текущий и капитальный ремонт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10300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55310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19750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17000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10300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23710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5250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8750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10300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23710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5250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8750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10300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14500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8250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10300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14500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8250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 xml:space="preserve">Муниципальная  программа Полысаевского городского округа  «Развитие </w:t>
            </w:r>
            <w:r w:rsidRPr="005A3E73">
              <w:rPr>
                <w:b/>
                <w:bCs/>
                <w:sz w:val="28"/>
                <w:szCs w:val="28"/>
              </w:rPr>
              <w:lastRenderedPageBreak/>
              <w:t xml:space="preserve">градостроительной деятельности в </w:t>
            </w:r>
            <w:proofErr w:type="spellStart"/>
            <w:r w:rsidR="0005494B">
              <w:rPr>
                <w:b/>
                <w:bCs/>
                <w:sz w:val="28"/>
                <w:szCs w:val="28"/>
              </w:rPr>
              <w:t>Полысаевском</w:t>
            </w:r>
            <w:proofErr w:type="spellEnd"/>
            <w:r w:rsidR="0005494B">
              <w:rPr>
                <w:b/>
                <w:bCs/>
                <w:sz w:val="28"/>
                <w:szCs w:val="28"/>
              </w:rPr>
              <w:t xml:space="preserve"> городском округе</w:t>
            </w:r>
            <w:r w:rsidRPr="005A3E73">
              <w:rPr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595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595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595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E73" w:rsidRPr="005A3E73" w:rsidRDefault="005A3E73" w:rsidP="0005494B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 xml:space="preserve">Подпрограмма «Развитие информационной системы обеспечения градостроительной деятельности»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595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595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Систематизированный свод документированных сведений о развитии территории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10310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595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595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10310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595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595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10310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595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595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Муниципальная программа Полысаевского городского округа «Молодежь, спорт и туризм Полысаевског</w:t>
            </w:r>
            <w:r w:rsidRPr="005A3E73">
              <w:rPr>
                <w:b/>
                <w:bCs/>
                <w:sz w:val="28"/>
                <w:szCs w:val="28"/>
              </w:rPr>
              <w:lastRenderedPageBreak/>
              <w:t>о городского округа»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36480,6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21313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21288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 xml:space="preserve">Подпрограмма «Физическая культура и спорт»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31987,1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17285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17260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Развитие физической культуры и спорта, организация и проведение спортивных мероприятий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10320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  <w:u w:val="single"/>
              </w:rPr>
            </w:pPr>
            <w:r w:rsidRPr="005A3E73">
              <w:rPr>
                <w:sz w:val="28"/>
                <w:szCs w:val="28"/>
                <w:u w:val="single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14576,7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390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390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10320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14576,7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390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390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10320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14576,7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390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390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Обеспечение деятельности муниципальных учреждений дополнительного образования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10330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17410,4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16895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16870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10330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17410,4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16895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16870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10330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17410,4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16895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16870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Подпрограмма «Молодежная политика»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4493,5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4028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4028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Реализация мер в области молодежной политики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10340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  <w:u w:val="single"/>
              </w:rPr>
            </w:pPr>
            <w:r w:rsidRPr="005A3E73">
              <w:rPr>
                <w:sz w:val="28"/>
                <w:szCs w:val="28"/>
                <w:u w:val="single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597,3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212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212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10340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597,3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212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212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10340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597,3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212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212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Обеспечение деятельности муниципального учреждения в сфере молодежной политики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10350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3591,5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3506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3506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10350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3591,5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3506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3506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10350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3591,5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3506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3506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Реализация мер в области государственной молодежной </w:t>
            </w:r>
            <w:r w:rsidRPr="005A3E73">
              <w:rPr>
                <w:color w:val="000000"/>
                <w:sz w:val="28"/>
                <w:szCs w:val="28"/>
              </w:rPr>
              <w:lastRenderedPageBreak/>
              <w:t>политики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70490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70490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70490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Муниципальная  программа Полысаевского городского округа  «Полысаевская пресса»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6724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6134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6134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Услуги по организации работы и развитию средств массовой информации Полысаевского городского округа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10850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6724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6134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6134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10850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6724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6134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6134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10850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6724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6134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6134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Муниципальная  программа Полысаевског</w:t>
            </w:r>
            <w:r w:rsidRPr="005A3E73">
              <w:rPr>
                <w:b/>
                <w:bCs/>
                <w:sz w:val="28"/>
                <w:szCs w:val="28"/>
              </w:rPr>
              <w:lastRenderedPageBreak/>
              <w:t>о городского округа  «Культура»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73961,3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34502,3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34482,3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 xml:space="preserve">Подпрограмма «Развитие дополнительного образования детей»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13720,5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11375,8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11373,8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Обеспечение деятельности муниципальных учреждений дополнительного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10390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13720,5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11375,8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11373,8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10390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13720,5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11375,8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11373,8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10390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13720,5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11375,8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11373,8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Подпрограмма  «Развитие культуры»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59283,73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21486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21468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Обеспечение деятельности муниципальных учреждений культуры  и мероприятий в сфере культуры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48880,03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12150,8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12138,8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Предоставление субсидий бюджетным, автономным учреждениям и иным </w:t>
            </w:r>
            <w:r w:rsidRPr="005A3E73">
              <w:rPr>
                <w:sz w:val="28"/>
                <w:szCs w:val="28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48880,03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12150,8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12138,8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8870,53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8452,8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8446,8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620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40009,5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3698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3692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Обеспечение деятельности библиотек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6825,1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5875,1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5869,1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6825,1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5875,1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5869,1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620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6825,1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5875,1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5869,1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Обеспечение деятельности прочих муниципальных учреждений, оказывающих услуги в сфере  культуры и кинематографии (ЦБ)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1877,7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1786,2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1786,2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1877,7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1786,2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1786,2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Субсидии бюджетным </w:t>
            </w:r>
            <w:r w:rsidRPr="005A3E73">
              <w:rPr>
                <w:sz w:val="28"/>
                <w:szCs w:val="28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1877,7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1786,2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1786,2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lastRenderedPageBreak/>
              <w:t>Ежемесячные выплаты стимулирующего характера работникам муниципальных библиотек, музеев и культурно – досуговых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70420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1662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1662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70420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1662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1662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70420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729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729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70420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620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933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933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Меры социальной поддержки отдельных категорий работников культуры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70430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11,9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11,9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70430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11,9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11,9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70430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11,9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11,9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Поддержка отраслей </w:t>
            </w:r>
            <w:r w:rsidRPr="005A3E73">
              <w:rPr>
                <w:sz w:val="28"/>
                <w:szCs w:val="28"/>
              </w:rPr>
              <w:lastRenderedPageBreak/>
              <w:t>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R5190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R5190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R5190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620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Подпрограмма «Культура и искусство»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957,07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1640,5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1640,5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Организация и проведение культурно-массовых мероприятий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889,07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1317,5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1317,5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789,07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1317,5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1317,5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789,07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1317,5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1317,5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Специальные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880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Улучшение материально-технической базы </w:t>
            </w:r>
            <w:r w:rsidRPr="005A3E73">
              <w:rPr>
                <w:sz w:val="28"/>
                <w:szCs w:val="28"/>
              </w:rPr>
              <w:lastRenderedPageBreak/>
              <w:t>учреждений культуры, пополнение библиотечных фондов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620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Гранты, премии и другие выплаты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68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350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 xml:space="preserve">Муниципальная  программа </w:t>
            </w:r>
            <w:r w:rsidRPr="005A3E73">
              <w:rPr>
                <w:b/>
                <w:bCs/>
                <w:sz w:val="28"/>
                <w:szCs w:val="28"/>
              </w:rPr>
              <w:lastRenderedPageBreak/>
              <w:t>Полысаевского городского округа  «Повышение качества предоставления государственных и муниципальных услуг на базе многофункционального центра»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11878,7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8566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8546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 xml:space="preserve">Обеспечение деятельности (оказание услуг) муниципального учреждения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11878,7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8566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8546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11878,7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8566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8546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620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11878,7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8566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8546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Муниципальная  программа Полысаевского городского округа  «Управление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5394,6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4680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4680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Подпрограмма </w:t>
            </w:r>
            <w:r w:rsidRPr="005A3E73">
              <w:rPr>
                <w:sz w:val="28"/>
                <w:szCs w:val="28"/>
              </w:rPr>
              <w:lastRenderedPageBreak/>
              <w:t xml:space="preserve">«Управлением муниципальным имуществом»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4671,6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3574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3574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Уплата ежемесячных взносов на капитальный ремонт общего имущества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10360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2102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2102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10360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2102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2102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10360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2102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2102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10360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10360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850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Вовлечение муниципального имущества в хозяйственный оборот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10470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772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772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</w:t>
            </w:r>
            <w:r w:rsidRPr="005A3E73">
              <w:rPr>
                <w:color w:val="000000"/>
                <w:sz w:val="28"/>
                <w:szCs w:val="28"/>
              </w:rPr>
              <w:lastRenderedPageBreak/>
              <w:t>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10470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772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772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10470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772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772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Приобретение и содержание муниципального имущества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221,1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564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564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850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221,1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564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564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Подпрограмма «Управление земельными ресурсами»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1106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Вовлечение в хозяйственный оборот земельных участков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1106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Закупка </w:t>
            </w:r>
            <w:r w:rsidRPr="005A3E73">
              <w:rPr>
                <w:color w:val="000000"/>
                <w:sz w:val="28"/>
                <w:szCs w:val="28"/>
              </w:rPr>
              <w:lastRenderedPageBreak/>
              <w:t>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1106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1106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05494B">
            <w:pPr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Муниципальная  программа Полысаевского городского округа  «Развитие системы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354410,3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344840,4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344648,4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Подпрограмма «Развитие дошкольного, общего образования и дополнительного образования детей»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332821,2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323201,3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323009,3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Обеспечение деятельности муниципальных учреждений дошкольного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53566,0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55542,0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55542,0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53566,0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55542,0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55542,0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37855,9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38215,6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38215,6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620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15710,1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17326,4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17326,4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Обеспечение деятельности муниципальных учреждений общего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34445,7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25677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25485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34445,7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25677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25485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34445,7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25677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25485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Обеспечение деятельности муниципальных учреждений дополнительного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15987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15987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15987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15987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15987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15987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Обеспечение деятельности  прочих </w:t>
            </w:r>
            <w:r w:rsidRPr="005A3E73">
              <w:rPr>
                <w:sz w:val="28"/>
                <w:szCs w:val="28"/>
              </w:rPr>
              <w:lastRenderedPageBreak/>
              <w:t>муниципальных учреждений, оказывающих услуги в сфере образования  (КП)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3928,2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4063,2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4063,2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3928,2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4063,2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4063,2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3928,2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4063,2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4063,2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Обеспечение деятельности  прочих муниципальных учреждений, оказывающих</w:t>
            </w:r>
            <w:r w:rsidR="00C72BFD">
              <w:rPr>
                <w:sz w:val="28"/>
                <w:szCs w:val="28"/>
              </w:rPr>
              <w:t xml:space="preserve"> услуги в сфере образования   (</w:t>
            </w:r>
            <w:r w:rsidRPr="005A3E73">
              <w:rPr>
                <w:sz w:val="28"/>
                <w:szCs w:val="28"/>
              </w:rPr>
              <w:t>ИМЦ)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3760,3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3747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3747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3760,3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3747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3747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3760,3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3747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3747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Обеспечение деятельности  прочих муниципальных учреждений, оказывающи</w:t>
            </w:r>
            <w:r w:rsidR="00C72BFD">
              <w:rPr>
                <w:sz w:val="28"/>
                <w:szCs w:val="28"/>
              </w:rPr>
              <w:t xml:space="preserve">х </w:t>
            </w:r>
            <w:r w:rsidR="00C72BFD">
              <w:rPr>
                <w:sz w:val="28"/>
                <w:szCs w:val="28"/>
              </w:rPr>
              <w:lastRenderedPageBreak/>
              <w:t>услуги в сфере образования  (</w:t>
            </w:r>
            <w:r w:rsidRPr="005A3E73">
              <w:rPr>
                <w:sz w:val="28"/>
                <w:szCs w:val="28"/>
              </w:rPr>
              <w:t>ЦБ)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6922,3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6455,8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6455,8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6922,3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6455,8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6455,8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6922,3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6455,8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6455,8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Проведение мероприятий в рамках реализации приоритетного национального проекта «Образование» и национальной инициативы «Наша новая школа»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10070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520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520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10070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520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520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10070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520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520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Социальная поддержка работников образовательных учреждений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247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247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247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Патриотическое воспитание подрастающего поколения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Иные закупки товаров, работ  и услуг для обеспечения  государственных</w:t>
            </w:r>
            <w:r w:rsidR="00C72BFD">
              <w:rPr>
                <w:sz w:val="28"/>
                <w:szCs w:val="28"/>
              </w:rPr>
              <w:t xml:space="preserve">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Организация отдыха, оздоровления, занятости детей и подростков в летний период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952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952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</w:t>
            </w:r>
            <w:r w:rsidRPr="005A3E73">
              <w:rPr>
                <w:sz w:val="28"/>
                <w:szCs w:val="28"/>
              </w:rPr>
              <w:lastRenderedPageBreak/>
              <w:t>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952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952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952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952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Организация отдыха, оздоровления, занятости детей и подростков в летний период (за счет безвозмездных поступлений)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30026C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>государственных (муниципальных)</w:t>
            </w:r>
            <w:r w:rsidRPr="005A3E73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Обеспечение образовательной деятельности образовательных учреждений по адаптированным общеобразовательным программам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10750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3562,7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2103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2103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Закупка товаров, работ и услуг для государственн</w:t>
            </w:r>
            <w:r w:rsidRPr="005A3E73">
              <w:rPr>
                <w:color w:val="000000"/>
                <w:sz w:val="28"/>
                <w:szCs w:val="28"/>
              </w:rPr>
              <w:lastRenderedPageBreak/>
              <w:t>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10750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3559,4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2099,7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2099,7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30026C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>государственных (муниципальных)</w:t>
            </w:r>
            <w:r w:rsidRPr="005A3E73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10750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3559,4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2099,7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2099,7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10750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3,3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3,3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10750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850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3,3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3,3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71800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70191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68398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68398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71800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70191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68398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68398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Субсидии бюджетным </w:t>
            </w:r>
            <w:r w:rsidRPr="005A3E73">
              <w:rPr>
                <w:sz w:val="28"/>
                <w:szCs w:val="28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71800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53461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52188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52188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71800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620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16729,8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16210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16210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Компенсация части платы за присмотр и уход, взимаемой с родителей (законных представителей) детей, осваивающих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71810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2502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71810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30026C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>государственных (муниципальных)</w:t>
            </w:r>
            <w:r w:rsidRPr="005A3E73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71810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71810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2489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2489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5A3E73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71810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320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2489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2489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lastRenderedPageBreak/>
              <w:t>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(полного) общего образования и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71830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131994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131634,3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131634,3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71830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23080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23335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23335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71830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23080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23335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23335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71830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283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283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30026C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>государственных (муниципальных)</w:t>
            </w:r>
            <w:r w:rsidRPr="005A3E73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71830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283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283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71830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108864,8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108016,3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108016,3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71830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108864,8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108016,3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108016,3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Обеспечение образовательной деятельности образовательных организаций по адаптированным общеобразовательным программам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71840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1879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2097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2097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Закупка товаров, работ </w:t>
            </w:r>
            <w:r w:rsidRPr="005A3E73">
              <w:rPr>
                <w:color w:val="000000"/>
                <w:sz w:val="28"/>
                <w:szCs w:val="28"/>
              </w:rPr>
              <w:lastRenderedPageBreak/>
              <w:t>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71840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1879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2097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2097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71840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1879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2097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2097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Развитие единого образовательного пространства, повышение качества образовательных результатов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71930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154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71930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19,6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19,6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71930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19,6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19,6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Предоставление субсидий бюджетным, автономным учреждениям и иным некоммерческим </w:t>
            </w:r>
            <w:r w:rsidRPr="005A3E73">
              <w:rPr>
                <w:sz w:val="28"/>
                <w:szCs w:val="28"/>
              </w:rPr>
              <w:lastRenderedPageBreak/>
              <w:t>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71930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134,4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134,4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71930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134,4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134,4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Организация круглогодичного отдыха, оздоровления и занятости обучающихся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71940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1826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1826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71940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1826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1826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71940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1826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1826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72060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72060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72060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Ежемесячные </w:t>
            </w:r>
            <w:r w:rsidRPr="005A3E73">
              <w:rPr>
                <w:color w:val="000000"/>
                <w:sz w:val="28"/>
                <w:szCs w:val="28"/>
              </w:rPr>
              <w:lastRenderedPageBreak/>
              <w:t>денежные выплаты отдельным категориям граждан, воспитывающих детей в возрасте от 1,5 до 7 лет, в соответствии с Законом Кемеровской области от 10 декабря 2007 года № 162-ОЗ «О ежемесячной  денежной выплате отдельным категориям граждан, воспитывающих детей в возрасте от 1,5 до 7 лет»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80120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1140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1140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80120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1140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1140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80120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1140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1140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Подпрограмма «Социальные гарантии в системе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21589,1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21639,1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21639,1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Выплата единовременного пособия при всех формах устройства </w:t>
            </w:r>
            <w:r w:rsidRPr="005A3E73">
              <w:rPr>
                <w:color w:val="000000"/>
                <w:sz w:val="28"/>
                <w:szCs w:val="28"/>
              </w:rPr>
              <w:lastRenderedPageBreak/>
              <w:t>детей, лишенных родительского попечения, в семью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52600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1606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52600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1606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52600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1606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1606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Адресная социальная поддержка участников образовательного процесса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72000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337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337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72000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72000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72000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317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Субсидии </w:t>
            </w:r>
            <w:r w:rsidRPr="005A3E73">
              <w:rPr>
                <w:sz w:val="28"/>
                <w:szCs w:val="28"/>
              </w:rPr>
              <w:lastRenderedPageBreak/>
              <w:t>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72000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317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lastRenderedPageBreak/>
              <w:t>Социальная поддержка работников образовательных организаций и участников образовательного процесса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72010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470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470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72010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390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390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72010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8,88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8,88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72010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381,12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381,12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381,12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72010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72010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Обеспечение детей-сирот и детей, оставшихся без попечения родителей, одеждой, обувью, единовременным денежным пособием при выпуске из </w:t>
            </w:r>
            <w:r w:rsidRPr="005A3E73">
              <w:rPr>
                <w:color w:val="000000"/>
                <w:sz w:val="28"/>
                <w:szCs w:val="28"/>
              </w:rPr>
              <w:lastRenderedPageBreak/>
              <w:t>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72030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72030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5A3E73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72030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320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Предоставление бесплатного проезда на городском, пригородном, в сельской местности на внутрирайонном транспорте детям-сиротам и детям, оставшимся без попечения  родителей, обучающимся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72040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63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72040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63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5A3E73">
              <w:rPr>
                <w:sz w:val="28"/>
                <w:szCs w:val="28"/>
              </w:rPr>
              <w:br/>
              <w:t xml:space="preserve">нормативных социальных </w:t>
            </w:r>
            <w:r w:rsidRPr="005A3E73">
              <w:rPr>
                <w:sz w:val="28"/>
                <w:szCs w:val="28"/>
              </w:rPr>
              <w:lastRenderedPageBreak/>
              <w:t>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72040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320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63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lastRenderedPageBreak/>
              <w:t>Обеспечение зачисления денежных средств для детей-сирот и детей, оставшихся без попечения родителей, на специальные накопительные банковские счета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72050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72050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5A3E73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72050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320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72070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72070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72070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Предоставление бесплатного </w:t>
            </w:r>
            <w:r w:rsidRPr="005A3E73">
              <w:rPr>
                <w:color w:val="000000"/>
                <w:sz w:val="28"/>
                <w:szCs w:val="28"/>
              </w:rPr>
              <w:lastRenderedPageBreak/>
              <w:t>проезда отдельным категориям обучающихся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73050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192,1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192,1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192,1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73050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192,1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192,1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192,1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5A3E73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73050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320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192,1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192,1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192,1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proofErr w:type="gramStart"/>
            <w:r w:rsidRPr="005A3E73">
              <w:rPr>
                <w:color w:val="000000"/>
                <w:sz w:val="28"/>
                <w:szCs w:val="28"/>
              </w:rPr>
              <w:t>Социальная поддержка граждан при всех формах устройства детей, лишенных родительского попечения, в семью в соответствии с законами Кемеровской области от 14 декабря 2010 года №</w:t>
            </w:r>
            <w:r w:rsidR="0030026C">
              <w:rPr>
                <w:color w:val="000000"/>
                <w:sz w:val="28"/>
                <w:szCs w:val="28"/>
              </w:rPr>
              <w:t xml:space="preserve"> </w:t>
            </w:r>
            <w:r w:rsidRPr="005A3E73">
              <w:rPr>
                <w:color w:val="000000"/>
                <w:sz w:val="28"/>
                <w:szCs w:val="28"/>
              </w:rPr>
              <w:t>124-ОЗ «О некоторых вопросах в сфере опеки и попечительства несовершеннолетних» и от 13 марта 2008 года №</w:t>
            </w:r>
            <w:r w:rsidR="0030026C">
              <w:rPr>
                <w:color w:val="000000"/>
                <w:sz w:val="28"/>
                <w:szCs w:val="28"/>
              </w:rPr>
              <w:t xml:space="preserve"> </w:t>
            </w:r>
            <w:r w:rsidRPr="005A3E73">
              <w:rPr>
                <w:color w:val="000000"/>
                <w:sz w:val="28"/>
                <w:szCs w:val="28"/>
              </w:rPr>
              <w:t xml:space="preserve">5-ОЗ «О предоставлении меры социальной поддержки </w:t>
            </w:r>
            <w:r w:rsidRPr="005A3E73">
              <w:rPr>
                <w:color w:val="000000"/>
                <w:sz w:val="28"/>
                <w:szCs w:val="28"/>
              </w:rPr>
              <w:lastRenderedPageBreak/>
              <w:t>гражданам, усыновившим (удочерившим) детей-сирот и детей, оставшихся без попечения родителей»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80130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17636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17636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17636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80130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17636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17636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17636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80130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13336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13336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5A3E73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80130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320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4300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4300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Муниципальная  программа Полысаевского городского округа  «Развитие здравоохранения в Полысаевском городском округе»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702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Подпрограмма «Профилактика заболеваний и формирование здорового образа жизни у населения городского округа»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354,98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251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 xml:space="preserve">Профилактические мероприятия по противодействию  распространения социально значимых инфекций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354,98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251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354,98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251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354,98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251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Подпрограмма «Совершенствование оказания первичной и специализированной медицинской помощи»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75,02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451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451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Укрепление материально-технической базы здравоохранения городского округа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43,54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77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Предоставление субсидий бюджетным, автономным учреждениям и иным некоммерческим </w:t>
            </w:r>
            <w:r w:rsidRPr="005A3E73">
              <w:rPr>
                <w:sz w:val="28"/>
                <w:szCs w:val="28"/>
              </w:rPr>
              <w:lastRenderedPageBreak/>
              <w:t>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43,54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77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43,54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77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Мероприятия для улучшения  работы скорой медицинской помощи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21,48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21,48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21,48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Мероприятия по охране материнства и детства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64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64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64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Муниципальная  программа Полысаевск</w:t>
            </w:r>
            <w:r w:rsidR="0030026C">
              <w:rPr>
                <w:b/>
                <w:bCs/>
                <w:sz w:val="28"/>
                <w:szCs w:val="28"/>
              </w:rPr>
              <w:t>ого городского округа  «</w:t>
            </w:r>
            <w:r w:rsidRPr="005A3E73">
              <w:rPr>
                <w:b/>
                <w:bCs/>
                <w:sz w:val="28"/>
                <w:szCs w:val="28"/>
              </w:rPr>
              <w:t xml:space="preserve">Социальная поддержка  населения </w:t>
            </w:r>
            <w:r w:rsidRPr="005A3E73">
              <w:rPr>
                <w:b/>
                <w:bCs/>
                <w:sz w:val="28"/>
                <w:szCs w:val="28"/>
              </w:rPr>
              <w:lastRenderedPageBreak/>
              <w:t>Полысаевского городского округа»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164527,79712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159657,4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158099,4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 xml:space="preserve">Подпрограмма « Адресная помощь населению»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138403,2971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133509,4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132004,4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Обеспечение топливом отдельных категорий граждан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1150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1150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1150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Обеспечение мер социальной поддержки отдельных категорий граждан, организация и проведение социально-значимых мероприятий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2209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2209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1656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1656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Социальные выплаты гражданам, </w:t>
            </w:r>
            <w:r w:rsidRPr="005A3E73">
              <w:rPr>
                <w:sz w:val="28"/>
                <w:szCs w:val="28"/>
              </w:rPr>
              <w:lastRenderedPageBreak/>
              <w:t>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320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795,096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360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183,904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1656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1656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553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553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553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553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Субсидии некоммерческим организациям, не являющимся муниципальными учреждениями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10570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397,2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401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10570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397,2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401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некоммерческим организациям (за исключением государственных (муниципальн</w:t>
            </w:r>
            <w:r w:rsidRPr="005A3E73">
              <w:rPr>
                <w:sz w:val="28"/>
                <w:szCs w:val="28"/>
              </w:rPr>
              <w:lastRenderedPageBreak/>
              <w:t>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10570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630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397,2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401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lastRenderedPageBreak/>
              <w:t>Осуществление переданных полномочий Российской Федерации по предоставлению отдельных мер социальной поддержки гражданам, подвергшихся воздействию радиации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51370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181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181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51370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2,5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2,5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51370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2,5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2,5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51370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178,5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178,5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51370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178,5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178,5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Осуществление полномочия по осуществлению ежегодной денежной </w:t>
            </w:r>
            <w:r w:rsidRPr="005A3E73">
              <w:rPr>
                <w:color w:val="000000"/>
                <w:sz w:val="28"/>
                <w:szCs w:val="28"/>
              </w:rPr>
              <w:lastRenderedPageBreak/>
              <w:t>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52200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838,79712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52200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4,17312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52200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4,17312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52200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834,624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795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795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52200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834,624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795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795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52500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17290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17288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52500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52500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52500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16890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16888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52500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16890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16888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Выплата единовременного пособия беременной жене военнослужащего, проходящего военную службу по призыву, а так же ежемесячного пособия  на ребенка военнослужащего, проходящего военную службу по призыву, в соответствии с Федеральным законом  от 19 мая 1995 года № 81-ФЗ «О государственных пособиях </w:t>
            </w:r>
            <w:r w:rsidRPr="005A3E73">
              <w:rPr>
                <w:color w:val="000000"/>
                <w:sz w:val="28"/>
                <w:szCs w:val="28"/>
              </w:rPr>
              <w:lastRenderedPageBreak/>
              <w:t>гражданам, имеющим детей»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52700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180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187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52700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180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187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52700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180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187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52800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52800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0,5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0,5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52800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0,5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0,5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52800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11,5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13,5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52800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11,5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13,5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</w:t>
            </w:r>
            <w:r w:rsidRPr="005A3E73">
              <w:rPr>
                <w:color w:val="000000"/>
                <w:sz w:val="28"/>
                <w:szCs w:val="28"/>
              </w:rPr>
              <w:lastRenderedPageBreak/>
              <w:t>№</w:t>
            </w:r>
            <w:r w:rsidR="0030026C">
              <w:rPr>
                <w:color w:val="000000"/>
                <w:sz w:val="28"/>
                <w:szCs w:val="28"/>
              </w:rPr>
              <w:t xml:space="preserve"> </w:t>
            </w:r>
            <w:r w:rsidRPr="005A3E73">
              <w:rPr>
                <w:color w:val="000000"/>
                <w:sz w:val="28"/>
                <w:szCs w:val="28"/>
              </w:rPr>
              <w:t>81-ФЗ «О государственных пособиях гражданам, имеющим детей»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53800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18073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18125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18076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53800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18073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18125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18076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53800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18073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18125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18076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Обеспечение мер социальной поддержки ветеранов труда в соответствии с Законом Кемеровской области от 20 декабря 2004 года № 105-ОЗ «О мерах социальной поддержки отдельной категории ветеранов Великой Отечественной войны и ветеранов труда»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12442,9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12442,9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12442,9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131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131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12311,9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12311,9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12311,9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12206,9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12206,9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12206,9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5A3E73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320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Обеспечение мер социальной поддержки ветеранов Великой Отечественной войны, проработавших в тылу в период с 22 июня 1941 года по 9 мая 1945 года не менее шести месяцев, исключая период работы на временно оккупированных территориях </w:t>
            </w:r>
            <w:r w:rsidRPr="005A3E73">
              <w:rPr>
                <w:color w:val="000000"/>
                <w:sz w:val="28"/>
                <w:szCs w:val="28"/>
              </w:rPr>
              <w:lastRenderedPageBreak/>
              <w:t>СССР, либо награжденных орденами и медалями СССР за самоотверженный труд в период Великой Отечественной войны, в соответствии с Законом Кемеровской области от 20 декабря 2004 года № 105-ОЗ «О мерах социальной поддержки отдельной категории ветеранов Великой Отечественной войны и ветеранов труда»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399,2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399,2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Социальное обеспечение и </w:t>
            </w:r>
            <w:r w:rsidRPr="005A3E73">
              <w:rPr>
                <w:sz w:val="28"/>
                <w:szCs w:val="28"/>
              </w:rPr>
              <w:lastRenderedPageBreak/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392,2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392,2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372,2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372,2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320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C72BFD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Обеспечение мер социальной поддержки реабилитированных лиц и лиц, признанных пострадавшими от политических репрессий, в соответствии с Законом Кемеровской области от 20 декабря 2004 года 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A3E73">
              <w:rPr>
                <w:color w:val="000000"/>
                <w:sz w:val="28"/>
                <w:szCs w:val="28"/>
              </w:rPr>
              <w:t>114 –ОЗ. «О мерах социальной поддержки реабилитированных лиц и лиц, признанных пострадавшими от политических репрессий»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2177,4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2177,4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2177,4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Закупка </w:t>
            </w:r>
            <w:r w:rsidRPr="005A3E73">
              <w:rPr>
                <w:sz w:val="28"/>
                <w:szCs w:val="28"/>
              </w:rPr>
              <w:lastRenderedPageBreak/>
              <w:t>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30,2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30,2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30,2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30,2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2127,2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2127,2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2127,2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2127,2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2127,2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2127,2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320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Меры социальной поддержки инвалидов в соответствии с Законом Кемеровской области от 14 февраля 2005 года №</w:t>
            </w:r>
            <w:r w:rsidR="0030026C">
              <w:rPr>
                <w:color w:val="000000"/>
                <w:sz w:val="28"/>
                <w:szCs w:val="28"/>
              </w:rPr>
              <w:t xml:space="preserve"> </w:t>
            </w:r>
            <w:r w:rsidRPr="005A3E73">
              <w:rPr>
                <w:color w:val="000000"/>
                <w:sz w:val="28"/>
                <w:szCs w:val="28"/>
              </w:rPr>
              <w:t>25-ОЗ «О социальной поддержке инвалидов»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Социальное </w:t>
            </w:r>
            <w:r w:rsidRPr="005A3E73">
              <w:rPr>
                <w:sz w:val="28"/>
                <w:szCs w:val="28"/>
              </w:rPr>
              <w:lastRenderedPageBreak/>
              <w:t>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320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Меры социальной поддержки многодетных семей в соответствии с Законом Кемеровской области от 14 ноября 2005 года № 123-ОЗ «О мерах социальной поддержки многодетных семей в Кемеровской области»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8216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8216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Социальное </w:t>
            </w:r>
            <w:r w:rsidRPr="005A3E73">
              <w:rPr>
                <w:sz w:val="28"/>
                <w:szCs w:val="28"/>
              </w:rPr>
              <w:lastRenderedPageBreak/>
              <w:t>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8121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8121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6186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6186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320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1935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1935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1935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1935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Меры социальной поддержки отдельных категорий многодетных матерей в соответствии с Законом Кемеровской области от 8 апреля 2008 года №</w:t>
            </w:r>
            <w:r w:rsidR="0030026C">
              <w:rPr>
                <w:color w:val="000000"/>
                <w:sz w:val="28"/>
                <w:szCs w:val="28"/>
              </w:rPr>
              <w:t xml:space="preserve"> </w:t>
            </w:r>
            <w:r w:rsidRPr="005A3E73">
              <w:rPr>
                <w:color w:val="000000"/>
                <w:sz w:val="28"/>
                <w:szCs w:val="28"/>
              </w:rPr>
              <w:t xml:space="preserve">14-ОЗ «О мерах социальной поддержки отдельных </w:t>
            </w:r>
            <w:r w:rsidRPr="005A3E73">
              <w:rPr>
                <w:color w:val="000000"/>
                <w:sz w:val="28"/>
                <w:szCs w:val="28"/>
              </w:rPr>
              <w:lastRenderedPageBreak/>
              <w:t>категорий многодетных матерей»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309,7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309,7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2,3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2,3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2,3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2,3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307,4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307,4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307,4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307,4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Меры социальной поддержки отдельных категорий приемных родителей в соответствии с Законом Кемеровской области от 7 февраля 2013 года № 9-ОЗ «О мерах социальной поддержки отдельных категорий </w:t>
            </w:r>
            <w:r w:rsidRPr="005A3E73">
              <w:rPr>
                <w:color w:val="000000"/>
                <w:sz w:val="28"/>
                <w:szCs w:val="28"/>
              </w:rPr>
              <w:lastRenderedPageBreak/>
              <w:t>приемных родителей»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70070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3,4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3,4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70070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0,5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0,5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70070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0,5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0,5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70070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2,9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2,9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70070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2,9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2,9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Меры социальной поддержки отдельных категорий граждан в соответствии с Законом Кемеровской области от 27 января 2005 года №</w:t>
            </w:r>
            <w:r w:rsidR="0030026C">
              <w:rPr>
                <w:color w:val="000000"/>
                <w:sz w:val="28"/>
                <w:szCs w:val="28"/>
              </w:rPr>
              <w:t xml:space="preserve"> </w:t>
            </w:r>
            <w:r w:rsidRPr="005A3E73">
              <w:rPr>
                <w:color w:val="000000"/>
                <w:sz w:val="28"/>
                <w:szCs w:val="28"/>
              </w:rPr>
              <w:t>15-ОЗ «О мерах социальной поддержки отдельных категорий граждан»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305,9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305,9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Закупка </w:t>
            </w:r>
            <w:r w:rsidRPr="005A3E73">
              <w:rPr>
                <w:sz w:val="28"/>
                <w:szCs w:val="28"/>
              </w:rPr>
              <w:lastRenderedPageBreak/>
              <w:t>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3,1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3,1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3,1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3,1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282,8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282,8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282,8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282,8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282,8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282,8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320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8381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8381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8341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8341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8341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8341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8341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8341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Предоставление бесплатного проезда на всех видах городского пассажирского транспорта детям работников, погибших (умерших) в результате несчастных случаев на производстве на угледобывающих и горнорудных предприятиях, в соответствии с Законом Кемеровской области от 18 мая 2004 года № 29-ОЗ «О предоставлении меры </w:t>
            </w:r>
            <w:r w:rsidRPr="005A3E73">
              <w:rPr>
                <w:color w:val="000000"/>
                <w:sz w:val="28"/>
                <w:szCs w:val="28"/>
              </w:rPr>
              <w:lastRenderedPageBreak/>
              <w:t>социальной поддержки по оплате проезда детям работников, погибших (умерших) в результате несчастных случаев на производстве на угледобывающих и горнорудных предприятиях»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70100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3,9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3,9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70100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3,9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3,9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5A3E73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70100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320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3,9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3,9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Дополнительная мера социальной поддержки семей, имеющих детей в соответствии с Законом Кемеровской области от 25 апреля 2011 года №</w:t>
            </w:r>
            <w:r w:rsidR="0030026C">
              <w:rPr>
                <w:color w:val="000000"/>
                <w:sz w:val="28"/>
                <w:szCs w:val="28"/>
              </w:rPr>
              <w:t xml:space="preserve"> </w:t>
            </w:r>
            <w:r w:rsidRPr="005A3E73">
              <w:rPr>
                <w:color w:val="000000"/>
                <w:sz w:val="28"/>
                <w:szCs w:val="28"/>
              </w:rPr>
              <w:t xml:space="preserve">51-ОЗ «О дополнительной мере социальной </w:t>
            </w:r>
            <w:r w:rsidRPr="005A3E73">
              <w:rPr>
                <w:color w:val="000000"/>
                <w:sz w:val="28"/>
                <w:szCs w:val="28"/>
              </w:rPr>
              <w:lastRenderedPageBreak/>
              <w:t>поддержки семей, имеющих детей»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1720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1720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1720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1720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1720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1720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Меры социальной поддержки в целях развития дополнительного социального обеспечения отдельных категорий граждан в рамках публичного нормативного обязательства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8679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8572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8465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Социальное обеспечение и иные выплаты </w:t>
            </w:r>
            <w:r w:rsidRPr="005A3E73">
              <w:rPr>
                <w:sz w:val="28"/>
                <w:szCs w:val="28"/>
              </w:rPr>
              <w:lastRenderedPageBreak/>
              <w:t>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8549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8442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8335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8549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8442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8335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Пособие на ребенка в соответствии с Законом Кемеровской области от 18 ноября 2004 года №</w:t>
            </w:r>
            <w:r w:rsidR="003B0AF3">
              <w:rPr>
                <w:color w:val="000000"/>
                <w:sz w:val="28"/>
                <w:szCs w:val="28"/>
              </w:rPr>
              <w:t xml:space="preserve"> </w:t>
            </w:r>
            <w:r w:rsidRPr="005A3E73">
              <w:rPr>
                <w:color w:val="000000"/>
                <w:sz w:val="28"/>
                <w:szCs w:val="28"/>
              </w:rPr>
              <w:t>75-ОЗ «О размере, порядке назначения и выплаты  пособия на ребенка»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11285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11285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11285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11285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11285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11285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11285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11285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11285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Социальная поддержка граждан, достигших возраста 70 лет, в соответствии с Законом Кемеровской области от 10 июня 2005 года №</w:t>
            </w:r>
            <w:r w:rsidR="003B0AF3">
              <w:rPr>
                <w:color w:val="000000"/>
                <w:sz w:val="28"/>
                <w:szCs w:val="28"/>
              </w:rPr>
              <w:t xml:space="preserve"> </w:t>
            </w:r>
            <w:r w:rsidRPr="005A3E73">
              <w:rPr>
                <w:color w:val="000000"/>
                <w:sz w:val="28"/>
                <w:szCs w:val="28"/>
              </w:rPr>
              <w:t xml:space="preserve">74-ОЗ «О социальной поддержке граждан, достигших </w:t>
            </w:r>
            <w:r w:rsidRPr="005A3E73">
              <w:rPr>
                <w:color w:val="000000"/>
                <w:sz w:val="28"/>
                <w:szCs w:val="28"/>
              </w:rPr>
              <w:lastRenderedPageBreak/>
              <w:t>возраста 70 лет»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80070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80070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0,3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0,3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80070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0,3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0,3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80070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14,7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14,7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80070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14,7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14,7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Государственная социальная помощь малоимущим семьям и малоимущим одиноко проживающим гражданам в соответствии с Законом Кемеровской области от 8 декабря 2005 года № 140-ОЗ «О государственной социальной помощи </w:t>
            </w:r>
            <w:r w:rsidRPr="005A3E73">
              <w:rPr>
                <w:color w:val="000000"/>
                <w:sz w:val="28"/>
                <w:szCs w:val="28"/>
              </w:rPr>
              <w:lastRenderedPageBreak/>
              <w:t>малоимущим семьям и малоимущим одиноко проживающим гражданам»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0,5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0,5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0,5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0,5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104,5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104,5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104,5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104,5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Денежная выплата отдельным категориям граждан в соответствии с Законом Кемеровской области от 12 декабря 2006 года №</w:t>
            </w:r>
            <w:r w:rsidR="003B0AF3">
              <w:rPr>
                <w:color w:val="000000"/>
                <w:sz w:val="28"/>
                <w:szCs w:val="28"/>
              </w:rPr>
              <w:t xml:space="preserve"> </w:t>
            </w:r>
            <w:r w:rsidRPr="005A3E73">
              <w:rPr>
                <w:color w:val="000000"/>
                <w:sz w:val="28"/>
                <w:szCs w:val="28"/>
              </w:rPr>
              <w:t xml:space="preserve">156-ОЗ «О денежной выплате отдельным категориям </w:t>
            </w:r>
            <w:r w:rsidRPr="005A3E73">
              <w:rPr>
                <w:color w:val="000000"/>
                <w:sz w:val="28"/>
                <w:szCs w:val="28"/>
              </w:rPr>
              <w:lastRenderedPageBreak/>
              <w:t>граждан»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92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91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91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Меры социальной поддержки по оплате жилых помещений и (или) коммунальных услуг отдельных категорий граждан, оказание мер социальной </w:t>
            </w:r>
            <w:proofErr w:type="gramStart"/>
            <w:r w:rsidRPr="005A3E73">
              <w:rPr>
                <w:color w:val="000000"/>
                <w:sz w:val="28"/>
                <w:szCs w:val="28"/>
              </w:rPr>
              <w:t>поддержки</w:t>
            </w:r>
            <w:proofErr w:type="gramEnd"/>
            <w:r w:rsidRPr="005A3E73">
              <w:rPr>
                <w:color w:val="000000"/>
                <w:sz w:val="28"/>
                <w:szCs w:val="28"/>
              </w:rPr>
              <w:t xml:space="preserve"> которым относится к ведению субъекта Российской Федерации в </w:t>
            </w:r>
            <w:r w:rsidRPr="005A3E73">
              <w:rPr>
                <w:color w:val="000000"/>
                <w:sz w:val="28"/>
                <w:szCs w:val="28"/>
              </w:rPr>
              <w:lastRenderedPageBreak/>
              <w:t>соответствии с Законом Кемеровской области от 17 января 2005 года №</w:t>
            </w:r>
            <w:r w:rsidR="003B0AF3">
              <w:rPr>
                <w:color w:val="000000"/>
                <w:sz w:val="28"/>
                <w:szCs w:val="28"/>
              </w:rPr>
              <w:t xml:space="preserve"> </w:t>
            </w:r>
            <w:r w:rsidRPr="005A3E73">
              <w:rPr>
                <w:color w:val="000000"/>
                <w:sz w:val="28"/>
                <w:szCs w:val="28"/>
              </w:rPr>
              <w:t>2-ОЗ «О мерах социальной поддержки отдельных категорий граждан по оплате жилья и (или) коммунальных услуг»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80100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27562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28290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28290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80100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500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80100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500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80100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27062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27790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27790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80100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27062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27790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27790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Выплата социального пособия на погребение и возмещение </w:t>
            </w:r>
            <w:r w:rsidRPr="005A3E73">
              <w:rPr>
                <w:color w:val="000000"/>
                <w:sz w:val="28"/>
                <w:szCs w:val="28"/>
              </w:rPr>
              <w:lastRenderedPageBreak/>
              <w:t>расходов по гарантированному перечню услуг по погребению в соответствии с Законом Кемеровской области от 18 ноября 2004 года №</w:t>
            </w:r>
            <w:r w:rsidR="003B0AF3">
              <w:rPr>
                <w:color w:val="000000"/>
                <w:sz w:val="28"/>
                <w:szCs w:val="28"/>
              </w:rPr>
              <w:t xml:space="preserve"> </w:t>
            </w:r>
            <w:r w:rsidRPr="005A3E73">
              <w:rPr>
                <w:color w:val="000000"/>
                <w:sz w:val="28"/>
                <w:szCs w:val="28"/>
              </w:rPr>
              <w:t>82-ОЗ «О погребении и похоронном деле в Кемеровской области»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80110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314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80110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80110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80110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312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80110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312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Ежемесячная денежная выплата, назначаемая в случае </w:t>
            </w:r>
            <w:r w:rsidRPr="005A3E73">
              <w:rPr>
                <w:color w:val="000000"/>
                <w:sz w:val="28"/>
                <w:szCs w:val="28"/>
              </w:rPr>
              <w:lastRenderedPageBreak/>
              <w:t>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R0840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15472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10528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9172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R0840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32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R0840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32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R0840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15398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10486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9140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R0840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15398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10486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9140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Подпрограмма «Доступная среда для инвалидов»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Создание доступной среды для инвалидов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Предоставление субсидий бюджетным, автономным </w:t>
            </w:r>
            <w:r w:rsidRPr="005A3E73">
              <w:rPr>
                <w:sz w:val="28"/>
                <w:szCs w:val="2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Подпрограмма «Развитие социального обслуживания населения»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25978,5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26002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25949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Уплата налога на имущество муниципальными учреждениями Полысаевского городского округа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Обеспечение деятельности (оказание услуг) учреждений социального обслуживания  граждан пожилого возраста, инвалидов и других </w:t>
            </w:r>
            <w:r w:rsidRPr="005A3E73">
              <w:rPr>
                <w:color w:val="000000"/>
                <w:sz w:val="28"/>
                <w:szCs w:val="28"/>
              </w:rPr>
              <w:lastRenderedPageBreak/>
              <w:t>категорий граждан, находящихся в трудной жизненной ситуации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70160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25964,5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25978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25935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70160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25964,5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25978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25935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70160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25964,5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25978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25935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Меры социальной поддержки работников муниципальных учреждений социального обслуживания в виде пособий и компенсаций в соответствии с Законом Кемеровской Области от 30 октября 2007 года №</w:t>
            </w:r>
            <w:r w:rsidR="003B0AF3">
              <w:rPr>
                <w:color w:val="000000"/>
                <w:sz w:val="28"/>
                <w:szCs w:val="28"/>
              </w:rPr>
              <w:t xml:space="preserve"> </w:t>
            </w:r>
            <w:r w:rsidRPr="005A3E73">
              <w:rPr>
                <w:color w:val="000000"/>
                <w:sz w:val="28"/>
                <w:szCs w:val="28"/>
              </w:rPr>
              <w:t>132-ОЗ «О мерах социальной поддержки работников муниципальных учреждений социального обслуживания»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70190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Социальное обеспечение и иные выплаты </w:t>
            </w:r>
            <w:r w:rsidRPr="005A3E73">
              <w:rPr>
                <w:sz w:val="28"/>
                <w:szCs w:val="28"/>
              </w:rPr>
              <w:lastRenderedPageBreak/>
              <w:t>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70190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Социальные выплаты гражданам, кроме публичных</w:t>
            </w:r>
            <w:r w:rsidRPr="005A3E73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70190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320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3B0AF3" w:rsidP="005A3E7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 программа «</w:t>
            </w:r>
            <w:r w:rsidR="005A3E73" w:rsidRPr="005A3E73">
              <w:rPr>
                <w:b/>
                <w:bCs/>
                <w:sz w:val="28"/>
                <w:szCs w:val="28"/>
              </w:rPr>
              <w:t>Комплексные меры противодействия злоупотреблению наркотиками и их незаконному обороту»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145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145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Мероприятия по профилактике  алкогольной и наркотической зависимости, пропаганде здорового образа жизни граждан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</w:t>
            </w:r>
            <w:r w:rsidR="0030026C">
              <w:rPr>
                <w:sz w:val="28"/>
                <w:szCs w:val="28"/>
              </w:rPr>
              <w:lastRenderedPageBreak/>
              <w:t>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10590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Муниципальная  программа «Обеспечение жильем молодых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1700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1700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1700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Предоставление молодым семьям социальной  выплаты на приобретение жилья или строительство индивидуального жилого дома, в том числе на оплату первоначального взноса при получении ипотечного жилищного кредита или займа на приобретение жилья или строительство индивидуального жилого дома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L0200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1700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Социальное </w:t>
            </w:r>
            <w:r w:rsidRPr="005A3E73">
              <w:rPr>
                <w:sz w:val="28"/>
                <w:szCs w:val="28"/>
              </w:rPr>
              <w:lastRenderedPageBreak/>
              <w:t>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L0200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1700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Социальные выплаты гражданам, кроме публичных</w:t>
            </w:r>
            <w:r w:rsidRPr="005A3E73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L0200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320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1700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3B0AF3">
            <w:pPr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Муниципальная  программа «Борьба с преступностью, профилактика правонарушений и обеспечение безопасности дорожного движения Полысаевского городского округа»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50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Участие граждан в охране общественного порядка на территории Полысаевского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10720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10720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Иные закупки товаров, работ  и услуг для </w:t>
            </w:r>
            <w:r w:rsidRPr="005A3E73">
              <w:rPr>
                <w:sz w:val="28"/>
                <w:szCs w:val="28"/>
              </w:rPr>
              <w:lastRenderedPageBreak/>
              <w:t xml:space="preserve">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10720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 xml:space="preserve">Участие во Всекузбасском конкурсе фестивале юных инспекторов дорожного движения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10730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10730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10730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Муниципальная  программа «Развитие субъектов малого и среднего предпринимательства в Полысаевского городского округа»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200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200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Предоставление субсидий  субъектам малого и среднего предпринимате</w:t>
            </w:r>
            <w:r w:rsidRPr="005A3E73">
              <w:rPr>
                <w:sz w:val="28"/>
                <w:szCs w:val="28"/>
              </w:rPr>
              <w:lastRenderedPageBreak/>
              <w:t>льства осуществляющим деятельность связанную с решением социальных вопросов в социальной  сфере, ЖКХ и других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10740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10740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юридическим лицам (кроме некоммерческих организаций) индивидуальным предпринимателям, физическим лицам.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10740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Предоставление субсидий субъектам малого  и среднего предпринимательства для возмещения части затрат , связанных с приобретением оборудования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10780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10780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Субсидии юридическим лицам (кроме некоммерческих организаций) </w:t>
            </w:r>
            <w:r w:rsidRPr="005A3E73">
              <w:rPr>
                <w:sz w:val="28"/>
                <w:szCs w:val="28"/>
              </w:rPr>
              <w:lastRenderedPageBreak/>
              <w:t>индивидуальным предпринимателям, физическим лицам.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10780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Предоставление грантовой поддержки начинающим предпринимателям на создание собственного бизнеса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10800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10800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10800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630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 xml:space="preserve">Муниципальная программа "Повышение устойчивости жилых домов, основных объектов и систем жизнеобеспечения в </w:t>
            </w:r>
            <w:r w:rsidRPr="005A3E73">
              <w:rPr>
                <w:b/>
                <w:bCs/>
                <w:sz w:val="28"/>
                <w:szCs w:val="28"/>
              </w:rPr>
              <w:lastRenderedPageBreak/>
              <w:t>сейсмических районах Полысаевского городского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lastRenderedPageBreak/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283,34033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Реализация мероприятий федеральной программы "Повышение устойчивости и жилых домов, основных объектов и систем жизнеобеспечения в сейсмических районах Российской Федерации" на 2009-2018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10841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283,34033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10841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283,34033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10841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283,34033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71274,325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68139,1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68101,1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C72BFD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Обеспечение деятельности органов местного самоуправления, отраслевых (функциональн</w:t>
            </w:r>
            <w:r w:rsidRPr="005A3E73">
              <w:rPr>
                <w:sz w:val="28"/>
                <w:szCs w:val="28"/>
              </w:rPr>
              <w:lastRenderedPageBreak/>
              <w:t>ых)</w:t>
            </w:r>
            <w:r>
              <w:rPr>
                <w:sz w:val="28"/>
                <w:szCs w:val="28"/>
              </w:rPr>
              <w:t xml:space="preserve"> </w:t>
            </w:r>
            <w:r w:rsidRPr="005A3E73">
              <w:rPr>
                <w:sz w:val="28"/>
                <w:szCs w:val="28"/>
              </w:rPr>
              <w:t xml:space="preserve">органов администрации Полысаевского городского округа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40061,1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39493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39493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33911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33908,7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33908,7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33911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33908,7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33908,7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5495,3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5495,3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</w:t>
            </w:r>
            <w:r w:rsidR="0030026C">
              <w:rPr>
                <w:sz w:val="28"/>
                <w:szCs w:val="28"/>
              </w:rPr>
              <w:lastRenderedPageBreak/>
              <w:t>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5495,3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5495,3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89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850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89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Пенсии за выслугу лет лицам замещавшим муниципальные должности Полысаевского городского округа и муниципальным служащим Полысаевского городского округа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3873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3873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19,3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19,3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19,3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19,3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3853,7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3853,7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3853,7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Публичные нормативные социальные выплаты </w:t>
            </w:r>
            <w:r w:rsidRPr="005A3E73">
              <w:rPr>
                <w:sz w:val="28"/>
                <w:szCs w:val="28"/>
              </w:rPr>
              <w:lastRenderedPageBreak/>
              <w:t>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10140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3853,7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3853,7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3853,7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lastRenderedPageBreak/>
              <w:t xml:space="preserve">Уплата налога  на имущество организаций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10240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1500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10240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1500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10240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850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1500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Аренда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10250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1274,5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10250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1274,5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10250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1274,5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Резервный фонд Администрации Полысаевского городского округа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10610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500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10610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500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10610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870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500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Обеспечение деятельности муниципального бюджетного </w:t>
            </w:r>
            <w:r w:rsidRPr="005A3E73">
              <w:rPr>
                <w:color w:val="000000"/>
                <w:sz w:val="28"/>
                <w:szCs w:val="28"/>
              </w:rPr>
              <w:lastRenderedPageBreak/>
              <w:t xml:space="preserve">учреждения «Административно-хозяйственный комплекс»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10620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10367,7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10271,7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10250,7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10620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10367,7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10271,7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10250,7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10620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10367,7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10271,7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10250,7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Оказание экстренной адресной материальной помощи гражданам  округа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10630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10630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10630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360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Глава Полысаевского городского округа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10640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961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961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5A3E73">
              <w:rPr>
                <w:sz w:val="28"/>
                <w:szCs w:val="28"/>
              </w:rPr>
              <w:lastRenderedPageBreak/>
              <w:t>казенными учреждениями, органами управления государственными внебюджетными 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10640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961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961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Расходы на выплаты персоналу 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10640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961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961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Председатель Совета народных депутатов Полысаевского городского округа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10650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749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749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10650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749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749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Расходы на выплаты персоналу  государственн</w:t>
            </w:r>
            <w:r w:rsidRPr="005A3E73">
              <w:rPr>
                <w:sz w:val="28"/>
                <w:szCs w:val="28"/>
              </w:rPr>
              <w:lastRenderedPageBreak/>
              <w:t>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10650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749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749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lastRenderedPageBreak/>
              <w:t xml:space="preserve">Депутаты Совета народных депутатов  Полысаевского городского округа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10660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738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738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10660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738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738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10660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738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738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Формирование и подготовка резерва управленческих кадров и резерва муниципальной службы  Полысаевского </w:t>
            </w:r>
            <w:r w:rsidRPr="005A3E73">
              <w:rPr>
                <w:color w:val="000000"/>
                <w:sz w:val="28"/>
                <w:szCs w:val="28"/>
              </w:rPr>
              <w:lastRenderedPageBreak/>
              <w:t>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10680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10680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10680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Финансовое обеспечение наградной системы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10690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494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494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10690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10690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</w:t>
            </w:r>
            <w:r w:rsidR="0030026C">
              <w:rPr>
                <w:sz w:val="28"/>
                <w:szCs w:val="28"/>
              </w:rPr>
              <w:lastRenderedPageBreak/>
              <w:t>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10690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10690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10690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454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454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10690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350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350,552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10690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360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3,448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454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454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Процентные платежи по муниципальному долгу  Полысаевского городского округа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10700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10700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10700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730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400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Взносы в ассоциацию «Совет муниципальных образований» </w:t>
            </w:r>
            <w:r w:rsidRPr="005A3E73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10710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10710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10710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850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Исполнение </w:t>
            </w:r>
            <w:r w:rsidRPr="005A3E73">
              <w:rPr>
                <w:sz w:val="28"/>
                <w:szCs w:val="28"/>
              </w:rPr>
              <w:lastRenderedPageBreak/>
              <w:t>судебных актов по искам к органам местного самоуправления о взыскании денежных средств за счет бюджета Полысаевского городского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10760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508,025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10760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508,025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10760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830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508,025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Содержание казачьих подразделений по охране общественного порядка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10770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234,4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234,4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10770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234,4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234,4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10770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630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234,4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234,4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Социальная поддержка и </w:t>
            </w:r>
            <w:r w:rsidRPr="005A3E73">
              <w:rPr>
                <w:color w:val="000000"/>
                <w:sz w:val="28"/>
                <w:szCs w:val="28"/>
              </w:rPr>
              <w:lastRenderedPageBreak/>
              <w:t>социальное обслуживание населения в части содержания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70280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8363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8346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70280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7346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7346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70280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7346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7346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70280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987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 xml:space="preserve">Иные закупки товаров, работ  и услуг для </w:t>
            </w:r>
            <w:r w:rsidRPr="005A3E73">
              <w:rPr>
                <w:sz w:val="28"/>
                <w:szCs w:val="28"/>
              </w:rPr>
              <w:lastRenderedPageBreak/>
              <w:t xml:space="preserve">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70280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987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70280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70280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850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13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Создание и функционирование комиссий по делам несовершеннолетних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71960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253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71960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253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71960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120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253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 xml:space="preserve">Осуществление </w:t>
            </w:r>
            <w:r w:rsidRPr="005A3E73">
              <w:rPr>
                <w:color w:val="000000"/>
                <w:sz w:val="28"/>
                <w:szCs w:val="28"/>
              </w:rPr>
              <w:lastRenderedPageBreak/>
              <w:t>функций по хранению, комплектованию, учету и использованию документов Архивного фонда Кемеровской области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79050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Иные закупки товаров, работ  и услуг для обеспечения  государственных</w:t>
            </w:r>
            <w:r>
              <w:rPr>
                <w:sz w:val="28"/>
                <w:szCs w:val="28"/>
              </w:rPr>
              <w:t xml:space="preserve">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79050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Иные закупки товаров, работ  и услуг для обеспечения  государственных</w:t>
            </w:r>
            <w:r>
              <w:rPr>
                <w:sz w:val="28"/>
                <w:szCs w:val="28"/>
              </w:rPr>
              <w:t xml:space="preserve">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79050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14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E73" w:rsidRPr="005A3E73" w:rsidRDefault="005A3E73" w:rsidP="005A3E73">
            <w:pPr>
              <w:rPr>
                <w:color w:val="000000"/>
                <w:sz w:val="28"/>
                <w:szCs w:val="28"/>
              </w:rPr>
            </w:pPr>
            <w:r w:rsidRPr="005A3E73">
              <w:rPr>
                <w:color w:val="000000"/>
                <w:sz w:val="28"/>
                <w:szCs w:val="28"/>
              </w:rPr>
              <w:t>Создание и функционирование административных комиссий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79060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Иные закупки товаров, работ  и услуг для обеспечения  государственных</w:t>
            </w:r>
            <w:r>
              <w:rPr>
                <w:sz w:val="28"/>
                <w:szCs w:val="28"/>
              </w:rPr>
              <w:t xml:space="preserve">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79060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Иные закупки товаров, работ  и услуг для обеспечения  государственных</w:t>
            </w:r>
            <w:r>
              <w:rPr>
                <w:sz w:val="28"/>
                <w:szCs w:val="28"/>
              </w:rPr>
              <w:t xml:space="preserve"> </w:t>
            </w:r>
            <w:r w:rsidR="0030026C"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79060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115</w:t>
            </w:r>
          </w:p>
        </w:tc>
      </w:tr>
      <w:tr w:rsidR="005A3E73" w:rsidRPr="005A3E73" w:rsidTr="0055078F">
        <w:trPr>
          <w:trHeight w:val="20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lastRenderedPageBreak/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9999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999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9396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sz w:val="28"/>
                <w:szCs w:val="28"/>
              </w:rPr>
            </w:pPr>
            <w:r w:rsidRPr="005A3E73">
              <w:rPr>
                <w:sz w:val="28"/>
                <w:szCs w:val="28"/>
              </w:rPr>
              <w:t>19412</w:t>
            </w:r>
          </w:p>
        </w:tc>
      </w:tr>
      <w:tr w:rsidR="005A3E73" w:rsidRPr="005A3E73" w:rsidTr="0055078F">
        <w:trPr>
          <w:trHeight w:val="375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E73" w:rsidRPr="005A3E73" w:rsidRDefault="005A3E73" w:rsidP="005A3E73">
            <w:pPr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B00398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B00398">
              <w:rPr>
                <w:b/>
                <w:bCs/>
                <w:sz w:val="28"/>
                <w:szCs w:val="28"/>
              </w:rPr>
              <w:t>1055563,16143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778513,700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73" w:rsidRPr="005A3E73" w:rsidRDefault="005A3E73" w:rsidP="005A3E73">
            <w:pPr>
              <w:jc w:val="center"/>
              <w:rPr>
                <w:b/>
                <w:bCs/>
                <w:sz w:val="28"/>
                <w:szCs w:val="28"/>
              </w:rPr>
            </w:pPr>
            <w:r w:rsidRPr="005A3E73">
              <w:rPr>
                <w:b/>
                <w:bCs/>
                <w:sz w:val="28"/>
                <w:szCs w:val="28"/>
              </w:rPr>
              <w:t>788751,700</w:t>
            </w:r>
          </w:p>
        </w:tc>
      </w:tr>
    </w:tbl>
    <w:p w:rsidR="003F7972" w:rsidRDefault="003F7972" w:rsidP="0065563B">
      <w:pPr>
        <w:jc w:val="both"/>
        <w:rPr>
          <w:sz w:val="24"/>
          <w:szCs w:val="24"/>
        </w:rPr>
      </w:pPr>
    </w:p>
    <w:p w:rsidR="009976E0" w:rsidRPr="009976E0" w:rsidRDefault="003F7972" w:rsidP="009976E0">
      <w:pPr>
        <w:pStyle w:val="a6"/>
        <w:ind w:left="6372" w:firstLine="708"/>
        <w:rPr>
          <w:sz w:val="28"/>
          <w:szCs w:val="28"/>
        </w:rPr>
      </w:pPr>
      <w:r>
        <w:rPr>
          <w:sz w:val="24"/>
          <w:szCs w:val="24"/>
        </w:rPr>
        <w:br w:type="page"/>
      </w:r>
      <w:r w:rsidR="009976E0" w:rsidRPr="009976E0">
        <w:rPr>
          <w:sz w:val="28"/>
          <w:szCs w:val="28"/>
        </w:rPr>
        <w:lastRenderedPageBreak/>
        <w:t xml:space="preserve">ПРИЛОЖЕНИЕ №2 </w:t>
      </w:r>
    </w:p>
    <w:p w:rsidR="009976E0" w:rsidRPr="009976E0" w:rsidRDefault="009976E0" w:rsidP="009976E0">
      <w:pPr>
        <w:pStyle w:val="a6"/>
        <w:ind w:left="6372" w:firstLine="708"/>
        <w:rPr>
          <w:sz w:val="28"/>
          <w:szCs w:val="28"/>
        </w:rPr>
      </w:pPr>
      <w:r w:rsidRPr="009976E0">
        <w:rPr>
          <w:sz w:val="28"/>
          <w:szCs w:val="28"/>
        </w:rPr>
        <w:t>к решению Совета</w:t>
      </w:r>
    </w:p>
    <w:p w:rsidR="009976E0" w:rsidRDefault="009976E0" w:rsidP="009976E0">
      <w:pPr>
        <w:pStyle w:val="a6"/>
        <w:ind w:left="6372" w:firstLine="708"/>
        <w:rPr>
          <w:bCs/>
          <w:sz w:val="28"/>
          <w:szCs w:val="28"/>
        </w:rPr>
      </w:pPr>
      <w:r w:rsidRPr="009976E0">
        <w:rPr>
          <w:bCs/>
          <w:sz w:val="28"/>
          <w:szCs w:val="28"/>
        </w:rPr>
        <w:t xml:space="preserve"> от 27.04.2017 № 29</w:t>
      </w:r>
    </w:p>
    <w:p w:rsidR="009976E0" w:rsidRPr="009976E0" w:rsidRDefault="009976E0" w:rsidP="009976E0">
      <w:pPr>
        <w:pStyle w:val="a6"/>
        <w:ind w:left="6372" w:firstLine="708"/>
        <w:rPr>
          <w:bCs/>
          <w:sz w:val="28"/>
          <w:szCs w:val="28"/>
        </w:rPr>
      </w:pPr>
    </w:p>
    <w:p w:rsidR="009976E0" w:rsidRDefault="009976E0" w:rsidP="009976E0">
      <w:pPr>
        <w:spacing w:after="200" w:line="276" w:lineRule="auto"/>
        <w:jc w:val="center"/>
        <w:rPr>
          <w:b/>
          <w:bCs/>
          <w:sz w:val="28"/>
          <w:szCs w:val="28"/>
        </w:rPr>
      </w:pPr>
      <w:r w:rsidRPr="003F7972">
        <w:rPr>
          <w:b/>
          <w:bCs/>
          <w:sz w:val="28"/>
          <w:szCs w:val="28"/>
        </w:rPr>
        <w:t>Распределение бюджетных ассигнований  бюджета Полысаевского городского округа</w:t>
      </w:r>
      <w:r w:rsidRPr="009976E0">
        <w:rPr>
          <w:b/>
          <w:bCs/>
          <w:sz w:val="28"/>
          <w:szCs w:val="28"/>
        </w:rPr>
        <w:t xml:space="preserve"> </w:t>
      </w:r>
      <w:r w:rsidRPr="003F7972">
        <w:rPr>
          <w:b/>
          <w:bCs/>
          <w:sz w:val="28"/>
          <w:szCs w:val="28"/>
        </w:rPr>
        <w:t>по разделам, подразделам классификации расходов бюджетов</w:t>
      </w:r>
      <w:r w:rsidRPr="009976E0">
        <w:rPr>
          <w:b/>
          <w:bCs/>
          <w:sz w:val="28"/>
          <w:szCs w:val="28"/>
        </w:rPr>
        <w:t xml:space="preserve"> </w:t>
      </w:r>
      <w:r w:rsidRPr="003F7972">
        <w:rPr>
          <w:b/>
          <w:bCs/>
          <w:sz w:val="28"/>
          <w:szCs w:val="28"/>
        </w:rPr>
        <w:t>на 2017 год и на плановый период 2018 и 2019 годов</w:t>
      </w:r>
    </w:p>
    <w:p w:rsidR="003F7972" w:rsidRDefault="009976E0">
      <w:pPr>
        <w:spacing w:after="200" w:line="276" w:lineRule="auto"/>
        <w:rPr>
          <w:sz w:val="24"/>
          <w:szCs w:val="24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</w:t>
      </w:r>
      <w:r w:rsidRPr="009976E0">
        <w:rPr>
          <w:sz w:val="28"/>
          <w:szCs w:val="28"/>
        </w:rPr>
        <w:t xml:space="preserve"> </w:t>
      </w:r>
      <w:r w:rsidRPr="003F7972">
        <w:rPr>
          <w:sz w:val="28"/>
          <w:szCs w:val="28"/>
        </w:rPr>
        <w:t>(тыс. руб.)</w:t>
      </w:r>
    </w:p>
    <w:tbl>
      <w:tblPr>
        <w:tblW w:w="10206" w:type="dxa"/>
        <w:tblInd w:w="108" w:type="dxa"/>
        <w:tblLayout w:type="fixed"/>
        <w:tblLook w:val="04A0"/>
      </w:tblPr>
      <w:tblGrid>
        <w:gridCol w:w="3203"/>
        <w:gridCol w:w="900"/>
        <w:gridCol w:w="1302"/>
        <w:gridCol w:w="1966"/>
        <w:gridCol w:w="1466"/>
        <w:gridCol w:w="1369"/>
      </w:tblGrid>
      <w:tr w:rsidR="003F7972" w:rsidRPr="003F7972" w:rsidTr="009976E0">
        <w:trPr>
          <w:trHeight w:val="393"/>
        </w:trPr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jc w:val="center"/>
              <w:rPr>
                <w:sz w:val="24"/>
                <w:szCs w:val="24"/>
              </w:rPr>
            </w:pPr>
            <w:r w:rsidRPr="003F797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jc w:val="center"/>
              <w:rPr>
                <w:sz w:val="24"/>
                <w:szCs w:val="24"/>
              </w:rPr>
            </w:pPr>
            <w:r w:rsidRPr="003F7972">
              <w:rPr>
                <w:sz w:val="24"/>
                <w:szCs w:val="24"/>
              </w:rPr>
              <w:t>Раздел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jc w:val="center"/>
              <w:rPr>
                <w:sz w:val="24"/>
                <w:szCs w:val="24"/>
              </w:rPr>
            </w:pPr>
            <w:r w:rsidRPr="003F7972">
              <w:rPr>
                <w:sz w:val="24"/>
                <w:szCs w:val="24"/>
              </w:rPr>
              <w:t>Подраздел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F7972" w:rsidRPr="003F7972" w:rsidRDefault="003F7972" w:rsidP="003F7972">
            <w:pPr>
              <w:jc w:val="center"/>
              <w:rPr>
                <w:sz w:val="24"/>
                <w:szCs w:val="24"/>
              </w:rPr>
            </w:pPr>
            <w:r w:rsidRPr="003F7972">
              <w:rPr>
                <w:sz w:val="24"/>
                <w:szCs w:val="24"/>
              </w:rPr>
              <w:t>2017 год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2018 год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2019 год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54055,295</w:t>
            </w:r>
          </w:p>
        </w:tc>
        <w:tc>
          <w:tcPr>
            <w:tcW w:w="14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50545,6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50504,6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961</w:t>
            </w:r>
          </w:p>
        </w:tc>
        <w:tc>
          <w:tcPr>
            <w:tcW w:w="14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961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961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1772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1772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1772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14811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14254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14254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06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649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649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649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622,3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500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Другие 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35239,995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32409,6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32368,6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5977</w:t>
            </w:r>
          </w:p>
        </w:tc>
        <w:tc>
          <w:tcPr>
            <w:tcW w:w="14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5193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5183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Защита населения и территории от  чрезвычайных ситуаций природного и техногенного характера, гражданская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5977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5193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5183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99561,9</w:t>
            </w:r>
          </w:p>
        </w:tc>
        <w:tc>
          <w:tcPr>
            <w:tcW w:w="14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58680</w:t>
            </w:r>
          </w:p>
        </w:tc>
        <w:tc>
          <w:tcPr>
            <w:tcW w:w="13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57614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Топливно-энергетический комплекс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1000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1150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Транспорт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9816,7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74204,2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24025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21845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14541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33505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34619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235310,63931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64031,5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67762,5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137422,96431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51923,5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54536,5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72597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1485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1275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20790,675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6123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7451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4500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4500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4500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370132,7</w:t>
            </w:r>
          </w:p>
        </w:tc>
        <w:tc>
          <w:tcPr>
            <w:tcW w:w="14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356576,1</w:t>
            </w:r>
          </w:p>
        </w:tc>
        <w:tc>
          <w:tcPr>
            <w:tcW w:w="13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356357,1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123757,0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123940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123940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171881,4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161511,3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161319,3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46724,9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43445,8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43418,8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7182,3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7179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7179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20587,1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20500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20500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lastRenderedPageBreak/>
              <w:t>Культура, кинематография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60082,83</w:t>
            </w:r>
          </w:p>
        </w:tc>
        <w:tc>
          <w:tcPr>
            <w:tcW w:w="14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22540,1</w:t>
            </w:r>
          </w:p>
        </w:tc>
        <w:tc>
          <w:tcPr>
            <w:tcW w:w="13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22522,1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57394,13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19687,9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19669,9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2688,7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2852,2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2852,2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Здравоохранение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430</w:t>
            </w:r>
          </w:p>
        </w:tc>
        <w:tc>
          <w:tcPr>
            <w:tcW w:w="14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702</w:t>
            </w:r>
          </w:p>
        </w:tc>
        <w:tc>
          <w:tcPr>
            <w:tcW w:w="13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702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Другие вопросы в области здравоохранения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430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702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208394,79712</w:t>
            </w:r>
          </w:p>
        </w:tc>
        <w:tc>
          <w:tcPr>
            <w:tcW w:w="14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203167,4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201012,4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3873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3873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3873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Социальное обслуживание населения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25978,5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25992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25949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92907,09712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94083,4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93386,4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73084,0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68100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66702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06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12552,2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11119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11102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F7972" w:rsidRPr="003F7972" w:rsidRDefault="003F7972" w:rsidP="003F7972">
            <w:pPr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3F7972">
              <w:rPr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14684,7</w:t>
            </w:r>
          </w:p>
        </w:tc>
        <w:tc>
          <w:tcPr>
            <w:tcW w:w="146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1148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1148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Физическая культура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162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812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812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Массовый спорт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14522,7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336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336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6724</w:t>
            </w:r>
          </w:p>
        </w:tc>
        <w:tc>
          <w:tcPr>
            <w:tcW w:w="14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6134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6134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6724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6134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6134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Обслуживание государственного  и муниципального долга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209,3</w:t>
            </w:r>
          </w:p>
        </w:tc>
        <w:tc>
          <w:tcPr>
            <w:tcW w:w="14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400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400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Обслуживание  государственного внутреннего и муниципального долга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209,3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400</w:t>
            </w:r>
          </w:p>
        </w:tc>
      </w:tr>
      <w:tr w:rsidR="003F7972" w:rsidRPr="003F7972" w:rsidTr="009976E0">
        <w:trPr>
          <w:trHeight w:val="20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9396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19412</w:t>
            </w:r>
          </w:p>
        </w:tc>
      </w:tr>
      <w:tr w:rsidR="003F7972" w:rsidRPr="003F7972" w:rsidTr="009976E0">
        <w:trPr>
          <w:trHeight w:val="375"/>
        </w:trPr>
        <w:tc>
          <w:tcPr>
            <w:tcW w:w="3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1055563,16143</w:t>
            </w:r>
          </w:p>
        </w:tc>
        <w:tc>
          <w:tcPr>
            <w:tcW w:w="146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778513,7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788751,7</w:t>
            </w:r>
          </w:p>
        </w:tc>
      </w:tr>
    </w:tbl>
    <w:p w:rsidR="003F7972" w:rsidRDefault="003F7972" w:rsidP="0065563B">
      <w:pPr>
        <w:jc w:val="both"/>
        <w:rPr>
          <w:sz w:val="24"/>
          <w:szCs w:val="24"/>
        </w:rPr>
      </w:pPr>
    </w:p>
    <w:p w:rsidR="003F7972" w:rsidRDefault="003F7972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9976E0" w:rsidRPr="009976E0" w:rsidRDefault="009976E0" w:rsidP="009976E0">
      <w:pPr>
        <w:pStyle w:val="a6"/>
        <w:ind w:left="6372" w:firstLine="708"/>
        <w:rPr>
          <w:sz w:val="28"/>
          <w:szCs w:val="28"/>
        </w:rPr>
      </w:pPr>
      <w:r w:rsidRPr="009976E0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>3</w:t>
      </w:r>
      <w:r w:rsidRPr="009976E0">
        <w:rPr>
          <w:sz w:val="28"/>
          <w:szCs w:val="28"/>
        </w:rPr>
        <w:t xml:space="preserve"> </w:t>
      </w:r>
    </w:p>
    <w:p w:rsidR="009976E0" w:rsidRPr="009976E0" w:rsidRDefault="009976E0" w:rsidP="009976E0">
      <w:pPr>
        <w:pStyle w:val="a6"/>
        <w:ind w:left="6372" w:firstLine="708"/>
        <w:rPr>
          <w:sz w:val="28"/>
          <w:szCs w:val="28"/>
        </w:rPr>
      </w:pPr>
      <w:r w:rsidRPr="009976E0">
        <w:rPr>
          <w:sz w:val="28"/>
          <w:szCs w:val="28"/>
        </w:rPr>
        <w:t>к решению Совета</w:t>
      </w:r>
    </w:p>
    <w:p w:rsidR="009976E0" w:rsidRDefault="009976E0" w:rsidP="009976E0">
      <w:pPr>
        <w:pStyle w:val="a6"/>
        <w:ind w:left="6372" w:firstLine="708"/>
        <w:rPr>
          <w:bCs/>
          <w:sz w:val="28"/>
          <w:szCs w:val="28"/>
        </w:rPr>
      </w:pPr>
      <w:r w:rsidRPr="009976E0">
        <w:rPr>
          <w:bCs/>
          <w:sz w:val="28"/>
          <w:szCs w:val="28"/>
        </w:rPr>
        <w:t xml:space="preserve"> от 27.04.2017 № 29</w:t>
      </w:r>
    </w:p>
    <w:p w:rsidR="009976E0" w:rsidRDefault="009976E0" w:rsidP="009976E0">
      <w:pPr>
        <w:pStyle w:val="a6"/>
        <w:ind w:left="6372" w:firstLine="708"/>
        <w:rPr>
          <w:bCs/>
          <w:sz w:val="28"/>
          <w:szCs w:val="28"/>
        </w:rPr>
      </w:pPr>
    </w:p>
    <w:p w:rsidR="009976E0" w:rsidRDefault="009976E0" w:rsidP="009976E0">
      <w:pPr>
        <w:jc w:val="center"/>
        <w:rPr>
          <w:b/>
          <w:bCs/>
          <w:sz w:val="28"/>
          <w:szCs w:val="28"/>
        </w:rPr>
      </w:pPr>
      <w:r w:rsidRPr="003F7972">
        <w:rPr>
          <w:b/>
          <w:bCs/>
          <w:sz w:val="28"/>
          <w:szCs w:val="28"/>
        </w:rPr>
        <w:t>Распределение бюджетных ассигнований  бюджета</w:t>
      </w:r>
    </w:p>
    <w:p w:rsidR="009976E0" w:rsidRDefault="009976E0" w:rsidP="009976E0">
      <w:pPr>
        <w:spacing w:after="200" w:line="276" w:lineRule="auto"/>
        <w:jc w:val="center"/>
        <w:rPr>
          <w:b/>
          <w:bCs/>
          <w:sz w:val="28"/>
          <w:szCs w:val="28"/>
        </w:rPr>
      </w:pPr>
      <w:r w:rsidRPr="003F7972">
        <w:rPr>
          <w:b/>
          <w:bCs/>
          <w:sz w:val="28"/>
          <w:szCs w:val="28"/>
        </w:rPr>
        <w:t>Полысаевского городского округа</w:t>
      </w:r>
      <w:r w:rsidRPr="009976E0">
        <w:rPr>
          <w:b/>
          <w:bCs/>
          <w:sz w:val="28"/>
          <w:szCs w:val="28"/>
        </w:rPr>
        <w:t xml:space="preserve"> </w:t>
      </w:r>
      <w:r w:rsidRPr="003F7972">
        <w:rPr>
          <w:b/>
          <w:bCs/>
          <w:sz w:val="28"/>
          <w:szCs w:val="28"/>
        </w:rPr>
        <w:t>по  целевым статьям</w:t>
      </w:r>
      <w:r>
        <w:rPr>
          <w:b/>
          <w:bCs/>
          <w:sz w:val="28"/>
          <w:szCs w:val="28"/>
        </w:rPr>
        <w:t xml:space="preserve"> </w:t>
      </w:r>
      <w:r w:rsidRPr="003F7972">
        <w:rPr>
          <w:b/>
          <w:bCs/>
          <w:sz w:val="28"/>
          <w:szCs w:val="28"/>
        </w:rPr>
        <w:t>(муниципальным программам и непрограммным направлениям деятельности), группам и подгруппам видов классификации расходов бюджетов</w:t>
      </w:r>
      <w:r w:rsidRPr="009976E0">
        <w:rPr>
          <w:b/>
          <w:bCs/>
          <w:sz w:val="28"/>
          <w:szCs w:val="28"/>
        </w:rPr>
        <w:t xml:space="preserve"> </w:t>
      </w:r>
      <w:r w:rsidRPr="003F7972">
        <w:rPr>
          <w:b/>
          <w:bCs/>
          <w:sz w:val="28"/>
          <w:szCs w:val="28"/>
        </w:rPr>
        <w:t>на 2017 год и на плановый период 2018 и 2019 годов</w:t>
      </w:r>
    </w:p>
    <w:p w:rsidR="009976E0" w:rsidRDefault="009976E0" w:rsidP="009976E0">
      <w:pPr>
        <w:spacing w:after="200" w:line="276" w:lineRule="auto"/>
        <w:ind w:left="7788" w:firstLine="708"/>
        <w:rPr>
          <w:sz w:val="24"/>
          <w:szCs w:val="24"/>
        </w:rPr>
      </w:pPr>
      <w:r w:rsidRPr="003F7972">
        <w:rPr>
          <w:sz w:val="28"/>
          <w:szCs w:val="28"/>
        </w:rPr>
        <w:t>( тыс. руб.)</w:t>
      </w:r>
    </w:p>
    <w:tbl>
      <w:tblPr>
        <w:tblW w:w="10491" w:type="dxa"/>
        <w:tblInd w:w="-34" w:type="dxa"/>
        <w:tblLayout w:type="fixed"/>
        <w:tblLook w:val="04A0"/>
      </w:tblPr>
      <w:tblGrid>
        <w:gridCol w:w="2269"/>
        <w:gridCol w:w="708"/>
        <w:gridCol w:w="567"/>
        <w:gridCol w:w="567"/>
        <w:gridCol w:w="1276"/>
        <w:gridCol w:w="709"/>
        <w:gridCol w:w="1843"/>
        <w:gridCol w:w="1276"/>
        <w:gridCol w:w="1276"/>
      </w:tblGrid>
      <w:tr w:rsidR="00C72BFD" w:rsidRPr="003F7972" w:rsidTr="0055078F">
        <w:trPr>
          <w:trHeight w:val="112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ведомство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jc w:val="center"/>
              <w:rPr>
                <w:sz w:val="24"/>
                <w:szCs w:val="24"/>
              </w:rPr>
            </w:pPr>
            <w:r w:rsidRPr="003F7972">
              <w:rPr>
                <w:sz w:val="24"/>
                <w:szCs w:val="24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jc w:val="center"/>
              <w:rPr>
                <w:sz w:val="24"/>
                <w:szCs w:val="24"/>
              </w:rPr>
            </w:pPr>
            <w:r w:rsidRPr="003F7972">
              <w:rPr>
                <w:sz w:val="24"/>
                <w:szCs w:val="24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jc w:val="center"/>
              <w:rPr>
                <w:sz w:val="24"/>
                <w:szCs w:val="24"/>
              </w:rPr>
            </w:pPr>
            <w:r w:rsidRPr="003F7972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jc w:val="center"/>
              <w:rPr>
                <w:sz w:val="24"/>
                <w:szCs w:val="24"/>
              </w:rPr>
            </w:pPr>
            <w:r w:rsidRPr="003F7972">
              <w:rPr>
                <w:sz w:val="24"/>
                <w:szCs w:val="24"/>
              </w:rPr>
              <w:t>вид расходов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jc w:val="center"/>
              <w:rPr>
                <w:sz w:val="24"/>
                <w:szCs w:val="24"/>
              </w:rPr>
            </w:pPr>
            <w:r w:rsidRPr="003F7972">
              <w:rPr>
                <w:sz w:val="24"/>
                <w:szCs w:val="24"/>
              </w:rPr>
              <w:t>2017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jc w:val="center"/>
              <w:rPr>
                <w:sz w:val="24"/>
                <w:szCs w:val="24"/>
              </w:rPr>
            </w:pPr>
            <w:r w:rsidRPr="003F7972">
              <w:rPr>
                <w:sz w:val="24"/>
                <w:szCs w:val="24"/>
              </w:rPr>
              <w:t>2018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jc w:val="center"/>
              <w:rPr>
                <w:sz w:val="24"/>
                <w:szCs w:val="24"/>
              </w:rPr>
            </w:pPr>
            <w:r w:rsidRPr="003F7972">
              <w:rPr>
                <w:sz w:val="24"/>
                <w:szCs w:val="24"/>
              </w:rPr>
              <w:t>2019 год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Администрация Полысаевского городского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4"/>
                <w:szCs w:val="24"/>
              </w:rPr>
            </w:pPr>
            <w:r w:rsidRPr="003F797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4"/>
                <w:szCs w:val="24"/>
              </w:rPr>
            </w:pPr>
            <w:r w:rsidRPr="003F797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4"/>
                <w:szCs w:val="24"/>
              </w:rPr>
            </w:pPr>
            <w:r w:rsidRPr="003F797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4"/>
                <w:szCs w:val="24"/>
              </w:rPr>
            </w:pPr>
            <w:r w:rsidRPr="003F797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19939,0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19155,4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19155,4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18024,7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17055,4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17055,4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961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 xml:space="preserve">Глава Полысаевского городского округа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961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3F7972">
              <w:rPr>
                <w:sz w:val="28"/>
                <w:szCs w:val="28"/>
              </w:rPr>
              <w:lastRenderedPageBreak/>
              <w:t>казенными учреждениями, органами управления государственными внебюджетными 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961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Расходы на выплаты персоналу 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961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14254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14254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Обеспечение деятельности органов местного самоуправления, отраслевых </w:t>
            </w:r>
            <w:r w:rsidR="00C72BFD">
              <w:rPr>
                <w:sz w:val="28"/>
                <w:szCs w:val="28"/>
              </w:rPr>
              <w:t>(функциональных) органов</w:t>
            </w:r>
            <w:r w:rsidRPr="003F7972">
              <w:rPr>
                <w:sz w:val="28"/>
                <w:szCs w:val="28"/>
              </w:rPr>
              <w:t xml:space="preserve"> администрации Полысаевского городского округа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14254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14254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Расходы на выплаты персоналу в целях </w:t>
            </w:r>
            <w:r w:rsidRPr="003F7972">
              <w:rPr>
                <w:sz w:val="28"/>
                <w:szCs w:val="28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12543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12543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12543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Расходы на выплаты персоналу 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12543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12543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12543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2248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1691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2248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1691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500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 xml:space="preserve">Резервный фонд Администрации Полысаевского городского округа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500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500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500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1340,4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Участие граждан в охране общественного порядка на территории Полысаевского городского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1500010720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1500010720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1500010720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Участие во Всекузбасском конкурсе фестивале юных инспекторов дорожного движения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1500010730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Закупка товаров, работ и услуг </w:t>
            </w:r>
            <w:r w:rsidRPr="003F7972">
              <w:rPr>
                <w:sz w:val="28"/>
                <w:szCs w:val="28"/>
              </w:rPr>
              <w:lastRenderedPageBreak/>
              <w:t>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1500010730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1500010730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 xml:space="preserve">Оказание экстренной адресной материальной помощи гражданам  округа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Формирование и подготовка резерва управленческих кадров и резерва муниципальной службы  Полысаевского городского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</w:t>
            </w:r>
            <w:r w:rsidRPr="003F7972">
              <w:rPr>
                <w:sz w:val="28"/>
                <w:szCs w:val="28"/>
              </w:rPr>
              <w:lastRenderedPageBreak/>
              <w:t xml:space="preserve">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</w:t>
            </w:r>
            <w:r w:rsidRPr="003F7972">
              <w:rPr>
                <w:sz w:val="28"/>
                <w:szCs w:val="28"/>
              </w:rPr>
              <w:lastRenderedPageBreak/>
              <w:t>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 xml:space="preserve">Финансовое обеспечение наградной системы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494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454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Премии и гранты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350,552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3,448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454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Взносы в ассоциацию «Совет муниципальных образований» </w:t>
            </w:r>
            <w:r w:rsidRPr="003F7972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Исполнение судебных актов по искам к органам местного самоуправления о взыскании денежных средств за счет бюджета Полысаевского городского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 xml:space="preserve">Содержание казачьих подразделений по охране общественного порядка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234,4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234,4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234,4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Создание и функционирование комиссий по делам несовершеннолетних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9910071960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3F7972">
              <w:rPr>
                <w:sz w:val="28"/>
                <w:szCs w:val="28"/>
              </w:rPr>
              <w:lastRenderedPageBreak/>
              <w:t>внебюджетными 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9910071960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Расходы на выплаты персоналу 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9910071960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Осуществление функций по хранению, комплектованию, учету и использованию документов Архивного фонда Кемеровской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9910079050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9910079050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9910079050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Создание и функционирование административных комиссий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9910079060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lastRenderedPageBreak/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9910079060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9910079060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1010072060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1010072060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1010072060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1700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1700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Предоставление молодым семьям социальной  </w:t>
            </w:r>
            <w:r w:rsidRPr="003F7972">
              <w:rPr>
                <w:sz w:val="28"/>
                <w:szCs w:val="28"/>
              </w:rPr>
              <w:lastRenderedPageBreak/>
              <w:t>выплаты на приобретение жилья или строительство индивидуального жилого дома, в том числе на оплату первоначального взноса при получении ипотечного жилищного кредита или займа на приобретение жилья или строительство индивидуального жилого дома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1400L0200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1700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1400L0200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1700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3F7972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1400L0200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1700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Процентные платежи по муниципальном</w:t>
            </w:r>
            <w:r w:rsidRPr="003F7972">
              <w:rPr>
                <w:color w:val="000000"/>
                <w:sz w:val="28"/>
                <w:szCs w:val="28"/>
              </w:rPr>
              <w:lastRenderedPageBreak/>
              <w:t xml:space="preserve">у долгу  Полысаевского городского округа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Обслуживание муниципального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Комитет по управлению муниципальным имуществом Полысаевского городского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3F7972">
              <w:rPr>
                <w:b/>
                <w:bCs/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43445,5388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37793,7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37542,7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26624,8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28251,7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28210,7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26624,8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28251,7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28210,7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Обеспечение деятельности (оказание услуг) муниципального учреждения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0800010460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8878,7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8566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8546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0800010460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8878,7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8566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8546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0800010460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8878,7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8566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8546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Уплата ежемесячных взносов на капитальный ремонт общего </w:t>
            </w:r>
            <w:r w:rsidRPr="003F7972">
              <w:rPr>
                <w:sz w:val="28"/>
                <w:szCs w:val="28"/>
              </w:rPr>
              <w:lastRenderedPageBreak/>
              <w:t>имущества в многоквартирных домах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0910010360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2102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0910010360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2102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0910010360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2102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Вовлечение муниципального имущества в хозяйственный оборот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0910010470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772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0910010470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772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0910010470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772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Приобретение и содержание муниципального имущества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0910010480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700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 xml:space="preserve">Закупка товаров, работ и услуг для </w:t>
            </w:r>
            <w:r w:rsidRPr="003F7972">
              <w:rPr>
                <w:color w:val="000000"/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0910010480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0910010480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0910010480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221,1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564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0910010480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221,1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564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Обеспечение деятельности органов местного самоуправления, отраслевых </w:t>
            </w:r>
            <w:r w:rsidR="00C72BFD">
              <w:rPr>
                <w:sz w:val="28"/>
                <w:szCs w:val="28"/>
              </w:rPr>
              <w:t>(функциональных) органов</w:t>
            </w:r>
            <w:r w:rsidRPr="003F7972">
              <w:rPr>
                <w:sz w:val="28"/>
                <w:szCs w:val="28"/>
              </w:rPr>
              <w:t xml:space="preserve"> администрации Полысаевского городского округа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5840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5840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5840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3F7972">
              <w:rPr>
                <w:sz w:val="28"/>
                <w:szCs w:val="28"/>
              </w:rPr>
              <w:lastRenderedPageBreak/>
              <w:t>государственными внебюджетными 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5065,7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5065,7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5065,7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Расходы на выплаты персоналу 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5065,7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5065,7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5065,7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768,3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768,3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 xml:space="preserve">Обеспечение деятельности муниципального бюджетного учреждения «Административно-хозяйственный комплекс»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10367,7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10271,7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10250,7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Предоставление субсидий бюджетным, автономным </w:t>
            </w:r>
            <w:r w:rsidRPr="003F7972">
              <w:rPr>
                <w:sz w:val="28"/>
                <w:szCs w:val="2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10367,7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10271,7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10250,7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10367,7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10271,7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10250,7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1306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1306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Обеспечение деятельности (оказание услуг) муниципального учреждения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0800010460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0800010460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0800010460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Вовлечение в хозяйственный оборот земельных участков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0920010490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1106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0920010490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1106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lastRenderedPageBreak/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0920010490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1106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Предоставление субсидий  субъектам малого и среднего предпринимательства осуществляющим деятельность связанную с решением социальных вопросов в социальной  сфере, ЖКХ и других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1600010740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1600010740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юридическим лицам (кроме некоммерческих организаций) индивидуальным предпринимателям, физическим лицам.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1600010740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C72BFD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Предоставление субсидий субъектам малого  и среднего предпринимательства для возмещения части затрат, связанных с приобретением оборудования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1600010780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1600010780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юридическим лицам (кроме некоммерческих организаций) индивидуальным предпринимателям, физическим лицам.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1600010780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Предоставление грантовой поддержки начинающим предпринимателям на создание собственного бизнеса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1600010800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1600010800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1600010800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5743,7388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1190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2543,7388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Обеспечение мероприятий по переселению </w:t>
            </w:r>
            <w:r w:rsidRPr="003F7972">
              <w:rPr>
                <w:sz w:val="28"/>
                <w:szCs w:val="28"/>
              </w:rPr>
              <w:lastRenderedPageBreak/>
              <w:t>граждан из аварийного жилищного фонда, в том числе переселению граждан из аварийного жилищного фонда с учетом развития малоэтажного жилищного строительства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03100S9602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2543,7388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03100S9602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2543,7388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03100S9602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2543,7388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1190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 xml:space="preserve">Капитальный ремонт котельных и сетей теплоснабжения и  систем водоснабжения и водоотведения, разработка  схемы  теплоснабжения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0150010230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1190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0150010230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1190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0150010230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1190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Строительство и реконструкция котельных и сетей теплоснабжения с применением энергоэффективных технологи, материалов и оборудования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01500S2540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01500S2540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01500S2540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Здравоохранение, 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702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Другие вопросы в области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702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Профилактические мероприятия по противодействию  распространения социально значимых инфекций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1110010510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354,98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Предоставление субсидий </w:t>
            </w:r>
            <w:r w:rsidRPr="003F7972">
              <w:rPr>
                <w:sz w:val="28"/>
                <w:szCs w:val="28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1110010510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354,98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1110010510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354,98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Укрепление материально-технической базы здравоохранения городского округа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1120010520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43,54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1120010520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43,54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1120010520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43,54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  <w:u w:val="single"/>
              </w:rPr>
            </w:pPr>
            <w:r w:rsidRPr="003F7972">
              <w:rPr>
                <w:sz w:val="28"/>
                <w:szCs w:val="28"/>
                <w:u w:val="single"/>
              </w:rPr>
              <w:t>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  <w:u w:val="single"/>
              </w:rPr>
            </w:pPr>
            <w:r w:rsidRPr="003F7972">
              <w:rPr>
                <w:sz w:val="28"/>
                <w:szCs w:val="28"/>
                <w:u w:val="single"/>
              </w:rPr>
              <w:t>77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Мероприятия для улучшения  работы скорой медицинской помощи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1120010530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21,48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1120010530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21,48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1120010530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21,48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Мероприятия по охране </w:t>
            </w:r>
            <w:r w:rsidRPr="003F7972">
              <w:rPr>
                <w:sz w:val="28"/>
                <w:szCs w:val="28"/>
              </w:rPr>
              <w:lastRenderedPageBreak/>
              <w:t>материнства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1120010540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1120010540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1120010540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6724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6134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6724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6134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Услуги по организации работы и развитию средств массовой информации Полысаевского городского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0600010850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6724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6134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0600010850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6724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6134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0600010850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6724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6134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Управление образования Полысаевского городского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357893,3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348328,4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348136,4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332079,2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322514,3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322322,3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123757,0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123940,0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123940,0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Обеспечение деятельности муниципальных учреждений дошкольного образования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53566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55542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55542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53566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55542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55542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37855,9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38215,6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38215,6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15710,1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17326,4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17326,4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1010071800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70191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68398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68398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1010071800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70191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68398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68398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1010071800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53461,20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52188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52188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1010071800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16729,8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16210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171881,4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161511,3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161319,3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Обеспечение деятельности муниципальных учреждений общего образования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34445,7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25677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25485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34445,7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25677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25485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34445,7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25677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25485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Обеспечение образовательной деятельности образовательных учреждений по адаптированным общеобразовательным программам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3562,7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2103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3559,4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2099,7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2099,7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lastRenderedPageBreak/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3559,4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2099,7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2099,7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3,3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3,3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(полного) общего образования и дополнительного образования детей в муниципальных общеобразовательных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1010071830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131994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131634,3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131634,3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3F7972">
              <w:rPr>
                <w:sz w:val="28"/>
                <w:szCs w:val="28"/>
              </w:rPr>
              <w:lastRenderedPageBreak/>
              <w:t>казенными учреждениями, органами управления государственными внебюджетными 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1010071830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23080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23335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23335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1010071830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23080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23335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23335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1010071830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283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1010071830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283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1010071830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108864,8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108016,3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108016,3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1010071830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108864,8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108016,3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108016,3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 xml:space="preserve">Обеспечение образовательной деятельности образовательных организаций по адаптированным </w:t>
            </w:r>
            <w:r w:rsidRPr="003F7972">
              <w:rPr>
                <w:color w:val="000000"/>
                <w:sz w:val="28"/>
                <w:szCs w:val="28"/>
              </w:rPr>
              <w:lastRenderedPageBreak/>
              <w:t>общеобразовательным программам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1010071840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1879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2097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1010071840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1879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2097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1010071840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1879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2097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15756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15987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15987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Обеспечение деятельности муниципальных учреждений дополнительного образования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15756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15987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15987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15756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15987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15987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15756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15987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15987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972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Организация отдыха, оздоровления, </w:t>
            </w:r>
            <w:r w:rsidRPr="003F7972">
              <w:rPr>
                <w:sz w:val="28"/>
                <w:szCs w:val="28"/>
              </w:rPr>
              <w:lastRenderedPageBreak/>
              <w:t>занятости детей и подростков в летний период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952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952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952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Организация отдыха, оздоровления, занятости детей и подростков в летний период (за счет безвозмездных поступлений)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19800,8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20104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Обеспечение деятельности  прочих муниципальных </w:t>
            </w:r>
            <w:r w:rsidRPr="003F7972">
              <w:rPr>
                <w:sz w:val="28"/>
                <w:szCs w:val="28"/>
              </w:rPr>
              <w:lastRenderedPageBreak/>
              <w:t>учреждений, оказывающих услуги в сфере образования  (КП)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3928,2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4063,2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3928,2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4063,2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3928,2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4063,2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C72BFD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Обеспечение деятельности  прочих муниципальных учреждений, оказывающих</w:t>
            </w:r>
            <w:r>
              <w:rPr>
                <w:sz w:val="28"/>
                <w:szCs w:val="28"/>
              </w:rPr>
              <w:t xml:space="preserve"> услуги в сфере образования   (</w:t>
            </w:r>
            <w:r w:rsidRPr="003F7972">
              <w:rPr>
                <w:sz w:val="28"/>
                <w:szCs w:val="28"/>
              </w:rPr>
              <w:t>ИМЦ)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3760,3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3747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3747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3760,3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3747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3747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3760,3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3747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3747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C72BFD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Обеспечение деятельности  прочих муниципальных учреждений, оказывающи</w:t>
            </w:r>
            <w:r>
              <w:rPr>
                <w:sz w:val="28"/>
                <w:szCs w:val="28"/>
              </w:rPr>
              <w:t>х услуги в сфере образования  (</w:t>
            </w:r>
            <w:r w:rsidRPr="003F7972">
              <w:rPr>
                <w:sz w:val="28"/>
                <w:szCs w:val="28"/>
              </w:rPr>
              <w:t>ЦБ)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6922,3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6455,8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6455,8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6922,3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6455,8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6455,8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6922,3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6455,8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6455,8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Проведение мероприятий в рамках реализации приоритетного национального проекта «Образование» и национальной инициативы «Наша новая школа»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520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520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520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Социальная поддержка работников образовательных учреждений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Предоставление субсидий бюджетным, автономным учреждениям и иным </w:t>
            </w:r>
            <w:r w:rsidRPr="003F7972">
              <w:rPr>
                <w:sz w:val="28"/>
                <w:szCs w:val="28"/>
              </w:rPr>
              <w:lastRenderedPageBreak/>
              <w:t>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Патриотическое воспитание подрастающего поколения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Развитие единого образовательного пространства, повышение качества образовательных результатов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1010071930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1010071930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19,6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1010071930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19,6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1010071930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134,4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1010071930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134,4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Организация круглогодичного отдыха, оздоровления и занятости обучающихся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1010071940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1826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1826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1010071940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1826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1826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1010071940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1826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1826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Адресная социальная поддержка участников образовательного процесса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1020072000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337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1020072000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</w:t>
            </w:r>
            <w:r w:rsidRPr="003F7972">
              <w:rPr>
                <w:sz w:val="28"/>
                <w:szCs w:val="28"/>
              </w:rPr>
              <w:lastRenderedPageBreak/>
              <w:t xml:space="preserve">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1020072000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1020072000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1020072000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1020072070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1050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1020072070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1050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1020072070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1050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Мероприятия по профилактике  алкогольной и наркотической зависимости, пропаганде здорового образа жизни граждан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1300010590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Закупка товаров, работ и услуг для государственны</w:t>
            </w:r>
            <w:r w:rsidRPr="003F7972">
              <w:rPr>
                <w:sz w:val="28"/>
                <w:szCs w:val="28"/>
              </w:rPr>
              <w:lastRenderedPageBreak/>
              <w:t>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1300010590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1300010590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Обеспечение деятельности органов местного самоуправления, отраслевых </w:t>
            </w:r>
            <w:r w:rsidR="00C72BFD">
              <w:rPr>
                <w:sz w:val="28"/>
                <w:szCs w:val="28"/>
              </w:rPr>
              <w:t>(функциональных) органов</w:t>
            </w:r>
            <w:r w:rsidRPr="003F7972">
              <w:rPr>
                <w:sz w:val="28"/>
                <w:szCs w:val="28"/>
              </w:rPr>
              <w:t xml:space="preserve"> администрации Полысаевского городского округа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1553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1426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Расходы на выплаты персоналу  </w:t>
            </w:r>
            <w:r w:rsidRPr="003F7972">
              <w:rPr>
                <w:sz w:val="28"/>
                <w:szCs w:val="28"/>
              </w:rPr>
              <w:lastRenderedPageBreak/>
              <w:t>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1426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126,5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126,5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0,5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0,5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25814,1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25814,1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25814,1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4070,1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 xml:space="preserve">Ежемесячные денежные выплаты отдельным категориям граждан, воспитывающих детей в возрасте от 1,5 до 7 лет, в соответствии с Законом Кемеровской области от 10 декабря 2007 года № 162-ОЗ </w:t>
            </w:r>
            <w:r w:rsidRPr="003F7972">
              <w:rPr>
                <w:color w:val="000000"/>
                <w:sz w:val="28"/>
                <w:szCs w:val="28"/>
              </w:rPr>
              <w:lastRenderedPageBreak/>
              <w:t>«О ежемесячной  денежной выплате отдельным категориям граждан, воспитывающих детей в возрасте от 1,5 до 7 лет»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1010080120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1140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1010080120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1140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1010080120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1140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Социальная поддержка работников образовательных организаций и участников образовательного процесса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1020072010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390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1020072010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390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1020072010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8,88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Стипендии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1020072010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381,12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381,12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381,12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 xml:space="preserve">Обеспечение детей-сирот и детей, оставшихся без попечения родителей, одеждой, обувью, </w:t>
            </w:r>
            <w:r w:rsidRPr="003F7972">
              <w:rPr>
                <w:color w:val="000000"/>
                <w:sz w:val="28"/>
                <w:szCs w:val="28"/>
              </w:rPr>
              <w:lastRenderedPageBreak/>
              <w:t>единовременным денежным пособием при выпуске из общеобразовательных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1020072030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1020072030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3F7972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1020072030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Предоставление бесплатного проезда на городском, пригородном, в сельской местности на внутрирайонном транспорте детям-сиротам и детям, оставшимся без попечения  родителей, обучающимся в общеобразовательных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1020072040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1020072040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Социальные выплаты гражданам, кроме </w:t>
            </w:r>
            <w:r w:rsidRPr="003F7972">
              <w:rPr>
                <w:sz w:val="28"/>
                <w:szCs w:val="28"/>
              </w:rPr>
              <w:lastRenderedPageBreak/>
              <w:t>публичных</w:t>
            </w:r>
            <w:r w:rsidRPr="003F7972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1020072040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Обеспечение зачисления денежных средств для детей-сирот и детей, оставшихся без попечения родителей, на специальные накопительные банковские счета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1020072050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1020072050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3F7972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1020072050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Предоставление бесплатного проезда отдельным категориям обучающихся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1020073050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192,1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1020073050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192,1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3F7972">
              <w:rPr>
                <w:sz w:val="28"/>
                <w:szCs w:val="28"/>
              </w:rPr>
              <w:br/>
              <w:t xml:space="preserve">нормативных </w:t>
            </w:r>
            <w:r w:rsidRPr="003F7972">
              <w:rPr>
                <w:sz w:val="28"/>
                <w:szCs w:val="28"/>
              </w:rPr>
              <w:lastRenderedPageBreak/>
              <w:t>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1020073050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192,1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Меры социальной поддержки многодетных семей в соответствии с Законом Кемеровской области от 14 ноября 2005 года № 123-ОЗ «О мерах социальной поддержки многодетных семей в Кемеровской области»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1935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1935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21744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21744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21744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Компенсация части платы за присмотр и уход, взимаемой с родителей (законных представителей) детей, осваивающих образовательные программы дошкольного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1010071810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2502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1010071810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1010071810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1010071810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2489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3F7972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1010071810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2489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 xml:space="preserve">Выплата единовременного пособия при всех формах устройства </w:t>
            </w:r>
            <w:r w:rsidRPr="003F7972">
              <w:rPr>
                <w:color w:val="000000"/>
                <w:sz w:val="28"/>
                <w:szCs w:val="28"/>
              </w:rPr>
              <w:lastRenderedPageBreak/>
              <w:t>детей, лишенных родительского попечения, в семью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1020052600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1606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1020052600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1606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1020052600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1606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proofErr w:type="gramStart"/>
            <w:r w:rsidRPr="003F7972">
              <w:rPr>
                <w:color w:val="000000"/>
                <w:sz w:val="28"/>
                <w:szCs w:val="28"/>
              </w:rPr>
              <w:t>Социальная поддержка граждан при всех формах устройства детей, лишенных родительского попечения, в семью в соответствии с законами Кемеровской области от 14 декабря 2010 года №</w:t>
            </w:r>
            <w:r w:rsidR="00FD1840">
              <w:rPr>
                <w:color w:val="000000"/>
                <w:sz w:val="28"/>
                <w:szCs w:val="28"/>
              </w:rPr>
              <w:t xml:space="preserve"> </w:t>
            </w:r>
            <w:r w:rsidRPr="003F7972">
              <w:rPr>
                <w:color w:val="000000"/>
                <w:sz w:val="28"/>
                <w:szCs w:val="28"/>
              </w:rPr>
              <w:t>124-ОЗ «О некоторых вопросах в сфере опеки и попечительства несовершеннолетних» и от 13 марта 2008 года №</w:t>
            </w:r>
            <w:r w:rsidR="00FD1840">
              <w:rPr>
                <w:color w:val="000000"/>
                <w:sz w:val="28"/>
                <w:szCs w:val="28"/>
              </w:rPr>
              <w:t xml:space="preserve"> </w:t>
            </w:r>
            <w:r w:rsidRPr="003F7972">
              <w:rPr>
                <w:color w:val="000000"/>
                <w:sz w:val="28"/>
                <w:szCs w:val="28"/>
              </w:rPr>
              <w:t xml:space="preserve">5-ОЗ «О предоставлении меры социальной поддержки гражданам, усыновившим (удочерившим) </w:t>
            </w:r>
            <w:r w:rsidRPr="003F7972">
              <w:rPr>
                <w:color w:val="000000"/>
                <w:sz w:val="28"/>
                <w:szCs w:val="28"/>
              </w:rPr>
              <w:lastRenderedPageBreak/>
              <w:t>детей-сирот и детей, оставшихся без попечения родителей»</w:t>
            </w:r>
            <w:proofErr w:type="gram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1020080130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17636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17636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17636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1020080130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17636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17636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17636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1020080130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13336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3F7972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1020080130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4300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Отдел культуры Полысаевского городского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74784,3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35325,3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35305,3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889,07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1317,5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889,07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1317,5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Организация и проведение культурно-массовых мероприятий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0730010430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889,07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1317,5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0730010430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789,07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1317,5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</w:t>
            </w:r>
            <w:r w:rsidRPr="003F7972">
              <w:rPr>
                <w:sz w:val="28"/>
                <w:szCs w:val="28"/>
              </w:rPr>
              <w:lastRenderedPageBreak/>
              <w:t xml:space="preserve">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0730010</w:t>
            </w:r>
            <w:r w:rsidRPr="003F7972">
              <w:rPr>
                <w:sz w:val="28"/>
                <w:szCs w:val="28"/>
              </w:rPr>
              <w:lastRenderedPageBreak/>
              <w:t>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789,07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1317,5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0730010430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Специальные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0730010430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13720,5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11375,8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11373,8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Дополнительное образование детей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13720,5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11375,8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11373,8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Обеспечение деятельности муниципальных учреждений дополнительного образования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0710010390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13720,5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11375,8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11373,8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0710010390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13720,5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11375,8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11373,8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0710010390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13720,5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11375,8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11373,8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Культура, кинематография, средства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60082,83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22540,1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22522,1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57394,13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19687,9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19669,9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Обеспечение деятельности муниципальных учреждений культуры  и </w:t>
            </w:r>
            <w:r w:rsidRPr="003F7972">
              <w:rPr>
                <w:sz w:val="28"/>
                <w:szCs w:val="28"/>
              </w:rPr>
              <w:lastRenderedPageBreak/>
              <w:t>мероприятий в сфере культуры и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0720010400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48880,03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12150,8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12138,8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0720010400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48880,03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12150,8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12138,8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0720010400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8870,53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8452,8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8446,8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0720010400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40009,5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3698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3692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Обеспечение деятельности библиотек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0720010410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6825,1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5875,1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5869,1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0720010410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6825,1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5875,1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5869,1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0720010410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6825,1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5875,1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5869,1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Ежемесячные выплаты стимулирующего характера работникам муниципальных библиотек, музеев и культурно – досуговых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0720070420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1662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Предоставление субсидий </w:t>
            </w:r>
            <w:r w:rsidRPr="003F7972">
              <w:rPr>
                <w:sz w:val="28"/>
                <w:szCs w:val="28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0720070420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1662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0720070420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729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0720070420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933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Поддержка отраслей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07200R5190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07200R5190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07200R5190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2688,7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2852,2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2852,2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Обеспечение деятельности прочих муниципальных учреждений, оказывающих услуги в сфере  культуры и кинематографии (ЦБ)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0720010420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1877,7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1786,2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1786,2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Предоставление субсидий бюджетным, автономным учреждениям и </w:t>
            </w:r>
            <w:r w:rsidRPr="003F7972">
              <w:rPr>
                <w:sz w:val="28"/>
                <w:szCs w:val="28"/>
              </w:rPr>
              <w:lastRenderedPageBreak/>
              <w:t>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0720010420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1877,7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1786,2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1786,2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0720010420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1877,7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1786,2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1786,2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Улучшение материально-технической базы учреждений культуры, пополнение библиотечных фондов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0730010440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0730010440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0730010440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Гранты, премии и другие выплаты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0730010450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68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0730010450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0730010450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Социальное </w:t>
            </w:r>
            <w:r w:rsidRPr="003F7972">
              <w:rPr>
                <w:sz w:val="28"/>
                <w:szCs w:val="28"/>
              </w:rPr>
              <w:lastRenderedPageBreak/>
              <w:t>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0730010</w:t>
            </w:r>
            <w:r w:rsidRPr="003F7972">
              <w:rPr>
                <w:sz w:val="28"/>
                <w:szCs w:val="28"/>
              </w:rPr>
              <w:lastRenderedPageBreak/>
              <w:t>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Стипендии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0730010450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Премии и гранты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0730010450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Обеспечение деятельности органов местного самоуправления, отраслевых </w:t>
            </w:r>
            <w:r w:rsidR="00C72BFD">
              <w:rPr>
                <w:sz w:val="28"/>
                <w:szCs w:val="28"/>
              </w:rPr>
              <w:t>(функциональных) органов</w:t>
            </w:r>
            <w:r w:rsidRPr="003F7972">
              <w:rPr>
                <w:sz w:val="28"/>
                <w:szCs w:val="28"/>
              </w:rPr>
              <w:t xml:space="preserve"> администрации Полысаевского городского округа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743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663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663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75,5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75,5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4,5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4,5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91,9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91,9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Меры социальной поддержки отдельных категорий работников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0720070430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11,9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0720070430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11,9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0720070430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11,9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 xml:space="preserve">Социальная поддержка работников </w:t>
            </w:r>
            <w:r w:rsidRPr="003F7972">
              <w:rPr>
                <w:color w:val="000000"/>
                <w:sz w:val="28"/>
                <w:szCs w:val="28"/>
              </w:rPr>
              <w:lastRenderedPageBreak/>
              <w:t>образовательных организаций и участников образовательного процесса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1020072010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1020072010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1020072010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Управление социальной защиты населения Полысаевского городского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3F7972">
              <w:rPr>
                <w:b/>
                <w:bCs/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175554,59712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169893,4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168318,4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0,0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0,0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Исполнение судебных актов по искам к органам местного самоуправления о взыскании денежных средств за счет бюджета Полысаевского городского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0,0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0,0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исполнение </w:t>
            </w:r>
            <w:r w:rsidRPr="003F7972">
              <w:rPr>
                <w:sz w:val="28"/>
                <w:szCs w:val="28"/>
              </w:rPr>
              <w:lastRenderedPageBreak/>
              <w:t>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</w:t>
            </w:r>
            <w:r w:rsidRPr="003F7972">
              <w:rPr>
                <w:sz w:val="28"/>
                <w:szCs w:val="28"/>
              </w:rPr>
              <w:lastRenderedPageBreak/>
              <w:t>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0,0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1150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Топливно-энергетический комплекс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1150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Обеспечение топливом отдельных категорий граждан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1210010550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1150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1210010550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1150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1210010550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1150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174550,7971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168743,4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167168,4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3873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3873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3873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 xml:space="preserve">Пенсии за выслугу лет лицам замещавшим муниципальные должности Полысаевского городского округа и муниципальным служащим Полысаевского городского округа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3873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3873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3873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Закупка товаров, работ и услуг для </w:t>
            </w:r>
            <w:r w:rsidRPr="003F7972">
              <w:rPr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19,3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19,3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3853,7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3853,7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3853,7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3853,7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3853,7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3853,7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Социальное обслуживание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25978,5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25992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25949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 xml:space="preserve">Уплата налога на имущество муниципальными учреждениями Полысаевского городского округа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1230010120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1230010120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1230010120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 xml:space="preserve">Обеспечение деятельности (оказание услуг) </w:t>
            </w:r>
            <w:r w:rsidRPr="003F7972">
              <w:rPr>
                <w:color w:val="000000"/>
                <w:sz w:val="28"/>
                <w:szCs w:val="28"/>
              </w:rPr>
              <w:lastRenderedPageBreak/>
              <w:t>учреждений социального обслуживания  граждан пожилого возраста, инвалидов и других категорий граждан, находящихся в трудной жизненной ситуации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1230070160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25964,5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25978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25935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1230070160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25964,5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25978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25935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1230070160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25964,5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25978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25935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87045,09712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87641,4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87524,4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Осуществление переданных полномочий Российской Федерации по предоставлению отдельных мер социальной поддержки гражданам, подвергшихся воздействию радиации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1210051370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181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Закупка товаров, работ и услуг для государственны</w:t>
            </w:r>
            <w:r w:rsidRPr="003F7972">
              <w:rPr>
                <w:sz w:val="28"/>
                <w:szCs w:val="28"/>
              </w:rPr>
              <w:lastRenderedPageBreak/>
              <w:t>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1210051370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2,5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1210051370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2,5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1210051370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178,5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1210051370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178,5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Осуществление полномочия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838,79712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4,17312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</w:t>
            </w:r>
            <w:r w:rsidR="0030026C">
              <w:rPr>
                <w:sz w:val="28"/>
                <w:szCs w:val="28"/>
              </w:rPr>
              <w:lastRenderedPageBreak/>
              <w:t>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4,17312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834,624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795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834,624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795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17294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17288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16894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16890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16888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16894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16890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16888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 xml:space="preserve">Выплаты инвалидам компенсаций страховых премий по </w:t>
            </w:r>
            <w:r w:rsidRPr="003F7972">
              <w:rPr>
                <w:color w:val="000000"/>
                <w:sz w:val="28"/>
                <w:szCs w:val="28"/>
              </w:rPr>
              <w:lastRenderedPageBreak/>
              <w:t>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0,5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0,5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13,5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13,5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 xml:space="preserve">Обеспечение </w:t>
            </w:r>
            <w:r w:rsidRPr="003F7972">
              <w:rPr>
                <w:color w:val="000000"/>
                <w:sz w:val="28"/>
                <w:szCs w:val="28"/>
              </w:rPr>
              <w:lastRenderedPageBreak/>
              <w:t>мер социальной поддержки ветеранов труда в соответствии с Законом Кемеровской области от 20 декабря 2004 года № 105-ОЗ «О мерах социальной поддержки отдельной категории ветеранов Великой Отечественной войны и ветеранов труда»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</w:t>
            </w:r>
            <w:r w:rsidRPr="003F7972">
              <w:rPr>
                <w:sz w:val="28"/>
                <w:szCs w:val="28"/>
              </w:rPr>
              <w:lastRenderedPageBreak/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12442,9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12442,9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12442,9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12311,9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12311,9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12311,9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12206,9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12206,9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12206,9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Социальные </w:t>
            </w:r>
            <w:r w:rsidRPr="003F7972">
              <w:rPr>
                <w:sz w:val="28"/>
                <w:szCs w:val="28"/>
              </w:rPr>
              <w:lastRenderedPageBreak/>
              <w:t>выплаты гражданам, кроме публичных</w:t>
            </w:r>
            <w:r w:rsidRPr="003F7972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</w:t>
            </w:r>
            <w:r w:rsidRPr="003F7972">
              <w:rPr>
                <w:sz w:val="28"/>
                <w:szCs w:val="28"/>
              </w:rPr>
              <w:lastRenderedPageBreak/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 xml:space="preserve">Обеспечение мер социальной поддержки ветеранов Великой Отечественной войны,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 медалями СССР за самоотверженный труд в период Великой Отечественной войны, в соответствии с Законом Кемеровской области от 20 декабря 2004 года № 105-ОЗ «О мерах социальной поддержки </w:t>
            </w:r>
            <w:r w:rsidRPr="003F7972">
              <w:rPr>
                <w:color w:val="000000"/>
                <w:sz w:val="28"/>
                <w:szCs w:val="28"/>
              </w:rPr>
              <w:lastRenderedPageBreak/>
              <w:t>отдельной категории ветеранов Великой Отечественной войны и ветеранов труда»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399,2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392,2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392,2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392,2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372,2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372,2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372,2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972" w:rsidRPr="003F7972" w:rsidRDefault="00C72BFD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 xml:space="preserve">Обеспечение мер социальной поддержки реабилитированных лиц и лиц, </w:t>
            </w:r>
            <w:r w:rsidRPr="003F7972">
              <w:rPr>
                <w:color w:val="000000"/>
                <w:sz w:val="28"/>
                <w:szCs w:val="28"/>
              </w:rPr>
              <w:lastRenderedPageBreak/>
              <w:t>признанных пострадавшими от политических репрессий, в соответствии с Законом Кемеровской области от 20 декабря 2004 года 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F7972">
              <w:rPr>
                <w:color w:val="000000"/>
                <w:sz w:val="28"/>
                <w:szCs w:val="28"/>
              </w:rPr>
              <w:t>114 –ОЗ «О мерах социальной поддержки реабилитированных лиц и лиц, признанных пострадавшими от политических репрессий»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2177,4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2177,4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2177,4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30,2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30,2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2147,2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2147,2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2147,2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2127,2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2127,2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2127,2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Социальные выплаты </w:t>
            </w:r>
            <w:r w:rsidRPr="003F7972">
              <w:rPr>
                <w:sz w:val="28"/>
                <w:szCs w:val="28"/>
              </w:rPr>
              <w:lastRenderedPageBreak/>
              <w:t>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972" w:rsidRPr="003F7972" w:rsidRDefault="003F7972" w:rsidP="00FD1840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Меры социальной поддержки инвалидов в соответствии с Законом Кемеровской области от 14 февраля 2005 года №25-ОЗ «О социальной поддержке инвалидов</w:t>
            </w:r>
            <w:r w:rsidR="00FD1840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3F7972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 xml:space="preserve">Меры социальной поддержки многодетных семей в соответствии с Законом Кемеровской области от 14 ноября 2005 года № 123-ОЗ «О мерах социальной поддержки </w:t>
            </w:r>
            <w:r w:rsidRPr="003F7972">
              <w:rPr>
                <w:color w:val="000000"/>
                <w:sz w:val="28"/>
                <w:szCs w:val="28"/>
              </w:rPr>
              <w:lastRenderedPageBreak/>
              <w:t>многодетных семей в Кемеровской области»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6216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6216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6216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6186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6186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Меры социальной поддержки отдельных категорий многодетных матерей в соответствии с Законом Кемеровской области от 8 апреля 2008 года №</w:t>
            </w:r>
            <w:r w:rsidR="00FD1840">
              <w:rPr>
                <w:color w:val="000000"/>
                <w:sz w:val="28"/>
                <w:szCs w:val="28"/>
              </w:rPr>
              <w:t xml:space="preserve"> </w:t>
            </w:r>
            <w:r w:rsidRPr="003F7972">
              <w:rPr>
                <w:color w:val="000000"/>
                <w:sz w:val="28"/>
                <w:szCs w:val="28"/>
              </w:rPr>
              <w:t xml:space="preserve">14-ОЗ «О мерах социальной поддержки отдельных </w:t>
            </w:r>
            <w:r w:rsidRPr="003F7972">
              <w:rPr>
                <w:color w:val="000000"/>
                <w:sz w:val="28"/>
                <w:szCs w:val="28"/>
              </w:rPr>
              <w:lastRenderedPageBreak/>
              <w:t>категорий многодетных матерей»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309,7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2,3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2,3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307,4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307,4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 xml:space="preserve">Меры социальной поддержки отдельных категорий приемных родителей в соответствии с Законом Кемеровской области от 7 февраля 2013 года № 9-ОЗ «О мерах социальной поддержки отдельных категорий </w:t>
            </w:r>
            <w:r w:rsidRPr="003F7972">
              <w:rPr>
                <w:color w:val="000000"/>
                <w:sz w:val="28"/>
                <w:szCs w:val="28"/>
              </w:rPr>
              <w:lastRenderedPageBreak/>
              <w:t>приемных родителей»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3,4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0,5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0,5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2,9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2,9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Меры социальной поддержки отдельных категорий граждан в соответствии с Законом Кемеровской области от 27 января 2005 года №</w:t>
            </w:r>
            <w:r w:rsidR="00FD1840">
              <w:rPr>
                <w:color w:val="000000"/>
                <w:sz w:val="28"/>
                <w:szCs w:val="28"/>
              </w:rPr>
              <w:t xml:space="preserve"> </w:t>
            </w:r>
            <w:r w:rsidRPr="003F7972">
              <w:rPr>
                <w:color w:val="000000"/>
                <w:sz w:val="28"/>
                <w:szCs w:val="28"/>
              </w:rPr>
              <w:t>15-ОЗ «О мерах социальной поддержки отдельных категорий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305,9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Закупка товаров, </w:t>
            </w:r>
            <w:r w:rsidRPr="003F7972">
              <w:rPr>
                <w:sz w:val="28"/>
                <w:szCs w:val="28"/>
              </w:rPr>
              <w:lastRenderedPageBreak/>
              <w:t>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</w:t>
            </w:r>
            <w:r w:rsidRPr="003F7972">
              <w:rPr>
                <w:sz w:val="28"/>
                <w:szCs w:val="28"/>
              </w:rPr>
              <w:lastRenderedPageBreak/>
              <w:t>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3,1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3,1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302,8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282,8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3F7972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8381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8381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8381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8341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8341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8341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8341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8341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8341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 xml:space="preserve">Предоставление бесплатного проезда на всех видах городского пассажирского транспорта детям работников, погибших (умерших) в результате несчастных случаев на производстве на угледобывающих и горнорудных предприятиях, в соответствии с Законом Кемеровской области от 18 мая 2004 года № 29-ОЗ «О предоставлении меры социальной поддержки по </w:t>
            </w:r>
            <w:r w:rsidRPr="003F7972">
              <w:rPr>
                <w:color w:val="000000"/>
                <w:sz w:val="28"/>
                <w:szCs w:val="28"/>
              </w:rPr>
              <w:lastRenderedPageBreak/>
              <w:t>оплате проезда детям работников, погибших (умерших) в результате несчастных случаев на производстве на угледобывающих и горнорудных предприятиях»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3,9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3,9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3F7972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3,9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Дополнительная мера социальной поддержки семей, имеющих детей в соответствии с Законом Кемеровской области от 25 апреля 2011 года №</w:t>
            </w:r>
            <w:r w:rsidR="00FD1840">
              <w:rPr>
                <w:color w:val="000000"/>
                <w:sz w:val="28"/>
                <w:szCs w:val="28"/>
              </w:rPr>
              <w:t xml:space="preserve"> </w:t>
            </w:r>
            <w:r w:rsidRPr="003F7972">
              <w:rPr>
                <w:color w:val="000000"/>
                <w:sz w:val="28"/>
                <w:szCs w:val="28"/>
              </w:rPr>
              <w:t>51-ОЗ «О дополнительной мере социальной поддержки семей, имеющих детей»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1210080010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1720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1210080010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1720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Публичные </w:t>
            </w:r>
            <w:r w:rsidRPr="003F7972">
              <w:rPr>
                <w:sz w:val="28"/>
                <w:szCs w:val="28"/>
              </w:rPr>
              <w:lastRenderedPageBreak/>
              <w:t>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1210080</w:t>
            </w:r>
            <w:r w:rsidRPr="003F7972">
              <w:rPr>
                <w:sz w:val="28"/>
                <w:szCs w:val="28"/>
              </w:rPr>
              <w:lastRenderedPageBreak/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1720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Меры социальной поддержки в целях развития дополнительного социального обеспечения отдельных категорий граждан в рамках публичного нормативного обязательства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1210080040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8679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8572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8465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1210080040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1210080040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1210080040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8549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8442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8335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1210080040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8549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8442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8335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 xml:space="preserve">Социальная поддержка граждан, </w:t>
            </w:r>
            <w:r w:rsidRPr="003F7972">
              <w:rPr>
                <w:color w:val="000000"/>
                <w:sz w:val="28"/>
                <w:szCs w:val="28"/>
              </w:rPr>
              <w:lastRenderedPageBreak/>
              <w:t>достигших возраста 70 лет, в соответствии с Законом Кемеровской области от 10 июня 2005 года №</w:t>
            </w:r>
            <w:r w:rsidR="00FD1840">
              <w:rPr>
                <w:color w:val="000000"/>
                <w:sz w:val="28"/>
                <w:szCs w:val="28"/>
              </w:rPr>
              <w:t xml:space="preserve"> </w:t>
            </w:r>
            <w:r w:rsidRPr="003F7972">
              <w:rPr>
                <w:color w:val="000000"/>
                <w:sz w:val="28"/>
                <w:szCs w:val="28"/>
              </w:rPr>
              <w:t>74-ОЗ «О социальной поддержке граждан, достигших возраста 70 лет»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0,3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0,3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14,7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14,7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 xml:space="preserve">Государственная социальная помощь малоимущим семьям и малоимущим одиноко проживающим </w:t>
            </w:r>
            <w:r w:rsidRPr="003F7972">
              <w:rPr>
                <w:color w:val="000000"/>
                <w:sz w:val="28"/>
                <w:szCs w:val="28"/>
              </w:rPr>
              <w:lastRenderedPageBreak/>
              <w:t>гражданам в соответствии с Законом Кемеровской области от 8 декабря 2005 года № 140-ОЗ «О государственной социальной помощи малоимущим семьям и малоимущим одиноко проживающим гражданам»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1210080080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1210080080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0,5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1210080080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0,5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1210080080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104,5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1210080080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104,5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 xml:space="preserve">Денежная выплата отдельным категориям </w:t>
            </w:r>
            <w:r w:rsidRPr="003F7972">
              <w:rPr>
                <w:color w:val="000000"/>
                <w:sz w:val="28"/>
                <w:szCs w:val="28"/>
              </w:rPr>
              <w:lastRenderedPageBreak/>
              <w:t>граждан в соответствии с Законом Кемеровской области от 12 декабря 2006 года №</w:t>
            </w:r>
            <w:r w:rsidR="00FD1840">
              <w:rPr>
                <w:color w:val="000000"/>
                <w:sz w:val="28"/>
                <w:szCs w:val="28"/>
              </w:rPr>
              <w:t xml:space="preserve"> </w:t>
            </w:r>
            <w:r w:rsidRPr="003F7972">
              <w:rPr>
                <w:color w:val="000000"/>
                <w:sz w:val="28"/>
                <w:szCs w:val="28"/>
              </w:rPr>
              <w:t>156-ОЗ «О денежной выплате отдельным категориям граждан»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1210080090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1210080090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1210080090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1210080090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1210080090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 xml:space="preserve">Меры социальной поддержки по оплате жилых помещений и (или) коммунальных услуг отдельных категорий </w:t>
            </w:r>
            <w:r w:rsidRPr="003F7972">
              <w:rPr>
                <w:color w:val="000000"/>
                <w:sz w:val="28"/>
                <w:szCs w:val="28"/>
              </w:rPr>
              <w:lastRenderedPageBreak/>
              <w:t xml:space="preserve">граждан, оказание мер социальной </w:t>
            </w:r>
            <w:proofErr w:type="gramStart"/>
            <w:r w:rsidRPr="003F7972">
              <w:rPr>
                <w:color w:val="000000"/>
                <w:sz w:val="28"/>
                <w:szCs w:val="28"/>
              </w:rPr>
              <w:t>поддержки</w:t>
            </w:r>
            <w:proofErr w:type="gramEnd"/>
            <w:r w:rsidRPr="003F7972">
              <w:rPr>
                <w:color w:val="000000"/>
                <w:sz w:val="28"/>
                <w:szCs w:val="28"/>
              </w:rPr>
              <w:t xml:space="preserve"> которым относится к ведению субъекта Российской Федерации в соответствии с Законом Кемеровской области от 17 января 2005 года №</w:t>
            </w:r>
            <w:r w:rsidR="00FD1840">
              <w:rPr>
                <w:color w:val="000000"/>
                <w:sz w:val="28"/>
                <w:szCs w:val="28"/>
              </w:rPr>
              <w:t xml:space="preserve"> </w:t>
            </w:r>
            <w:r w:rsidRPr="003F7972">
              <w:rPr>
                <w:color w:val="000000"/>
                <w:sz w:val="28"/>
                <w:szCs w:val="28"/>
              </w:rPr>
              <w:t>2-ОЗ «О мерах социальной поддержки отдельных категорий граждан по оплате жилья и (или) коммунальных услуг»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27562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28290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28290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500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500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27062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27790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27790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27062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27790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27790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Выплата социального пособия на погребение и возмещение расходов по гарантированному перечню услуг по погребению в соответствии с Законом Кемеровской области от 18 ноября 2004 года №</w:t>
            </w:r>
            <w:r w:rsidR="00FD1840">
              <w:rPr>
                <w:color w:val="000000"/>
                <w:sz w:val="28"/>
                <w:szCs w:val="28"/>
              </w:rPr>
              <w:t xml:space="preserve"> </w:t>
            </w:r>
            <w:r w:rsidRPr="003F7972">
              <w:rPr>
                <w:color w:val="000000"/>
                <w:sz w:val="28"/>
                <w:szCs w:val="28"/>
              </w:rPr>
              <w:t>82-ОЗ «О погребении и похоронном деле в Кемеровской области»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1210080110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1210080110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1210080110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1210080110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1210080110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Меры социальной поддержки работников муниципальных учреждений социального обслуживания в виде пособий и компенсации в соответствии с Законом Кемеровской области от 30 октября 2007 года № 123-ОЗ «О мерах социальной поддержки работников муниципальных учреждений социального обслуживания»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1230070190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1230070190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1230070190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45102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38720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 xml:space="preserve">Выплата единовременного пособия беременной жене </w:t>
            </w:r>
            <w:r w:rsidRPr="003F7972">
              <w:rPr>
                <w:color w:val="000000"/>
                <w:sz w:val="28"/>
                <w:szCs w:val="28"/>
              </w:rPr>
              <w:lastRenderedPageBreak/>
              <w:t>военнослужащего, проходящего военную службу по призыву, а так же ежемесячного пособия  на ребенка военнослужащего, проходящего военную службу по призыву, в соответствии с Федеральным законом  от 19 мая 1995 года № 81-ФЗ «О государственных пособиях гражданам, имеющим детей»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1210052700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187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1210052700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187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1210052700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187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</w:t>
            </w:r>
            <w:r w:rsidRPr="003F7972">
              <w:rPr>
                <w:color w:val="000000"/>
                <w:sz w:val="28"/>
                <w:szCs w:val="28"/>
              </w:rPr>
              <w:lastRenderedPageBreak/>
              <w:t>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</w:t>
            </w:r>
            <w:r w:rsidR="00FD1840">
              <w:rPr>
                <w:color w:val="000000"/>
                <w:sz w:val="28"/>
                <w:szCs w:val="28"/>
              </w:rPr>
              <w:t xml:space="preserve"> </w:t>
            </w:r>
            <w:r w:rsidRPr="003F7972">
              <w:rPr>
                <w:color w:val="000000"/>
                <w:sz w:val="28"/>
                <w:szCs w:val="28"/>
              </w:rPr>
              <w:t>81-ФЗ «О государственных пособиях гражданам, имеющим детей»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1210053800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18073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18125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18076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1210053800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18073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18125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18076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1210053800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18073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18125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18076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Пособие на ребенка в соответствии с Законом Кемеровской области от 18 ноября 2004 года №</w:t>
            </w:r>
            <w:r w:rsidR="00FD1840">
              <w:rPr>
                <w:color w:val="000000"/>
                <w:sz w:val="28"/>
                <w:szCs w:val="28"/>
              </w:rPr>
              <w:t xml:space="preserve"> </w:t>
            </w:r>
            <w:r w:rsidRPr="003F7972">
              <w:rPr>
                <w:color w:val="000000"/>
                <w:sz w:val="28"/>
                <w:szCs w:val="28"/>
              </w:rPr>
              <w:t>75-ОЗ «О размере, порядке назначения и выплаты пособия на ребенка»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1210080050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11285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11285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11285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1210080050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11285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11285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11285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1210080050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11285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11285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11285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12100R0840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15472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10528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9172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12100R0840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12100R0840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12100R0840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15398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10486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9140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12100R0840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15398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10486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9140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Другие вопросы в области социальной </w:t>
            </w:r>
            <w:r w:rsidRPr="003F7972">
              <w:rPr>
                <w:sz w:val="28"/>
                <w:szCs w:val="28"/>
              </w:rPr>
              <w:lastRenderedPageBreak/>
              <w:t>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12552,2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11102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 xml:space="preserve">Обеспечение мер социальной поддержки отдельных категорий граждан, организация и проведение социально-значимых мероприятий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1210010560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2859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2209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2209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1210010560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1656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1210010560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795,096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1210010560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183,904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1656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1210010560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553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1210010560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553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Субсидии некоммерческим организациям, не являющимся муниципальными учреждениями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397,2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Предоставление субсидий </w:t>
            </w:r>
            <w:r w:rsidRPr="003F7972">
              <w:rPr>
                <w:sz w:val="28"/>
                <w:szCs w:val="28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397,2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1210010570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397,2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Создание доступной среды для инвалидов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1220010580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1220010580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1220010580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Социальная поддержка и социальное обслуживание населения в части содержания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9910070280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8363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8346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</w:t>
            </w:r>
            <w:r w:rsidRPr="003F7972">
              <w:rPr>
                <w:sz w:val="28"/>
                <w:szCs w:val="28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9910070280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7346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Расходы на выплаты персоналу 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9910070280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7346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9910070280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987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9910070280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987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9910070280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9910070280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 xml:space="preserve">Управление по делам гражданской обороны и чрезвычайным </w:t>
            </w:r>
            <w:r w:rsidRPr="003F7972">
              <w:rPr>
                <w:b/>
                <w:bCs/>
                <w:sz w:val="28"/>
                <w:szCs w:val="28"/>
              </w:rPr>
              <w:lastRenderedPageBreak/>
              <w:t>ситуациям Полысаевского городского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lastRenderedPageBreak/>
              <w:t>919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5977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5193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5183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5977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5193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5183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5977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5193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5183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 xml:space="preserve">Совершенствование ГО и защиты населения от ЧС, повышения устойчивости функционирования предприятий и систем жизнеобеспечения городского округа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0210010260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  <w:u w:val="single"/>
              </w:rPr>
            </w:pPr>
            <w:r w:rsidRPr="003F7972">
              <w:rPr>
                <w:sz w:val="28"/>
                <w:szCs w:val="28"/>
                <w:u w:val="singl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450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0210010260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450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</w:t>
            </w:r>
            <w:r w:rsidR="0030026C">
              <w:rPr>
                <w:sz w:val="28"/>
                <w:szCs w:val="28"/>
              </w:rPr>
              <w:lastRenderedPageBreak/>
              <w:t>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0210010260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450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 xml:space="preserve">Обеспечение деятельности муниципального учреждения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0210010270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2608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2554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0210010270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2608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2554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0210010270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2608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2554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Обеспечение деятельности органов местного самоуправления, отраслевых </w:t>
            </w:r>
            <w:r w:rsidR="00C72BFD">
              <w:rPr>
                <w:sz w:val="28"/>
                <w:szCs w:val="28"/>
              </w:rPr>
              <w:t>(функциональных) органов</w:t>
            </w:r>
            <w:r w:rsidRPr="003F7972">
              <w:rPr>
                <w:sz w:val="28"/>
                <w:szCs w:val="28"/>
              </w:rPr>
              <w:t xml:space="preserve"> администрации Полысаевского городского округа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2179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2179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2179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3F7972">
              <w:rPr>
                <w:sz w:val="28"/>
                <w:szCs w:val="28"/>
              </w:rPr>
              <w:lastRenderedPageBreak/>
              <w:t>внебюджетными 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919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1753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Расходы на выплаты персоналу 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1753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420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420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Управление архитектуры и градостроительства Полысаевского городского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4216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4216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4216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4216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4216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4216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4216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4216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4216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Систематизированный свод </w:t>
            </w:r>
            <w:r w:rsidRPr="003F7972">
              <w:rPr>
                <w:sz w:val="28"/>
                <w:szCs w:val="28"/>
              </w:rPr>
              <w:lastRenderedPageBreak/>
              <w:t xml:space="preserve">документированных сведений о развитии территории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0410010310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595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0410010310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595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0410010310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595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Обеспечение деятельности органов местного самоуправления, отраслевых </w:t>
            </w:r>
            <w:r w:rsidR="00C72BFD">
              <w:rPr>
                <w:sz w:val="28"/>
                <w:szCs w:val="28"/>
              </w:rPr>
              <w:t>(функциональных) органов</w:t>
            </w:r>
            <w:r w:rsidRPr="003F7972">
              <w:rPr>
                <w:sz w:val="28"/>
                <w:szCs w:val="28"/>
              </w:rPr>
              <w:t xml:space="preserve"> администрации Полысаевского городского округа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3621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3F7972">
              <w:rPr>
                <w:sz w:val="28"/>
                <w:szCs w:val="28"/>
              </w:rPr>
              <w:lastRenderedPageBreak/>
              <w:t>управления государственными внебюджетными 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3220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Расходы на выплаты персоналу 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3220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358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358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Управление капитального строительства Полысаевского городского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201052,12551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106474,5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106871,5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61712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47733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46097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Дорожное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55310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19750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17000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Строительство, разработка </w:t>
            </w:r>
            <w:r w:rsidRPr="003F7972">
              <w:rPr>
                <w:sz w:val="28"/>
                <w:szCs w:val="28"/>
              </w:rPr>
              <w:lastRenderedPageBreak/>
              <w:t xml:space="preserve">проектно-сметной документации, текущий и капитальный ремонт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0330010300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55310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19750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17000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0330010300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23710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8750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0330010300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23710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8750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0330010300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8250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0330010300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8250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Другие вопросы в области национальной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6402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27983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29097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Строительство, разработка проектно-сметной документации, текущий и капитальный ремонт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0320010290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25619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 xml:space="preserve">Закупка товаров, работ и услуг </w:t>
            </w:r>
            <w:r w:rsidRPr="003F7972">
              <w:rPr>
                <w:color w:val="000000"/>
                <w:sz w:val="28"/>
                <w:szCs w:val="28"/>
              </w:rPr>
              <w:lastRenderedPageBreak/>
              <w:t>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0320010290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25619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0320010290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25619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Обеспечение деятельности органов местного самоуправления, отраслевых </w:t>
            </w:r>
            <w:r w:rsidR="00C72BFD">
              <w:rPr>
                <w:sz w:val="28"/>
                <w:szCs w:val="28"/>
              </w:rPr>
              <w:t>(функциональных) органов</w:t>
            </w:r>
            <w:r w:rsidRPr="003F7972">
              <w:rPr>
                <w:sz w:val="28"/>
                <w:szCs w:val="28"/>
              </w:rPr>
              <w:t xml:space="preserve"> администрации Полысаевского городского округа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3478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3478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3478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2763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2763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2763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Расходы на </w:t>
            </w:r>
            <w:r w:rsidRPr="003F7972">
              <w:rPr>
                <w:sz w:val="28"/>
                <w:szCs w:val="28"/>
              </w:rPr>
              <w:lastRenderedPageBreak/>
              <w:t>выплаты персоналу 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</w:t>
            </w:r>
            <w:r w:rsidRPr="003F7972">
              <w:rPr>
                <w:sz w:val="28"/>
                <w:szCs w:val="28"/>
              </w:rPr>
              <w:lastRenderedPageBreak/>
              <w:t>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2763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2763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2763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713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713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133102,12551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51923,5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54536,5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133102,12551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51923,5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54536,5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Обеспечение мероприятий по переселению граждан из аварийного жилищного фонда за счет средств, поступивших от Фонда содействия реформирования жилищно-</w:t>
            </w:r>
            <w:r w:rsidRPr="003F7972">
              <w:rPr>
                <w:sz w:val="28"/>
                <w:szCs w:val="28"/>
              </w:rPr>
              <w:lastRenderedPageBreak/>
              <w:t>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0310009502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40731,42453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0310009502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40731,42453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0310009502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40731,42453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0310009602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47151,43978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0310009602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47151,43978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0310009602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47151,43978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 xml:space="preserve">Строительство, разработка проектно-сметной документации, обустройство коммунальной инфраструктуры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0310010280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26461,62855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51923,5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54536,5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0310010280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1006,3786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</w:t>
            </w:r>
            <w:r w:rsidRPr="003F7972">
              <w:rPr>
                <w:sz w:val="28"/>
                <w:szCs w:val="28"/>
              </w:rPr>
              <w:lastRenderedPageBreak/>
              <w:t xml:space="preserve">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0310010</w:t>
            </w:r>
            <w:r w:rsidRPr="003F7972">
              <w:rPr>
                <w:sz w:val="28"/>
                <w:szCs w:val="28"/>
              </w:rPr>
              <w:lastRenderedPageBreak/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1006,3786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0310010280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25455,24995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48923,5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51536,5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0310010280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25455,24995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48923,5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51536,5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Демонтаж объектов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0310010370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9395,00000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0310010370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9395,00000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0310010370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9395,00000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 xml:space="preserve">Обеспечение мероприятий по переселению граждан из аварийного </w:t>
            </w:r>
            <w:r w:rsidRPr="003F7972">
              <w:rPr>
                <w:color w:val="000000"/>
                <w:sz w:val="28"/>
                <w:szCs w:val="28"/>
              </w:rPr>
              <w:lastRenderedPageBreak/>
              <w:t>жилищного фонда, в том числе переселению граждан из аварийного жилищного фонда с учетом развития малоэтажного жилищного строительства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03100S9602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9079,29232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03100S9602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9079,29232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03100S9602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9079,29232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Реализация мероприятий федеральной программы "Повышение устойчивости жилых домов, основных объектов и систем жизнеобеспечения в сейсмических районах Российской Федерации" на 2099-2018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1700010841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283,34033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 xml:space="preserve">Капитальные вложения в объекты недвижимого имущества государственной </w:t>
            </w:r>
            <w:r w:rsidRPr="003F7972">
              <w:rPr>
                <w:color w:val="000000"/>
                <w:sz w:val="28"/>
                <w:szCs w:val="28"/>
              </w:rPr>
              <w:lastRenderedPageBreak/>
              <w:t>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1700010841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283,34033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1700010841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283,34033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6238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6818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6238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</w:t>
            </w:r>
            <w:r w:rsidR="00013105">
              <w:rPr>
                <w:color w:val="000000"/>
                <w:sz w:val="28"/>
                <w:szCs w:val="28"/>
              </w:rPr>
              <w:t xml:space="preserve"> </w:t>
            </w:r>
            <w:r w:rsidRPr="003F7972">
              <w:rPr>
                <w:color w:val="000000"/>
                <w:sz w:val="28"/>
                <w:szCs w:val="28"/>
              </w:rPr>
              <w:t>5-ФЗ " О ветеранах" и от 24 ноября 1995 года №</w:t>
            </w:r>
            <w:r w:rsidR="00013105">
              <w:rPr>
                <w:color w:val="000000"/>
                <w:sz w:val="28"/>
                <w:szCs w:val="28"/>
              </w:rPr>
              <w:t xml:space="preserve"> </w:t>
            </w:r>
            <w:r w:rsidRPr="003F7972">
              <w:rPr>
                <w:color w:val="000000"/>
                <w:sz w:val="28"/>
                <w:szCs w:val="28"/>
              </w:rPr>
              <w:t>181-ФЗ "О социальной защите инвалидов в Российской Федерации"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0310051350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0310051350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0310051350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6238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6238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6238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Предоставление жилых помещений детям-сиротам и </w:t>
            </w:r>
            <w:r w:rsidRPr="003F7972">
              <w:rPr>
                <w:sz w:val="28"/>
                <w:szCs w:val="28"/>
              </w:rPr>
              <w:lastRenderedPageBreak/>
              <w:t>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0310071850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1077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0310071850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1077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0310071850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1077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03100R0820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5161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5161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5161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03100R0820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5161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5161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5161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03100R0820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5161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5161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5161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 xml:space="preserve">Управление по </w:t>
            </w:r>
            <w:r w:rsidRPr="003F7972">
              <w:rPr>
                <w:b/>
                <w:bCs/>
                <w:sz w:val="28"/>
                <w:szCs w:val="28"/>
              </w:rPr>
              <w:lastRenderedPageBreak/>
              <w:t>вопросам жизнеобеспечения Полысаевского городского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lastRenderedPageBreak/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131267,6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16483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18381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6091,925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1500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6091,925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1500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Уплата ежемесячных взносов на капитальный ремонт общего имущества в многоквартирных домах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0910010360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0910010360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0910010360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Приобретение и содержание муниципального имущества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0910010480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1133,2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0910010480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1133,2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0910010480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1133,2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Уплата налога </w:t>
            </w:r>
            <w:r w:rsidRPr="003F7972">
              <w:rPr>
                <w:sz w:val="28"/>
                <w:szCs w:val="28"/>
              </w:rPr>
              <w:lastRenderedPageBreak/>
              <w:t xml:space="preserve">на имущество организаций и земельного налога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</w:t>
            </w:r>
            <w:r w:rsidRPr="003F7972">
              <w:rPr>
                <w:sz w:val="28"/>
                <w:szCs w:val="28"/>
              </w:rPr>
              <w:lastRenderedPageBreak/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1500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1500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1500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Аренда имущества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Исполнение судебных актов по искам к органам местного самоуправления о взыскании денежных средств за счет бюджета Полысаевского городского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184,225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184,225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184,225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28710,9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4275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4845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9816,7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 xml:space="preserve">Возмещение части затрат, предприятиям оказывающим услуги по пассажирским перевозкам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0140010220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9816,7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0140010220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9816,7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0140010220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9816,7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Дорожное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18894,2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4275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4845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 xml:space="preserve">Обслуживание и содержание дорог общего пользования  местного значения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18894,2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4275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4845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17358,547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4275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4845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Прочая закупка товаров, работ и услуг для государственных </w:t>
            </w:r>
            <w:r w:rsidRPr="003F7972"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17358,547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4275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4845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1535,653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1010010140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1535,653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96464,775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10708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12036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 xml:space="preserve">Улучшение состояния жилого фонда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0130010200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0130010200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0130010200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69397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 xml:space="preserve">Возмещение части затрат </w:t>
            </w:r>
            <w:r w:rsidRPr="003F7972">
              <w:rPr>
                <w:color w:val="000000"/>
                <w:sz w:val="28"/>
                <w:szCs w:val="28"/>
              </w:rPr>
              <w:lastRenderedPageBreak/>
              <w:t>предприятиям, оказывающие коммунальные услуги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0130010190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42397,5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0130010190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42397,5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0130010190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42397,5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Возмещение части затрат предприятиям оказывающие коммунальные услуги населению в части водоснабжения и водоотведения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0130010500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24384,5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0130010500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24384,5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0130010500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24384,5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Капитальный ремонт котельных и сетей </w:t>
            </w:r>
            <w:r w:rsidRPr="003F7972">
              <w:rPr>
                <w:sz w:val="28"/>
                <w:szCs w:val="28"/>
              </w:rPr>
              <w:lastRenderedPageBreak/>
              <w:t>теплоснабжения и систем водоснабжения и водоотведения, разработка схемы теплоснабжения.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0150010230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0150010230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0150010230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20790,675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7451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 xml:space="preserve">Уличное освещение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0120010150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3214,23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1275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0120010150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3214,23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1275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0120010150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3214,23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1275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 xml:space="preserve">Озеленение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0120010160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  <w:u w:val="single"/>
              </w:rPr>
            </w:pPr>
            <w:r w:rsidRPr="003F7972">
              <w:rPr>
                <w:sz w:val="28"/>
                <w:szCs w:val="28"/>
                <w:u w:val="singl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1519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 xml:space="preserve">Закупка товаров, работ и услуг </w:t>
            </w:r>
            <w:r w:rsidRPr="003F7972">
              <w:rPr>
                <w:color w:val="000000"/>
                <w:sz w:val="28"/>
                <w:szCs w:val="28"/>
              </w:rPr>
              <w:lastRenderedPageBreak/>
              <w:t>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0120010160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740,795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1519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0120010160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740,795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1519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 xml:space="preserve">Озеленение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0120010160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509,205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0120010160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509,205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юридическим лицам (кроме коммерческих организаций), индивидуальным предпринимателям, физическим лицам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0120010160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509,205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 xml:space="preserve">Содержание мест захоронений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0120010170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377,695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298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0120010170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298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</w:t>
            </w:r>
            <w:r w:rsidR="0030026C">
              <w:rPr>
                <w:sz w:val="28"/>
                <w:szCs w:val="28"/>
              </w:rPr>
              <w:lastRenderedPageBreak/>
              <w:t>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0120010170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298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0120010170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101,695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юридическим лицам (кроме коммерческих организаций), индивидуальным предпринимателям, физическим лицам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0120010170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101,695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 xml:space="preserve">Прочее благоустройство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0120010180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15948,75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3846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4359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0120010180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15142,031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3846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4359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0120010180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15142,031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3846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4359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0120010180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Премии и гранты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0120010180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0120010180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716,719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Субсидии юридическим лицам (кроме коммерческих организаций), </w:t>
            </w:r>
            <w:r w:rsidRPr="003F7972">
              <w:rPr>
                <w:sz w:val="28"/>
                <w:szCs w:val="28"/>
              </w:rPr>
              <w:lastRenderedPageBreak/>
              <w:t>индивидуальным предпринимателям, физическим лицам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0120010180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316,719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0120010180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4500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Обеспечение деятельности органов местного самоуправления, отраслевых </w:t>
            </w:r>
            <w:r w:rsidR="00C72BFD">
              <w:rPr>
                <w:sz w:val="28"/>
                <w:szCs w:val="28"/>
              </w:rPr>
              <w:t>(функциональных) органов</w:t>
            </w:r>
            <w:r w:rsidRPr="003F7972">
              <w:rPr>
                <w:sz w:val="28"/>
                <w:szCs w:val="28"/>
              </w:rPr>
              <w:t xml:space="preserve"> администрации Полысаевского городского округа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4500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3836,7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3835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3835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Расходы на </w:t>
            </w:r>
            <w:r w:rsidRPr="003F7972">
              <w:rPr>
                <w:sz w:val="28"/>
                <w:szCs w:val="28"/>
              </w:rPr>
              <w:lastRenderedPageBreak/>
              <w:t>выплаты персоналу 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</w:t>
            </w:r>
            <w:r w:rsidRPr="003F7972">
              <w:rPr>
                <w:sz w:val="28"/>
                <w:szCs w:val="28"/>
              </w:rPr>
              <w:lastRenderedPageBreak/>
              <w:t>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3836,7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3835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3835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660,3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665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660,3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665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C72BFD" w:rsidP="003F7972">
            <w:pPr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Управление молодежной политики, спорта и туризма Полысаевского городского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39012,7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23834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23809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24328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22686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22661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Дополнительное 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17248,4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16083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16058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Обеспечение деятельности муниципальных учреждений дополнительного образования в </w:t>
            </w:r>
            <w:r w:rsidRPr="003F7972">
              <w:rPr>
                <w:sz w:val="28"/>
                <w:szCs w:val="28"/>
              </w:rPr>
              <w:lastRenderedPageBreak/>
              <w:t>области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0510010330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17248,4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16083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16058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0510010330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17248,4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16083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16058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0510010330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17248,4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16083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16058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6298,3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6207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6207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Обеспечение деятельности муниципального учреждения в сфере молодежной политики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0520010350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3591,5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3506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3506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0520010350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3591,5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3506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3506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0520010350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3591,5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3506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3506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Реализация мер в области молодежной политики в муниципальном образовании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0520070490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  <w:u w:val="single"/>
              </w:rPr>
            </w:pPr>
            <w:r w:rsidRPr="003F7972">
              <w:rPr>
                <w:sz w:val="28"/>
                <w:szCs w:val="28"/>
                <w:u w:val="singl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 xml:space="preserve">Предоставление субсидий </w:t>
            </w:r>
            <w:r w:rsidRPr="003F7972">
              <w:rPr>
                <w:color w:val="000000"/>
                <w:sz w:val="28"/>
                <w:szCs w:val="28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0520070490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0520070490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304,7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310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Обеспечение деятельности органов местного самоуправления, отраслевых </w:t>
            </w:r>
            <w:r w:rsidR="00C72BFD">
              <w:rPr>
                <w:sz w:val="28"/>
                <w:szCs w:val="28"/>
              </w:rPr>
              <w:t>(функциональных) органов</w:t>
            </w:r>
            <w:r w:rsidRPr="003F7972">
              <w:rPr>
                <w:sz w:val="28"/>
                <w:szCs w:val="28"/>
              </w:rPr>
              <w:t xml:space="preserve"> администрации Полысаевского городского округа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2391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2391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1973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1973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1973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Расходы на выплаты персоналу  государственных </w:t>
            </w:r>
            <w:r w:rsidRPr="003F7972">
              <w:rPr>
                <w:sz w:val="28"/>
                <w:szCs w:val="28"/>
              </w:rPr>
              <w:lastRenderedPageBreak/>
              <w:t>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1973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1973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1973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426,1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415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426,1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415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396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Развитие физической культуры и спорта, организация и проведение спортивных мероприятий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0510010320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  <w:u w:val="single"/>
              </w:rPr>
            </w:pPr>
            <w:r w:rsidRPr="003F7972">
              <w:rPr>
                <w:sz w:val="28"/>
                <w:szCs w:val="28"/>
                <w:u w:val="singl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0510010320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0510010320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54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Реализация мер в области государственной молодежной политики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0520010340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597,3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212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0520010340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597,3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212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0520010340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597,3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212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Мероприятия по профилактике  алкогольной и наркотической зависимости, пропаганде здорового образа жизни граждан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1300010590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1300010590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1300010590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130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14684,7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1148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812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Обеспечение деятельности муниципальных учреждений дополнительного образования в </w:t>
            </w:r>
            <w:r w:rsidRPr="003F7972">
              <w:rPr>
                <w:sz w:val="28"/>
                <w:szCs w:val="28"/>
              </w:rPr>
              <w:lastRenderedPageBreak/>
              <w:t>области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0510010330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812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0510010330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812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0510010330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812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14522,7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336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Развитие физической культуры и спорта, организация и проведение спортивных мероприятий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0510010320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  <w:u w:val="single"/>
              </w:rPr>
            </w:pPr>
            <w:r w:rsidRPr="003F7972">
              <w:rPr>
                <w:sz w:val="28"/>
                <w:szCs w:val="28"/>
                <w:u w:val="singl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14522,7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336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0510010320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14522,7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336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0510010320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14522,7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336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Совет народных депутатов Полысаевского городского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924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1772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1772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1772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1772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Функционирование </w:t>
            </w:r>
            <w:r w:rsidRPr="003F7972">
              <w:rPr>
                <w:sz w:val="28"/>
                <w:szCs w:val="28"/>
              </w:rPr>
              <w:lastRenderedPageBreak/>
              <w:t>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924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1772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 xml:space="preserve">Обеспечение деятельности органов местного самоуправления, отраслевых </w:t>
            </w:r>
            <w:r w:rsidR="00C72BFD">
              <w:rPr>
                <w:sz w:val="28"/>
                <w:szCs w:val="28"/>
              </w:rPr>
              <w:t>(функциональных) органов</w:t>
            </w:r>
            <w:r w:rsidRPr="003F7972">
              <w:rPr>
                <w:sz w:val="28"/>
                <w:szCs w:val="28"/>
              </w:rPr>
              <w:t xml:space="preserve"> администрации Полысаевского городского округа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285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262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Расходы на выплаты персоналу  государственны</w:t>
            </w:r>
            <w:r w:rsidRPr="003F7972">
              <w:rPr>
                <w:sz w:val="28"/>
                <w:szCs w:val="28"/>
              </w:rPr>
              <w:lastRenderedPageBreak/>
              <w:t>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924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262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 xml:space="preserve">Председатель Совета народных депутатов Полысаевского городского округа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749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3F7972">
              <w:rPr>
                <w:sz w:val="28"/>
                <w:szCs w:val="28"/>
              </w:rPr>
              <w:lastRenderedPageBreak/>
              <w:t>управления государственными внебюджетными 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lastRenderedPageBreak/>
              <w:t>924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749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Расходы на выплаты персоналу 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749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972" w:rsidRPr="003F7972" w:rsidRDefault="003F7972" w:rsidP="003F7972">
            <w:pPr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 xml:space="preserve">Депутаты Совета народных депутатов  Полысаевского городского округа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738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738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738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lastRenderedPageBreak/>
              <w:t>Контрольно-Счётный комитет Полысаевского городского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3F7972">
              <w:rPr>
                <w:b/>
                <w:bCs/>
                <w:color w:val="000000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649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649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649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649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color w:val="000000"/>
                <w:sz w:val="28"/>
                <w:szCs w:val="28"/>
              </w:rPr>
            </w:pPr>
            <w:r w:rsidRPr="003F7972">
              <w:rPr>
                <w:color w:val="000000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649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Обеспечение деятельности органов местного самоуправления, отраслевых </w:t>
            </w:r>
            <w:r w:rsidR="00C72BFD">
              <w:rPr>
                <w:sz w:val="28"/>
                <w:szCs w:val="28"/>
              </w:rPr>
              <w:t>(функциональных) органов</w:t>
            </w:r>
            <w:r w:rsidRPr="003F7972">
              <w:rPr>
                <w:sz w:val="28"/>
                <w:szCs w:val="28"/>
              </w:rPr>
              <w:t xml:space="preserve"> администрации Полысаевского городского округа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649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3F7972">
              <w:rPr>
                <w:sz w:val="28"/>
                <w:szCs w:val="28"/>
              </w:rPr>
              <w:lastRenderedPageBreak/>
              <w:t>управления государственными внебюджетными 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lastRenderedPageBreak/>
              <w:t>Расходы на выплаты персоналу 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405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72BFD">
              <w:rPr>
                <w:sz w:val="28"/>
                <w:szCs w:val="28"/>
              </w:rPr>
              <w:t xml:space="preserve">государственных </w:t>
            </w:r>
            <w:r w:rsidR="0030026C">
              <w:rPr>
                <w:sz w:val="28"/>
                <w:szCs w:val="28"/>
              </w:rPr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243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9910010130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</w:t>
            </w:r>
          </w:p>
        </w:tc>
      </w:tr>
      <w:tr w:rsidR="00C72BFD" w:rsidRPr="003F7972" w:rsidTr="0055078F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right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9999999999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9396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sz w:val="28"/>
                <w:szCs w:val="28"/>
              </w:rPr>
            </w:pPr>
            <w:r w:rsidRPr="003F7972">
              <w:rPr>
                <w:sz w:val="28"/>
                <w:szCs w:val="28"/>
              </w:rPr>
              <w:t>19412</w:t>
            </w:r>
          </w:p>
        </w:tc>
      </w:tr>
      <w:tr w:rsidR="00C72BFD" w:rsidRPr="003F7972" w:rsidTr="0055078F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972" w:rsidRPr="003F7972" w:rsidRDefault="003F7972" w:rsidP="003F7972">
            <w:pPr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972" w:rsidRPr="003F7972" w:rsidRDefault="003F7972" w:rsidP="003F7972">
            <w:pPr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1A3E0C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1A3E0C">
              <w:rPr>
                <w:b/>
                <w:bCs/>
                <w:sz w:val="28"/>
                <w:szCs w:val="28"/>
              </w:rPr>
              <w:t>1055563,16143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778513,7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972" w:rsidRPr="003F7972" w:rsidRDefault="003F7972" w:rsidP="003F7972">
            <w:pPr>
              <w:jc w:val="center"/>
              <w:rPr>
                <w:b/>
                <w:bCs/>
                <w:sz w:val="28"/>
                <w:szCs w:val="28"/>
              </w:rPr>
            </w:pPr>
            <w:r w:rsidRPr="003F7972">
              <w:rPr>
                <w:b/>
                <w:bCs/>
                <w:sz w:val="28"/>
                <w:szCs w:val="28"/>
              </w:rPr>
              <w:t>788751,7</w:t>
            </w:r>
          </w:p>
        </w:tc>
      </w:tr>
    </w:tbl>
    <w:p w:rsidR="0065563B" w:rsidRPr="00467689" w:rsidRDefault="0065563B" w:rsidP="00F5511B">
      <w:pPr>
        <w:jc w:val="both"/>
        <w:rPr>
          <w:sz w:val="24"/>
          <w:szCs w:val="24"/>
        </w:rPr>
      </w:pPr>
    </w:p>
    <w:sectPr w:rsidR="0065563B" w:rsidRPr="00467689" w:rsidSect="00EC21FA">
      <w:pgSz w:w="11906" w:h="16838"/>
      <w:pgMar w:top="1134" w:right="566" w:bottom="993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56E9"/>
    <w:multiLevelType w:val="multilevel"/>
    <w:tmpl w:val="E2A8ED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3D7146AB"/>
    <w:multiLevelType w:val="multilevel"/>
    <w:tmpl w:val="A724BE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2">
    <w:nsid w:val="526772EB"/>
    <w:multiLevelType w:val="multilevel"/>
    <w:tmpl w:val="DE96B1E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">
    <w:nsid w:val="75CA0552"/>
    <w:multiLevelType w:val="multilevel"/>
    <w:tmpl w:val="D0725AAE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5" w:hanging="2160"/>
      </w:pPr>
      <w:rPr>
        <w:rFonts w:hint="default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65563B"/>
    <w:rsid w:val="00013105"/>
    <w:rsid w:val="00016D05"/>
    <w:rsid w:val="000358AC"/>
    <w:rsid w:val="0003598A"/>
    <w:rsid w:val="0005494B"/>
    <w:rsid w:val="00057665"/>
    <w:rsid w:val="000909C3"/>
    <w:rsid w:val="000936B1"/>
    <w:rsid w:val="000B06F0"/>
    <w:rsid w:val="000C30E2"/>
    <w:rsid w:val="000C531F"/>
    <w:rsid w:val="000C6630"/>
    <w:rsid w:val="000E36AD"/>
    <w:rsid w:val="000E466F"/>
    <w:rsid w:val="000E7233"/>
    <w:rsid w:val="00102C16"/>
    <w:rsid w:val="0010553C"/>
    <w:rsid w:val="001809C1"/>
    <w:rsid w:val="00197C4B"/>
    <w:rsid w:val="001A0B53"/>
    <w:rsid w:val="001A3E0C"/>
    <w:rsid w:val="001A5466"/>
    <w:rsid w:val="001A7F3D"/>
    <w:rsid w:val="001B37ED"/>
    <w:rsid w:val="001B7C6E"/>
    <w:rsid w:val="001E725D"/>
    <w:rsid w:val="00202234"/>
    <w:rsid w:val="00203581"/>
    <w:rsid w:val="00217EEC"/>
    <w:rsid w:val="002266D4"/>
    <w:rsid w:val="00230F99"/>
    <w:rsid w:val="00253BAE"/>
    <w:rsid w:val="00253D04"/>
    <w:rsid w:val="00253F43"/>
    <w:rsid w:val="002832FF"/>
    <w:rsid w:val="002B4F42"/>
    <w:rsid w:val="002C3054"/>
    <w:rsid w:val="0030026C"/>
    <w:rsid w:val="003024F5"/>
    <w:rsid w:val="0035140E"/>
    <w:rsid w:val="0038747A"/>
    <w:rsid w:val="003A62C6"/>
    <w:rsid w:val="003B0AF3"/>
    <w:rsid w:val="003C5F3A"/>
    <w:rsid w:val="003E2042"/>
    <w:rsid w:val="003E67AC"/>
    <w:rsid w:val="003F0186"/>
    <w:rsid w:val="003F7972"/>
    <w:rsid w:val="00413D3F"/>
    <w:rsid w:val="0042714D"/>
    <w:rsid w:val="00430EAB"/>
    <w:rsid w:val="00444A0B"/>
    <w:rsid w:val="00467689"/>
    <w:rsid w:val="00476BE5"/>
    <w:rsid w:val="00494F8C"/>
    <w:rsid w:val="004A3A70"/>
    <w:rsid w:val="004C2ACD"/>
    <w:rsid w:val="004E3F53"/>
    <w:rsid w:val="004E42ED"/>
    <w:rsid w:val="0051765D"/>
    <w:rsid w:val="005332C4"/>
    <w:rsid w:val="00547758"/>
    <w:rsid w:val="0055078F"/>
    <w:rsid w:val="0055603F"/>
    <w:rsid w:val="0055771E"/>
    <w:rsid w:val="00560703"/>
    <w:rsid w:val="005865FA"/>
    <w:rsid w:val="00587D67"/>
    <w:rsid w:val="005A3E73"/>
    <w:rsid w:val="005B0972"/>
    <w:rsid w:val="005B6001"/>
    <w:rsid w:val="005C0619"/>
    <w:rsid w:val="005C07CB"/>
    <w:rsid w:val="005C36AC"/>
    <w:rsid w:val="005D653D"/>
    <w:rsid w:val="005E6B2E"/>
    <w:rsid w:val="006169F0"/>
    <w:rsid w:val="00625764"/>
    <w:rsid w:val="0065563B"/>
    <w:rsid w:val="006621A7"/>
    <w:rsid w:val="00680EDB"/>
    <w:rsid w:val="00697CCD"/>
    <w:rsid w:val="006B3A27"/>
    <w:rsid w:val="006E5994"/>
    <w:rsid w:val="006F461B"/>
    <w:rsid w:val="006F5B1A"/>
    <w:rsid w:val="006F68FD"/>
    <w:rsid w:val="00725E92"/>
    <w:rsid w:val="00737A77"/>
    <w:rsid w:val="00743AFE"/>
    <w:rsid w:val="00762E80"/>
    <w:rsid w:val="007A45A1"/>
    <w:rsid w:val="007F5DE2"/>
    <w:rsid w:val="008247F0"/>
    <w:rsid w:val="00837DF7"/>
    <w:rsid w:val="00854A36"/>
    <w:rsid w:val="0085720B"/>
    <w:rsid w:val="00891D52"/>
    <w:rsid w:val="008A5A59"/>
    <w:rsid w:val="008C3498"/>
    <w:rsid w:val="008D7F91"/>
    <w:rsid w:val="008F5078"/>
    <w:rsid w:val="009055A1"/>
    <w:rsid w:val="00905A5D"/>
    <w:rsid w:val="009239FB"/>
    <w:rsid w:val="00924C58"/>
    <w:rsid w:val="00933DE9"/>
    <w:rsid w:val="0093501E"/>
    <w:rsid w:val="00942BCA"/>
    <w:rsid w:val="00944C12"/>
    <w:rsid w:val="00952FB6"/>
    <w:rsid w:val="00963E70"/>
    <w:rsid w:val="00976634"/>
    <w:rsid w:val="00986B57"/>
    <w:rsid w:val="009976E0"/>
    <w:rsid w:val="009E75D4"/>
    <w:rsid w:val="00A06512"/>
    <w:rsid w:val="00A1431E"/>
    <w:rsid w:val="00A42AFB"/>
    <w:rsid w:val="00A5237B"/>
    <w:rsid w:val="00A825EB"/>
    <w:rsid w:val="00A977E5"/>
    <w:rsid w:val="00AD0038"/>
    <w:rsid w:val="00AF3063"/>
    <w:rsid w:val="00B00398"/>
    <w:rsid w:val="00B11A55"/>
    <w:rsid w:val="00B374B8"/>
    <w:rsid w:val="00B42C3E"/>
    <w:rsid w:val="00B443D5"/>
    <w:rsid w:val="00B55A63"/>
    <w:rsid w:val="00B71588"/>
    <w:rsid w:val="00B84624"/>
    <w:rsid w:val="00BA26C4"/>
    <w:rsid w:val="00BB158E"/>
    <w:rsid w:val="00BD663D"/>
    <w:rsid w:val="00BE749D"/>
    <w:rsid w:val="00C03BA2"/>
    <w:rsid w:val="00C13B94"/>
    <w:rsid w:val="00C2087A"/>
    <w:rsid w:val="00C464F6"/>
    <w:rsid w:val="00C556F8"/>
    <w:rsid w:val="00C72BFD"/>
    <w:rsid w:val="00C74B02"/>
    <w:rsid w:val="00C9465F"/>
    <w:rsid w:val="00CA54D8"/>
    <w:rsid w:val="00CA5D9D"/>
    <w:rsid w:val="00CC2B48"/>
    <w:rsid w:val="00CF131D"/>
    <w:rsid w:val="00D1315D"/>
    <w:rsid w:val="00D2252D"/>
    <w:rsid w:val="00D31002"/>
    <w:rsid w:val="00D41795"/>
    <w:rsid w:val="00D43A6B"/>
    <w:rsid w:val="00D47890"/>
    <w:rsid w:val="00D52958"/>
    <w:rsid w:val="00D64E05"/>
    <w:rsid w:val="00D77CDF"/>
    <w:rsid w:val="00DB011A"/>
    <w:rsid w:val="00DB42DD"/>
    <w:rsid w:val="00DC1F79"/>
    <w:rsid w:val="00E00D22"/>
    <w:rsid w:val="00E06483"/>
    <w:rsid w:val="00E16129"/>
    <w:rsid w:val="00E174D6"/>
    <w:rsid w:val="00E20B35"/>
    <w:rsid w:val="00E218DE"/>
    <w:rsid w:val="00E21D44"/>
    <w:rsid w:val="00E4698D"/>
    <w:rsid w:val="00E565AC"/>
    <w:rsid w:val="00E82A92"/>
    <w:rsid w:val="00E8501A"/>
    <w:rsid w:val="00E87AA8"/>
    <w:rsid w:val="00EA40A5"/>
    <w:rsid w:val="00EA66DE"/>
    <w:rsid w:val="00EC21FA"/>
    <w:rsid w:val="00ED014A"/>
    <w:rsid w:val="00ED59E0"/>
    <w:rsid w:val="00F05ED4"/>
    <w:rsid w:val="00F17436"/>
    <w:rsid w:val="00F2396C"/>
    <w:rsid w:val="00F5511B"/>
    <w:rsid w:val="00F57D60"/>
    <w:rsid w:val="00F66346"/>
    <w:rsid w:val="00F74EBC"/>
    <w:rsid w:val="00F914D0"/>
    <w:rsid w:val="00F95E98"/>
    <w:rsid w:val="00FB54AC"/>
    <w:rsid w:val="00FC5402"/>
    <w:rsid w:val="00FD1840"/>
    <w:rsid w:val="00FE569D"/>
    <w:rsid w:val="00FF1967"/>
    <w:rsid w:val="00FF4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63B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nhideWhenUsed/>
    <w:rsid w:val="0065563B"/>
    <w:pPr>
      <w:ind w:left="708"/>
    </w:pPr>
  </w:style>
  <w:style w:type="paragraph" w:styleId="a4">
    <w:name w:val="Block Text"/>
    <w:basedOn w:val="a"/>
    <w:semiHidden/>
    <w:unhideWhenUsed/>
    <w:rsid w:val="0065563B"/>
    <w:pPr>
      <w:widowControl w:val="0"/>
      <w:shd w:val="clear" w:color="auto" w:fill="FFFFFF"/>
      <w:autoSpaceDE w:val="0"/>
      <w:autoSpaceDN w:val="0"/>
      <w:adjustRightInd w:val="0"/>
      <w:spacing w:line="322" w:lineRule="exact"/>
      <w:ind w:left="14" w:right="5" w:firstLine="706"/>
      <w:jc w:val="both"/>
    </w:pPr>
    <w:rPr>
      <w:sz w:val="28"/>
      <w:szCs w:val="28"/>
    </w:rPr>
  </w:style>
  <w:style w:type="paragraph" w:customStyle="1" w:styleId="ConsNormal">
    <w:name w:val="ConsNormal"/>
    <w:rsid w:val="006556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6556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443D5"/>
    <w:pPr>
      <w:ind w:left="720"/>
      <w:contextualSpacing/>
    </w:pPr>
  </w:style>
  <w:style w:type="paragraph" w:customStyle="1" w:styleId="ConsPlusNonformat">
    <w:name w:val="ConsPlusNonformat"/>
    <w:rsid w:val="00762E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62E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517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79DD14F3C28700929FC93DA556F2C2E7F414E5414A49E7A6564D28BB5P4k3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consultantplus://offline/ref=9C6243D88DD490AE998B6956508012423DBC80C4EB8E438133CCC5932EvDj8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C6243D88DD490AE998B6956508012423DBD81C3EC87438133CCC5932EvDj8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79DD14F3C28700929FC93DA556F2C2E7444455317AFC3706D3DDE89PBk2E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E1E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90847-3591-498B-9293-8688460FF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217</Pages>
  <Words>24081</Words>
  <Characters>137267</Characters>
  <Application>Microsoft Office Word</Application>
  <DocSecurity>0</DocSecurity>
  <Lines>1143</Lines>
  <Paragraphs>322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AlexSoft</Company>
  <LinksUpToDate>false</LinksUpToDate>
  <CharactersWithSpaces>161026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SvetaGorSovet</cp:lastModifiedBy>
  <cp:revision>3</cp:revision>
  <cp:lastPrinted>2017-03-13T02:41:00Z</cp:lastPrinted>
  <dcterms:created xsi:type="dcterms:W3CDTF">2017-04-27T02:42:00Z</dcterms:created>
  <dcterms:modified xsi:type="dcterms:W3CDTF">2017-04-27T06:25:00Z</dcterms:modified>
</cp:coreProperties>
</file>