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4" w:rsidRDefault="00B161B6" w:rsidP="00E150B4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941705" cy="1091565"/>
            <wp:effectExtent l="19050" t="0" r="0" b="0"/>
            <wp:docPr id="1" name="Рисунок 1" descr="Полысаево (Промет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ысаево (Промете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2D" w:rsidRDefault="00C7642D" w:rsidP="00E150B4">
      <w:pPr>
        <w:spacing w:after="0" w:line="240" w:lineRule="auto"/>
        <w:jc w:val="center"/>
        <w:rPr>
          <w:color w:val="000000"/>
        </w:rPr>
      </w:pPr>
    </w:p>
    <w:p w:rsidR="00E150B4" w:rsidRDefault="00F26536" w:rsidP="00E15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536">
        <w:rPr>
          <w:rFonts w:ascii="Times New Roman" w:hAnsi="Times New Roman"/>
          <w:b/>
          <w:sz w:val="32"/>
          <w:szCs w:val="32"/>
        </w:rPr>
        <w:t>АДМИНИСТРАЦИЯ</w:t>
      </w:r>
    </w:p>
    <w:p w:rsidR="00672234" w:rsidRDefault="00E150B4" w:rsidP="00E15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ПОЛЫСАЕВСКОГО ГОРОДСКОГО ОКРУГА</w:t>
      </w:r>
    </w:p>
    <w:p w:rsidR="00E150B4" w:rsidRPr="00F26536" w:rsidRDefault="00E150B4" w:rsidP="00E150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Кемеровской области</w:t>
      </w:r>
      <w:r w:rsidR="00CB5BC1">
        <w:rPr>
          <w:rFonts w:ascii="Times New Roman" w:hAnsi="Times New Roman"/>
          <w:b/>
          <w:sz w:val="32"/>
          <w:szCs w:val="32"/>
        </w:rPr>
        <w:t xml:space="preserve"> - Кузбасса</w:t>
      </w:r>
    </w:p>
    <w:p w:rsidR="00F26536" w:rsidRDefault="00F26536" w:rsidP="00F265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F265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F26536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2C5108">
      <w:pPr>
        <w:rPr>
          <w:rFonts w:ascii="Times New Roman" w:hAnsi="Times New Roman"/>
          <w:b/>
          <w:sz w:val="36"/>
          <w:szCs w:val="36"/>
        </w:rPr>
      </w:pPr>
    </w:p>
    <w:p w:rsidR="0075693A" w:rsidRDefault="002C5108" w:rsidP="00F265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ДОКЛАД</w:t>
      </w:r>
    </w:p>
    <w:p w:rsidR="002C5108" w:rsidRP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  <w:r w:rsidRPr="002C5108">
        <w:rPr>
          <w:rFonts w:ascii="Times New Roman" w:hAnsi="Times New Roman"/>
          <w:b/>
          <w:sz w:val="32"/>
          <w:szCs w:val="32"/>
        </w:rPr>
        <w:t xml:space="preserve">о состоянии и развитии </w:t>
      </w:r>
      <w:r w:rsidR="001312FD">
        <w:rPr>
          <w:rFonts w:ascii="Times New Roman" w:hAnsi="Times New Roman"/>
          <w:b/>
          <w:sz w:val="32"/>
          <w:szCs w:val="32"/>
        </w:rPr>
        <w:t>конкуренции</w:t>
      </w:r>
    </w:p>
    <w:p w:rsidR="002C5108" w:rsidRP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  <w:r w:rsidRPr="002C5108">
        <w:rPr>
          <w:rFonts w:ascii="Times New Roman" w:hAnsi="Times New Roman"/>
          <w:b/>
          <w:sz w:val="32"/>
          <w:szCs w:val="32"/>
        </w:rPr>
        <w:t xml:space="preserve">на </w:t>
      </w:r>
      <w:r w:rsidR="007F3E63">
        <w:rPr>
          <w:rFonts w:ascii="Times New Roman" w:hAnsi="Times New Roman"/>
          <w:b/>
          <w:sz w:val="32"/>
          <w:szCs w:val="32"/>
        </w:rPr>
        <w:t xml:space="preserve">рынках </w:t>
      </w:r>
      <w:r w:rsidR="00CA0446">
        <w:rPr>
          <w:rFonts w:ascii="Times New Roman" w:hAnsi="Times New Roman"/>
          <w:b/>
          <w:sz w:val="32"/>
          <w:szCs w:val="32"/>
        </w:rPr>
        <w:t>товаров, работ и услуг</w:t>
      </w:r>
    </w:p>
    <w:p w:rsidR="00F26536" w:rsidRP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  <w:r w:rsidRPr="002C5108">
        <w:rPr>
          <w:rFonts w:ascii="Times New Roman" w:hAnsi="Times New Roman"/>
          <w:b/>
          <w:sz w:val="32"/>
          <w:szCs w:val="32"/>
        </w:rPr>
        <w:t>Полысаевского городского округа</w:t>
      </w:r>
    </w:p>
    <w:p w:rsidR="00F26536" w:rsidRDefault="00CA0446" w:rsidP="00F265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итогам 202</w:t>
      </w:r>
      <w:r w:rsidR="00DE582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6536" w:rsidRDefault="00F26536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857823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5108" w:rsidRDefault="002C5108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12FD" w:rsidRDefault="001312FD" w:rsidP="00F265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5108" w:rsidRDefault="002C5108" w:rsidP="00BB6CB0">
      <w:pPr>
        <w:rPr>
          <w:rFonts w:ascii="Times New Roman" w:hAnsi="Times New Roman"/>
          <w:b/>
          <w:sz w:val="32"/>
          <w:szCs w:val="32"/>
        </w:rPr>
      </w:pPr>
    </w:p>
    <w:p w:rsidR="003A1CE3" w:rsidRDefault="003A1CE3" w:rsidP="00BB6CB0">
      <w:pPr>
        <w:rPr>
          <w:rFonts w:ascii="Times New Roman" w:hAnsi="Times New Roman"/>
          <w:b/>
          <w:sz w:val="32"/>
          <w:szCs w:val="32"/>
        </w:rPr>
      </w:pPr>
    </w:p>
    <w:p w:rsidR="00BB6CB0" w:rsidRDefault="002C5108" w:rsidP="00BB6C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Полысаевский городской округ</w:t>
      </w:r>
    </w:p>
    <w:p w:rsidR="00C502CC" w:rsidRDefault="00F26536" w:rsidP="00CC08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C502CC" w:rsidSect="00521F2A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>20</w:t>
      </w:r>
      <w:r w:rsidR="00573ACA">
        <w:rPr>
          <w:rFonts w:ascii="Times New Roman" w:hAnsi="Times New Roman"/>
          <w:b/>
          <w:sz w:val="32"/>
          <w:szCs w:val="32"/>
        </w:rPr>
        <w:t>2</w:t>
      </w:r>
      <w:r w:rsidR="00DE5826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334C51" w:rsidRDefault="00334C51" w:rsidP="00334C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875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FD7204" w:rsidRDefault="00334C51" w:rsidP="00334C51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F93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экономических задач, обозначенных Правительством Российской Федерации</w:t>
      </w:r>
      <w:r w:rsidR="00FD72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6F9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развитие конк</w:t>
      </w:r>
      <w:r w:rsidR="00FD7204">
        <w:rPr>
          <w:rFonts w:ascii="Times New Roman" w:eastAsia="Times New Roman" w:hAnsi="Times New Roman"/>
          <w:sz w:val="28"/>
          <w:szCs w:val="28"/>
          <w:lang w:eastAsia="ru-RU"/>
        </w:rPr>
        <w:t>уренции в российской экономике.</w:t>
      </w:r>
    </w:p>
    <w:p w:rsidR="00334C51" w:rsidRDefault="00334C51" w:rsidP="00334C51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F9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единых подходов к решению этой задачи распоряжением Правительства Российской Федерации от 17.04.2019 № 768-р утвержден Стандарт развития конкуренции в субъектах Российской Федерации. </w:t>
      </w:r>
    </w:p>
    <w:p w:rsidR="00334C51" w:rsidRPr="00C502CC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 xml:space="preserve">Между муниципальным образованием «Полысаевский городской округ» </w:t>
      </w:r>
      <w:r w:rsidRPr="00BA458E">
        <w:rPr>
          <w:rFonts w:ascii="Times New Roman" w:hAnsi="Times New Roman"/>
          <w:sz w:val="28"/>
          <w:szCs w:val="28"/>
        </w:rPr>
        <w:t xml:space="preserve">и Администрацией Кемеровской области </w:t>
      </w:r>
      <w:r>
        <w:rPr>
          <w:rFonts w:ascii="Times New Roman" w:hAnsi="Times New Roman"/>
          <w:sz w:val="28"/>
          <w:szCs w:val="28"/>
        </w:rPr>
        <w:t xml:space="preserve">(в настоящее время – Администрация Правительства Кузбасса) </w:t>
      </w:r>
      <w:r w:rsidRPr="00BA458E">
        <w:rPr>
          <w:rFonts w:ascii="Times New Roman" w:hAnsi="Times New Roman"/>
          <w:sz w:val="28"/>
          <w:szCs w:val="28"/>
        </w:rPr>
        <w:t>в 2019</w:t>
      </w:r>
      <w:r w:rsidRPr="00C502CC">
        <w:rPr>
          <w:rFonts w:ascii="Times New Roman" w:hAnsi="Times New Roman"/>
          <w:sz w:val="28"/>
          <w:szCs w:val="28"/>
        </w:rPr>
        <w:t xml:space="preserve"> году заключено Соглашение  о внедрении стандарта развития конкуренции в субъектах Российской Федерации в Кемеровской области - Кузбассе (№ 340-16 от 01.08.2019). </w:t>
      </w:r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eastAsia="Times New Roman" w:hAnsi="Times New Roman"/>
          <w:color w:val="000000"/>
          <w:sz w:val="28"/>
          <w:szCs w:val="28"/>
        </w:rPr>
        <w:t>Целями Соглашения являются:</w:t>
      </w:r>
    </w:p>
    <w:p w:rsidR="00334C51" w:rsidRPr="00FB0613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613">
        <w:rPr>
          <w:rFonts w:ascii="Times New Roman" w:hAnsi="Times New Roman"/>
          <w:sz w:val="28"/>
          <w:szCs w:val="28"/>
        </w:rPr>
        <w:t xml:space="preserve">внедрение в Кемеровской области – Кузбассе </w:t>
      </w:r>
      <w:r>
        <w:rPr>
          <w:rFonts w:ascii="Times New Roman" w:hAnsi="Times New Roman"/>
          <w:sz w:val="28"/>
          <w:szCs w:val="28"/>
        </w:rPr>
        <w:t>с</w:t>
      </w:r>
      <w:r w:rsidRPr="00FB0613">
        <w:rPr>
          <w:rFonts w:ascii="Times New Roman" w:hAnsi="Times New Roman"/>
          <w:sz w:val="28"/>
          <w:szCs w:val="28"/>
        </w:rPr>
        <w:t>тандарта</w:t>
      </w:r>
      <w:r>
        <w:rPr>
          <w:rFonts w:ascii="Times New Roman" w:hAnsi="Times New Roman"/>
          <w:sz w:val="28"/>
          <w:szCs w:val="28"/>
        </w:rPr>
        <w:t xml:space="preserve"> развития конкуренции</w:t>
      </w:r>
      <w:r w:rsidRPr="00FB0613">
        <w:rPr>
          <w:rFonts w:ascii="Times New Roman" w:hAnsi="Times New Roman"/>
          <w:sz w:val="28"/>
          <w:szCs w:val="28"/>
        </w:rPr>
        <w:t>;</w:t>
      </w:r>
    </w:p>
    <w:p w:rsidR="00334C51" w:rsidRPr="00065DE9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0613">
        <w:rPr>
          <w:rFonts w:ascii="Times New Roman" w:eastAsia="Times New Roman" w:hAnsi="Times New Roman"/>
          <w:sz w:val="28"/>
          <w:szCs w:val="28"/>
        </w:rPr>
        <w:t>установление системного и единообразного подхода к осуществлению деятельности Сторон Соглашения при реализации мероприятий по содействию развитию</w:t>
      </w:r>
      <w:r w:rsidRPr="00065DE9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конкуренции;</w:t>
      </w:r>
    </w:p>
    <w:p w:rsidR="00334C51" w:rsidRPr="00065DE9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5DE9">
        <w:rPr>
          <w:rFonts w:ascii="Times New Roman" w:eastAsia="Times New Roman" w:hAnsi="Times New Roman"/>
          <w:color w:val="000000"/>
          <w:sz w:val="28"/>
          <w:szCs w:val="28"/>
        </w:rPr>
        <w:t>выявление потенциала развития экономики в Кемеровской области - Кузбассе.</w:t>
      </w:r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>Взаимодействие Сторон осуществляется в форме обмена информацией, проведения рабочих встреч, взаимных консультаций в создаваемых консультативных, экспертных советах, комитетах, ко</w:t>
      </w:r>
      <w:r>
        <w:rPr>
          <w:rFonts w:ascii="Times New Roman" w:hAnsi="Times New Roman"/>
          <w:sz w:val="28"/>
          <w:szCs w:val="28"/>
        </w:rPr>
        <w:t>миссиях и других рабочих органах</w:t>
      </w:r>
      <w:r w:rsidRPr="00C502CC">
        <w:rPr>
          <w:rFonts w:ascii="Times New Roman" w:hAnsi="Times New Roman"/>
          <w:sz w:val="28"/>
          <w:szCs w:val="28"/>
        </w:rPr>
        <w:t xml:space="preserve"> Сторон для достижения целей настоящего Соглашения.</w:t>
      </w:r>
    </w:p>
    <w:p w:rsidR="00334C51" w:rsidRDefault="00334C51" w:rsidP="00FB01A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2CC">
        <w:rPr>
          <w:rFonts w:ascii="Times New Roman" w:hAnsi="Times New Roman"/>
          <w:sz w:val="28"/>
          <w:szCs w:val="28"/>
        </w:rPr>
        <w:t>По итогам 202</w:t>
      </w:r>
      <w:r w:rsidR="00DE5826">
        <w:rPr>
          <w:rFonts w:ascii="Times New Roman" w:hAnsi="Times New Roman"/>
          <w:sz w:val="28"/>
          <w:szCs w:val="28"/>
        </w:rPr>
        <w:t>3</w:t>
      </w:r>
      <w:r w:rsidRPr="00C502CC">
        <w:rPr>
          <w:rFonts w:ascii="Times New Roman" w:hAnsi="Times New Roman"/>
          <w:sz w:val="28"/>
          <w:szCs w:val="28"/>
        </w:rPr>
        <w:t xml:space="preserve"> года муниципальное образование «Полысаевский городской округ» взаимодействовало с Администрацией Правительства Кузбасса, приняв участие в </w:t>
      </w:r>
      <w:r w:rsidRPr="00C502CC">
        <w:rPr>
          <w:rFonts w:ascii="Times New Roman" w:eastAsia="Times New Roman" w:hAnsi="Times New Roman"/>
          <w:color w:val="000000"/>
          <w:sz w:val="28"/>
          <w:szCs w:val="28"/>
        </w:rPr>
        <w:t>мониторинге состояния и развития конкуренции на товарных рынках Кемеровской области - Кузбасса</w:t>
      </w:r>
      <w:r w:rsidRPr="00C502CC">
        <w:rPr>
          <w:rFonts w:ascii="Times New Roman" w:hAnsi="Times New Roman"/>
          <w:sz w:val="28"/>
          <w:szCs w:val="28"/>
        </w:rPr>
        <w:t>.</w:t>
      </w:r>
    </w:p>
    <w:p w:rsidR="00334C51" w:rsidRPr="00FB01AC" w:rsidRDefault="00334C51" w:rsidP="00FB0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01AC">
        <w:rPr>
          <w:rFonts w:ascii="Times New Roman" w:hAnsi="Times New Roman"/>
          <w:sz w:val="28"/>
          <w:szCs w:val="28"/>
        </w:rPr>
        <w:t>В целях внедрения Стандарта развития конкуренции на территории Полысаевского городского округа:</w:t>
      </w:r>
    </w:p>
    <w:p w:rsidR="00FB01AC" w:rsidRDefault="00334C51" w:rsidP="00FB01A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1AC">
        <w:rPr>
          <w:rFonts w:ascii="Times New Roman" w:hAnsi="Times New Roman"/>
          <w:bCs/>
          <w:sz w:val="28"/>
          <w:szCs w:val="28"/>
        </w:rPr>
        <w:t xml:space="preserve">определен уполномоченный орган </w:t>
      </w:r>
      <w:r w:rsidRPr="00FB01AC">
        <w:rPr>
          <w:rFonts w:ascii="Times New Roman" w:hAnsi="Times New Roman"/>
          <w:sz w:val="28"/>
          <w:szCs w:val="28"/>
        </w:rPr>
        <w:t>по содействию развитию конкуренции в Полысаевском городском округе</w:t>
      </w:r>
      <w:r w:rsidR="00E13E30">
        <w:rPr>
          <w:rFonts w:ascii="Times New Roman" w:hAnsi="Times New Roman"/>
          <w:sz w:val="28"/>
          <w:szCs w:val="28"/>
        </w:rPr>
        <w:t xml:space="preserve"> </w:t>
      </w:r>
      <w:r w:rsidRPr="00FB01AC">
        <w:rPr>
          <w:rFonts w:ascii="Times New Roman" w:hAnsi="Times New Roman"/>
          <w:bCs/>
          <w:sz w:val="28"/>
          <w:szCs w:val="28"/>
        </w:rPr>
        <w:t>(постановление администрации Полысаевского городского округа от 30.01.2020 № 133</w:t>
      </w:r>
      <w:r w:rsidRPr="00FB01AC">
        <w:rPr>
          <w:rFonts w:ascii="Times New Roman" w:hAnsi="Times New Roman"/>
          <w:sz w:val="28"/>
          <w:szCs w:val="28"/>
        </w:rPr>
        <w:t>)</w:t>
      </w:r>
      <w:r w:rsidRPr="00FB01AC">
        <w:rPr>
          <w:rFonts w:ascii="Times New Roman" w:hAnsi="Times New Roman"/>
          <w:bCs/>
          <w:sz w:val="28"/>
          <w:szCs w:val="28"/>
        </w:rPr>
        <w:t>;</w:t>
      </w:r>
    </w:p>
    <w:p w:rsidR="00334C51" w:rsidRPr="00FB01AC" w:rsidRDefault="00334C51" w:rsidP="00FB01A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01AC">
        <w:rPr>
          <w:rFonts w:ascii="Times New Roman" w:hAnsi="Times New Roman"/>
          <w:bCs/>
          <w:sz w:val="28"/>
          <w:szCs w:val="28"/>
        </w:rPr>
        <w:t xml:space="preserve">создан Совет </w:t>
      </w:r>
      <w:r w:rsidRPr="00FB01AC">
        <w:rPr>
          <w:rFonts w:ascii="Times New Roman" w:hAnsi="Times New Roman"/>
          <w:sz w:val="28"/>
          <w:szCs w:val="28"/>
        </w:rPr>
        <w:t>по развитию конкуренции в Полысаевском городском округе</w:t>
      </w:r>
      <w:r w:rsidR="00FB01AC" w:rsidRPr="00FB01AC">
        <w:rPr>
          <w:rFonts w:ascii="Times New Roman" w:hAnsi="Times New Roman"/>
          <w:sz w:val="28"/>
          <w:szCs w:val="28"/>
        </w:rPr>
        <w:t xml:space="preserve"> </w:t>
      </w:r>
      <w:r w:rsidRPr="00FB01AC">
        <w:rPr>
          <w:rFonts w:ascii="Times New Roman" w:hAnsi="Times New Roman"/>
          <w:bCs/>
          <w:sz w:val="28"/>
          <w:szCs w:val="28"/>
        </w:rPr>
        <w:t>(постановление администрации Полысаевского городского округа от 07.02.2020 № 179</w:t>
      </w:r>
      <w:r w:rsidR="00FB01AC">
        <w:rPr>
          <w:rFonts w:ascii="Times New Roman" w:hAnsi="Times New Roman"/>
          <w:bCs/>
          <w:sz w:val="28"/>
          <w:szCs w:val="28"/>
        </w:rPr>
        <w:t>, в редакции постановлений</w:t>
      </w:r>
      <w:r w:rsidR="00EB44AD" w:rsidRPr="00FB01AC">
        <w:rPr>
          <w:rFonts w:ascii="Times New Roman" w:hAnsi="Times New Roman"/>
          <w:bCs/>
          <w:sz w:val="28"/>
          <w:szCs w:val="28"/>
        </w:rPr>
        <w:t xml:space="preserve"> от</w:t>
      </w:r>
      <w:r w:rsidR="00FB01AC" w:rsidRPr="00FB01AC">
        <w:rPr>
          <w:rFonts w:ascii="Times New Roman" w:hAnsi="Times New Roman"/>
          <w:sz w:val="28"/>
          <w:szCs w:val="28"/>
        </w:rPr>
        <w:t xml:space="preserve"> 17.11.2021 № 1535;</w:t>
      </w:r>
      <w:r w:rsidR="00FB01AC">
        <w:rPr>
          <w:rFonts w:ascii="Times New Roman" w:hAnsi="Times New Roman"/>
          <w:bCs/>
          <w:sz w:val="28"/>
          <w:szCs w:val="28"/>
        </w:rPr>
        <w:t xml:space="preserve"> </w:t>
      </w:r>
      <w:r w:rsidR="00FB01AC" w:rsidRPr="00FB01AC">
        <w:rPr>
          <w:rFonts w:ascii="Times New Roman" w:hAnsi="Times New Roman"/>
          <w:sz w:val="28"/>
          <w:szCs w:val="28"/>
        </w:rPr>
        <w:t>от 20.02.2023 №179, 07.12.2023 № 1448</w:t>
      </w:r>
      <w:r w:rsidRPr="00FB01AC">
        <w:rPr>
          <w:rFonts w:ascii="Times New Roman" w:hAnsi="Times New Roman"/>
          <w:bCs/>
          <w:sz w:val="28"/>
          <w:szCs w:val="28"/>
        </w:rPr>
        <w:t>);</w:t>
      </w:r>
    </w:p>
    <w:p w:rsidR="005B541E" w:rsidRPr="00FB01AC" w:rsidRDefault="00334C51" w:rsidP="005B541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01AC">
        <w:rPr>
          <w:rFonts w:ascii="Times New Roman" w:hAnsi="Times New Roman"/>
          <w:bCs/>
          <w:sz w:val="28"/>
          <w:szCs w:val="28"/>
        </w:rPr>
        <w:t>утверждено постановление администрации Полысаевского городского округа от 05.03.2020 № 394 «</w:t>
      </w:r>
      <w:r w:rsidRPr="00FB0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внедрении стандарта развития конкуренции в Полысаевском городском округе» (в редакции постановления </w:t>
      </w:r>
      <w:r w:rsidR="00FB01AC" w:rsidRPr="00FB0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24.12.2020 №</w:t>
      </w:r>
      <w:r w:rsidRPr="00FB0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1784);</w:t>
      </w:r>
    </w:p>
    <w:p w:rsidR="00EE5B3C" w:rsidRPr="00A71983" w:rsidRDefault="00334C51" w:rsidP="005B541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983">
        <w:rPr>
          <w:rFonts w:ascii="Times New Roman" w:hAnsi="Times New Roman"/>
          <w:bCs/>
          <w:sz w:val="28"/>
          <w:szCs w:val="28"/>
        </w:rPr>
        <w:t xml:space="preserve">утвержден перечень товарных рынков </w:t>
      </w:r>
      <w:r w:rsidRPr="00A7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развитию конкуренции в Полысаевском городском округе</w:t>
      </w:r>
      <w:r w:rsidRPr="00A71983">
        <w:rPr>
          <w:rFonts w:ascii="Times New Roman" w:hAnsi="Times New Roman"/>
          <w:bCs/>
          <w:sz w:val="28"/>
          <w:szCs w:val="28"/>
        </w:rPr>
        <w:t xml:space="preserve"> (постановление администрации Полысаевского городского округа от 07.02.2020 № 176 (в редакции поста</w:t>
      </w:r>
      <w:r w:rsidR="005B541E" w:rsidRPr="00A71983">
        <w:rPr>
          <w:rFonts w:ascii="Times New Roman" w:hAnsi="Times New Roman"/>
          <w:bCs/>
          <w:sz w:val="28"/>
          <w:szCs w:val="28"/>
        </w:rPr>
        <w:t>новлений</w:t>
      </w:r>
      <w:r w:rsidR="00EE5B3C" w:rsidRPr="00A71983">
        <w:rPr>
          <w:rFonts w:ascii="Times New Roman" w:hAnsi="Times New Roman"/>
          <w:bCs/>
          <w:sz w:val="28"/>
          <w:szCs w:val="28"/>
        </w:rPr>
        <w:t xml:space="preserve"> от 24.12.2020</w:t>
      </w:r>
      <w:r w:rsidR="005B541E" w:rsidRPr="00A71983">
        <w:rPr>
          <w:rFonts w:ascii="Times New Roman" w:hAnsi="Times New Roman"/>
          <w:bCs/>
          <w:sz w:val="28"/>
          <w:szCs w:val="28"/>
        </w:rPr>
        <w:t xml:space="preserve"> № 1785, от </w:t>
      </w:r>
      <w:r w:rsidR="005B541E" w:rsidRPr="00A71983">
        <w:rPr>
          <w:rFonts w:ascii="Times New Roman" w:hAnsi="Times New Roman"/>
          <w:sz w:val="28"/>
          <w:szCs w:val="28"/>
        </w:rPr>
        <w:t>30.12.2022№ 1772</w:t>
      </w:r>
      <w:r w:rsidR="00EE5B3C" w:rsidRPr="00A71983">
        <w:rPr>
          <w:rFonts w:ascii="Times New Roman" w:hAnsi="Times New Roman"/>
          <w:bCs/>
          <w:sz w:val="28"/>
          <w:szCs w:val="28"/>
        </w:rPr>
        <w:t>)</w:t>
      </w:r>
      <w:r w:rsidR="003F7C9D" w:rsidRPr="00A71983">
        <w:rPr>
          <w:rFonts w:ascii="Times New Roman" w:hAnsi="Times New Roman"/>
          <w:bCs/>
          <w:sz w:val="28"/>
          <w:szCs w:val="28"/>
        </w:rPr>
        <w:t>)</w:t>
      </w:r>
      <w:r w:rsidR="00EE5B3C" w:rsidRPr="00A71983">
        <w:rPr>
          <w:rFonts w:ascii="Times New Roman" w:hAnsi="Times New Roman"/>
          <w:bCs/>
          <w:sz w:val="28"/>
          <w:szCs w:val="28"/>
        </w:rPr>
        <w:t>;</w:t>
      </w:r>
    </w:p>
    <w:p w:rsidR="00EE5B3C" w:rsidRPr="00EE5B3C" w:rsidRDefault="00EE5B3C" w:rsidP="00CF5CC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983">
        <w:rPr>
          <w:rFonts w:ascii="Times New Roman" w:hAnsi="Times New Roman"/>
          <w:bCs/>
          <w:sz w:val="28"/>
          <w:szCs w:val="28"/>
        </w:rPr>
        <w:lastRenderedPageBreak/>
        <w:t xml:space="preserve">утвержден </w:t>
      </w:r>
      <w:r w:rsidRPr="00A71983">
        <w:rPr>
          <w:rFonts w:ascii="Times New Roman" w:hAnsi="Times New Roman"/>
          <w:color w:val="000000"/>
          <w:sz w:val="28"/>
          <w:szCs w:val="28"/>
        </w:rPr>
        <w:t>дополнительный перечень товарных рынков</w:t>
      </w:r>
      <w:r w:rsidR="00BC4C51" w:rsidRPr="00A71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983">
        <w:rPr>
          <w:rFonts w:ascii="Times New Roman" w:hAnsi="Times New Roman"/>
          <w:color w:val="000000"/>
          <w:sz w:val="28"/>
          <w:szCs w:val="28"/>
        </w:rPr>
        <w:t>для содействия развитию конкуренции в Полысаевском городском округе (</w:t>
      </w:r>
      <w:r w:rsidRPr="00A71983">
        <w:rPr>
          <w:rFonts w:ascii="Times New Roman" w:hAnsi="Times New Roman"/>
          <w:bCs/>
          <w:sz w:val="28"/>
          <w:szCs w:val="28"/>
        </w:rPr>
        <w:t>постановление администрации Полысаевского городского округа от 08.04.2021 № 384</w:t>
      </w:r>
      <w:r w:rsidR="003F7C9D" w:rsidRPr="00A71983">
        <w:rPr>
          <w:rFonts w:ascii="Times New Roman" w:hAnsi="Times New Roman"/>
          <w:bCs/>
          <w:sz w:val="28"/>
          <w:szCs w:val="28"/>
        </w:rPr>
        <w:t xml:space="preserve"> (в редакции постановления от 30.12.2022 № 1773)</w:t>
      </w:r>
      <w:r w:rsidRPr="00A71983">
        <w:rPr>
          <w:rFonts w:ascii="Times New Roman" w:hAnsi="Times New Roman"/>
          <w:bCs/>
          <w:sz w:val="28"/>
          <w:szCs w:val="28"/>
        </w:rPr>
        <w:t>).</w:t>
      </w:r>
    </w:p>
    <w:p w:rsidR="00334C51" w:rsidRPr="00CC0875" w:rsidRDefault="00334C51" w:rsidP="00CF5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CD5">
        <w:rPr>
          <w:rFonts w:ascii="Times New Roman" w:hAnsi="Times New Roman"/>
          <w:bCs/>
          <w:sz w:val="28"/>
          <w:szCs w:val="28"/>
        </w:rPr>
        <w:t xml:space="preserve">С целью реализации принципа прозрачности деятельности органов местного самоуправления в развитии конкуренции и повышения уровня  информированности о состоянии конкурентной среды на территории городского округа, </w:t>
      </w:r>
      <w:r w:rsidRPr="00BE4CD5">
        <w:rPr>
          <w:rFonts w:ascii="Times New Roman" w:hAnsi="Times New Roman"/>
          <w:sz w:val="28"/>
          <w:szCs w:val="28"/>
        </w:rPr>
        <w:t xml:space="preserve">указанные нормативные акты размещены в информационно-телекоммуникационной сети «Интернет» на официальном сайте </w:t>
      </w:r>
      <w:r w:rsidRPr="00BE4CD5">
        <w:rPr>
          <w:rFonts w:ascii="Times New Roman" w:hAnsi="Times New Roman"/>
          <w:bCs/>
          <w:sz w:val="28"/>
          <w:szCs w:val="28"/>
        </w:rPr>
        <w:t xml:space="preserve">администрации Полысаевского городского округа </w:t>
      </w:r>
      <w:r w:rsidR="003F7C9D">
        <w:rPr>
          <w:rFonts w:ascii="Times New Roman" w:hAnsi="Times New Roman"/>
          <w:sz w:val="28"/>
          <w:szCs w:val="28"/>
        </w:rPr>
        <w:t>в разделе</w:t>
      </w:r>
      <w:r w:rsidRPr="00BE4CD5">
        <w:rPr>
          <w:rFonts w:ascii="Times New Roman" w:hAnsi="Times New Roman"/>
          <w:sz w:val="28"/>
          <w:szCs w:val="28"/>
        </w:rPr>
        <w:t xml:space="preserve"> «Деятельность» - «Стандарт развития конкуренции» </w:t>
      </w:r>
      <w:r w:rsidRPr="00BE4CD5">
        <w:t>(</w:t>
      </w:r>
      <w:hyperlink r:id="rId7" w:history="1">
        <w:r w:rsidRPr="00BE4CD5">
          <w:rPr>
            <w:rStyle w:val="a3"/>
            <w:rFonts w:ascii="Times New Roman" w:hAnsi="Times New Roman"/>
            <w:sz w:val="28"/>
            <w:szCs w:val="28"/>
          </w:rPr>
          <w:t>http://www.polisaevo.ru/deyatelnost/ekonomika/standart-razvitiya-konkurentsii-v-kemerovskoy-oblasti</w:t>
        </w:r>
      </w:hyperlink>
      <w:r w:rsidRPr="00BE4CD5">
        <w:rPr>
          <w:rFonts w:ascii="Times New Roman" w:hAnsi="Times New Roman"/>
          <w:sz w:val="28"/>
          <w:szCs w:val="28"/>
        </w:rPr>
        <w:t>).</w:t>
      </w:r>
      <w:proofErr w:type="gramEnd"/>
    </w:p>
    <w:p w:rsidR="00334C51" w:rsidRPr="002452B5" w:rsidRDefault="00EE5B3C" w:rsidP="00334C51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</w:t>
      </w:r>
      <w:r w:rsidR="00334C51" w:rsidRPr="002452B5">
        <w:rPr>
          <w:rFonts w:ascii="Times New Roman" w:hAnsi="Times New Roman"/>
          <w:sz w:val="28"/>
          <w:szCs w:val="28"/>
        </w:rPr>
        <w:t xml:space="preserve">еречень товарных рынков для содействия развитию конкуренции в Полысаевском городском округе </w:t>
      </w:r>
      <w:r>
        <w:rPr>
          <w:rFonts w:ascii="Times New Roman" w:hAnsi="Times New Roman"/>
          <w:sz w:val="28"/>
          <w:szCs w:val="28"/>
        </w:rPr>
        <w:t>включает в себя 18 рынков, дополнительный перечень включаете еще 2 товарных рынка.</w:t>
      </w:r>
    </w:p>
    <w:p w:rsidR="00334C51" w:rsidRPr="002452B5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координации деятельности по вопросам реализации в Полысаевском городском округе стандарта развития конкуренции осуществляет деятельность </w:t>
      </w:r>
      <w:r w:rsidRPr="002452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Совет по развитию конкуренции, который обеспечивает координацию действий органов местного самоуправления, общественных и иных организаций, а также взаимодействие с территориальными органами федеральных органов исполнительной власти.</w:t>
      </w:r>
    </w:p>
    <w:p w:rsidR="00334C51" w:rsidRPr="002452B5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Основными направлениями деятельности Совета по развитию конкуренции в Полысаевском городском округе</w:t>
      </w:r>
      <w:r w:rsidRPr="002452B5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334C51" w:rsidRPr="002452B5" w:rsidRDefault="00334C51" w:rsidP="00334C5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eastAsia="Tahoma" w:hAnsi="Times New Roman"/>
          <w:sz w:val="28"/>
          <w:szCs w:val="28"/>
        </w:rPr>
        <w:t xml:space="preserve">1. </w:t>
      </w:r>
      <w:r w:rsidRPr="002452B5">
        <w:rPr>
          <w:rFonts w:ascii="Times New Roman" w:hAnsi="Times New Roman"/>
          <w:sz w:val="28"/>
          <w:szCs w:val="28"/>
        </w:rPr>
        <w:t xml:space="preserve">Оценка состояния конкурентной среды в Полысаевском городском округе, выявление и анализ проблем ограничения конкуренции в отраслях экономической деятельности на территории городского округа. </w:t>
      </w:r>
    </w:p>
    <w:p w:rsidR="00334C51" w:rsidRPr="002452B5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2. Рассмотрение хода выполнения плана мероприятий («дорожной карты») по содействию развитию конкуренции (далее – «дорожная карта»), выработка предложений по ее корректировке.</w:t>
      </w:r>
    </w:p>
    <w:p w:rsidR="00334C51" w:rsidRPr="002452B5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3. Рассмотрение и согласование подготавливаемых, в целях стимулирования развития конкуренции:</w:t>
      </w:r>
    </w:p>
    <w:p w:rsidR="00334C51" w:rsidRPr="002452B5" w:rsidRDefault="00334C51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проекта перечня товарных рынков;</w:t>
      </w:r>
    </w:p>
    <w:p w:rsidR="00334C51" w:rsidRPr="002452B5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проекта «дорожной карты», включая информацию о разработке и выполнении мероприятий, предусмотренных «дорожной картой»;</w:t>
      </w:r>
    </w:p>
    <w:p w:rsidR="00334C51" w:rsidRPr="002452B5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результатов и анализа результатов мониторинга состояния и развития конкуренции на товарных рынках Полысаевского городского округа;</w:t>
      </w:r>
    </w:p>
    <w:p w:rsidR="00334C51" w:rsidRPr="002452B5" w:rsidRDefault="00334C51" w:rsidP="00334C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52B5">
        <w:rPr>
          <w:rFonts w:ascii="Times New Roman" w:hAnsi="Times New Roman"/>
          <w:sz w:val="28"/>
          <w:szCs w:val="28"/>
        </w:rPr>
        <w:t>иной информации и проектов правовых актов в части их потенциального воздействия на состояние и развитие конкуренции.</w:t>
      </w:r>
    </w:p>
    <w:p w:rsidR="00334C51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746">
        <w:rPr>
          <w:rFonts w:ascii="Times New Roman" w:hAnsi="Times New Roman"/>
          <w:sz w:val="28"/>
          <w:szCs w:val="28"/>
        </w:rPr>
        <w:t>С целью выявления актуальных проблем на товарных рынках Полысаевского городского округа, с которыми сталкиваются субъекты бизнеса и потребители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Pr="00D84746">
        <w:rPr>
          <w:rFonts w:ascii="Times New Roman" w:hAnsi="Times New Roman"/>
          <w:sz w:val="28"/>
          <w:szCs w:val="28"/>
        </w:rPr>
        <w:t xml:space="preserve">, администрацией Полысаевского городского </w:t>
      </w:r>
      <w:r w:rsidRPr="00762A34">
        <w:rPr>
          <w:rFonts w:ascii="Times New Roman" w:hAnsi="Times New Roman"/>
          <w:sz w:val="28"/>
          <w:szCs w:val="28"/>
        </w:rPr>
        <w:t xml:space="preserve">округа </w:t>
      </w:r>
      <w:r w:rsidR="00762A34" w:rsidRPr="00762A34">
        <w:rPr>
          <w:rFonts w:ascii="Times New Roman" w:hAnsi="Times New Roman"/>
          <w:sz w:val="28"/>
          <w:szCs w:val="28"/>
        </w:rPr>
        <w:t xml:space="preserve">с октября 2023 по февраль 2024 года </w:t>
      </w:r>
      <w:r w:rsidRPr="00762A34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рез сайт администрации Полысаевского городского округа </w:t>
      </w:r>
      <w:r w:rsidRPr="00D84746">
        <w:rPr>
          <w:rFonts w:ascii="Times New Roman" w:hAnsi="Times New Roman"/>
          <w:sz w:val="28"/>
          <w:szCs w:val="28"/>
        </w:rPr>
        <w:t xml:space="preserve">проведен </w:t>
      </w:r>
      <w:r w:rsidRPr="00861098">
        <w:rPr>
          <w:rFonts w:ascii="Times New Roman" w:hAnsi="Times New Roman"/>
          <w:sz w:val="28"/>
          <w:szCs w:val="28"/>
        </w:rPr>
        <w:t xml:space="preserve">интернет-опрос о состоянии конкурентной среды муниципального образования, в котором приняли участие </w:t>
      </w:r>
      <w:r w:rsidR="00861098" w:rsidRPr="00861098">
        <w:rPr>
          <w:rFonts w:ascii="Times New Roman" w:hAnsi="Times New Roman"/>
          <w:sz w:val="28"/>
          <w:szCs w:val="28"/>
        </w:rPr>
        <w:t>303</w:t>
      </w:r>
      <w:r w:rsidR="00DC5689" w:rsidRPr="00861098">
        <w:rPr>
          <w:rFonts w:ascii="Times New Roman" w:hAnsi="Times New Roman"/>
          <w:sz w:val="28"/>
          <w:szCs w:val="28"/>
        </w:rPr>
        <w:t xml:space="preserve"> потреб</w:t>
      </w:r>
      <w:r w:rsidR="00861098" w:rsidRPr="00861098">
        <w:rPr>
          <w:rFonts w:ascii="Times New Roman" w:hAnsi="Times New Roman"/>
          <w:sz w:val="28"/>
          <w:szCs w:val="28"/>
        </w:rPr>
        <w:t>ителя и 35 субъектов</w:t>
      </w:r>
      <w:r w:rsidRPr="00861098">
        <w:rPr>
          <w:rFonts w:ascii="Times New Roman" w:hAnsi="Times New Roman"/>
          <w:sz w:val="28"/>
          <w:szCs w:val="28"/>
        </w:rPr>
        <w:t xml:space="preserve"> бизнеса.</w:t>
      </w:r>
      <w:proofErr w:type="gramEnd"/>
    </w:p>
    <w:p w:rsidR="00334C51" w:rsidRPr="00C502CC" w:rsidRDefault="00334C51" w:rsidP="00334C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мониторинга рассмотрены на заседании Совета по развитию конкуренции, в ходе которого принято решение о выработке мер по повышению качества предоставления услуг, развития конкуренции в «отстающих» сферах деятельности.</w:t>
      </w:r>
    </w:p>
    <w:p w:rsidR="00334C51" w:rsidRPr="00FA7441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51" w:rsidRPr="008A299B" w:rsidRDefault="00334C51" w:rsidP="0033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99B">
        <w:rPr>
          <w:rFonts w:ascii="Times New Roman" w:hAnsi="Times New Roman"/>
          <w:b/>
          <w:sz w:val="28"/>
          <w:szCs w:val="28"/>
        </w:rPr>
        <w:t>1. Сведения о состоянии и развитии конкурентной среды на рынках товаров, работ и услуг Полысаевского городского округа</w:t>
      </w:r>
    </w:p>
    <w:p w:rsidR="00334C51" w:rsidRDefault="00334C51" w:rsidP="00334C51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334C51" w:rsidRPr="00FA7441" w:rsidRDefault="00334C51" w:rsidP="00334C51">
      <w:pPr>
        <w:pStyle w:val="ac"/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 w:rsidRPr="00FA7441">
        <w:rPr>
          <w:b/>
          <w:sz w:val="28"/>
          <w:szCs w:val="28"/>
        </w:rPr>
        <w:t>1.1. Общая характеристика предприятий и организаций Полысаевского городского округа</w:t>
      </w:r>
    </w:p>
    <w:p w:rsidR="00334C51" w:rsidRDefault="00334C51" w:rsidP="00334C5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99B">
        <w:rPr>
          <w:sz w:val="28"/>
          <w:szCs w:val="28"/>
        </w:rPr>
        <w:t>Важным критерием развития конкуренции в городском округе является наличие достаточного количества хозяйствующих субъектов</w:t>
      </w:r>
      <w:r>
        <w:rPr>
          <w:sz w:val="28"/>
          <w:szCs w:val="28"/>
        </w:rPr>
        <w:t>, в том числе малого бизнеса</w:t>
      </w:r>
      <w:r w:rsidRPr="008A299B">
        <w:rPr>
          <w:sz w:val="28"/>
          <w:szCs w:val="28"/>
        </w:rPr>
        <w:t>.</w:t>
      </w:r>
    </w:p>
    <w:p w:rsidR="009A5FBB" w:rsidRDefault="00334C51" w:rsidP="009A5FBB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52E54">
        <w:rPr>
          <w:sz w:val="28"/>
        </w:rPr>
        <w:t>При этом развитие малого и среднего предпринимательства является одним из определяющих факторов обеспечения эффективного и устойчивого развития экономики</w:t>
      </w:r>
      <w:r>
        <w:rPr>
          <w:sz w:val="28"/>
        </w:rPr>
        <w:t xml:space="preserve"> Полысаевского городского округа.</w:t>
      </w:r>
    </w:p>
    <w:p w:rsidR="009A5FBB" w:rsidRPr="00861098" w:rsidRDefault="00334C51" w:rsidP="009A5FB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1098">
        <w:rPr>
          <w:sz w:val="28"/>
          <w:szCs w:val="28"/>
        </w:rPr>
        <w:t>Количество организаций в муниципальном образовании «Пол</w:t>
      </w:r>
      <w:r w:rsidR="00D97360" w:rsidRPr="00861098">
        <w:rPr>
          <w:sz w:val="28"/>
          <w:szCs w:val="28"/>
        </w:rPr>
        <w:t>ысаевски</w:t>
      </w:r>
      <w:r w:rsidR="009A5FBB" w:rsidRPr="00861098">
        <w:rPr>
          <w:sz w:val="28"/>
          <w:szCs w:val="28"/>
        </w:rPr>
        <w:t>й городской округ» на 01.01.202</w:t>
      </w:r>
      <w:r w:rsidR="00486B72" w:rsidRPr="00861098">
        <w:rPr>
          <w:sz w:val="28"/>
          <w:szCs w:val="28"/>
        </w:rPr>
        <w:t>4</w:t>
      </w:r>
      <w:r w:rsidRPr="00861098">
        <w:rPr>
          <w:sz w:val="28"/>
          <w:szCs w:val="28"/>
        </w:rPr>
        <w:t xml:space="preserve"> года </w:t>
      </w:r>
      <w:r w:rsidR="009A5FBB" w:rsidRPr="00861098">
        <w:rPr>
          <w:sz w:val="28"/>
          <w:szCs w:val="28"/>
        </w:rPr>
        <w:t xml:space="preserve">составило </w:t>
      </w:r>
      <w:r w:rsidR="00861098" w:rsidRPr="00861098">
        <w:rPr>
          <w:sz w:val="28"/>
          <w:szCs w:val="28"/>
        </w:rPr>
        <w:t>172</w:t>
      </w:r>
      <w:r w:rsidRPr="00861098">
        <w:rPr>
          <w:sz w:val="28"/>
          <w:szCs w:val="28"/>
        </w:rPr>
        <w:t xml:space="preserve"> единиц</w:t>
      </w:r>
      <w:r w:rsidR="00861098" w:rsidRPr="00861098">
        <w:rPr>
          <w:sz w:val="28"/>
          <w:szCs w:val="28"/>
        </w:rPr>
        <w:t>ы</w:t>
      </w:r>
      <w:r w:rsidR="00C93D5C" w:rsidRPr="00861098">
        <w:rPr>
          <w:sz w:val="28"/>
          <w:szCs w:val="28"/>
        </w:rPr>
        <w:t>.</w:t>
      </w:r>
    </w:p>
    <w:p w:rsidR="009A5FBB" w:rsidRDefault="009A5FBB" w:rsidP="009A5FB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1098">
        <w:rPr>
          <w:sz w:val="28"/>
          <w:szCs w:val="28"/>
        </w:rPr>
        <w:t xml:space="preserve">Наибольшее число учтенных организаций относится к следующим видам деятельности: торговля оптовая и розничная; ремонт автотранспортных средств и мотоциклов </w:t>
      </w:r>
      <w:r w:rsidR="00861098" w:rsidRPr="00861098">
        <w:rPr>
          <w:sz w:val="28"/>
          <w:szCs w:val="28"/>
        </w:rPr>
        <w:t>(14%), образование (12</w:t>
      </w:r>
      <w:r w:rsidRPr="00861098">
        <w:rPr>
          <w:sz w:val="28"/>
          <w:szCs w:val="28"/>
        </w:rPr>
        <w:t xml:space="preserve">,8%), </w:t>
      </w:r>
      <w:r w:rsidR="00861098" w:rsidRPr="00861098">
        <w:rPr>
          <w:sz w:val="28"/>
          <w:szCs w:val="28"/>
        </w:rPr>
        <w:t>транспортировка и хранение (8,7</w:t>
      </w:r>
      <w:r w:rsidRPr="00861098">
        <w:rPr>
          <w:sz w:val="28"/>
          <w:szCs w:val="28"/>
        </w:rPr>
        <w:t xml:space="preserve">%), </w:t>
      </w:r>
      <w:r w:rsidR="00861098" w:rsidRPr="00861098">
        <w:rPr>
          <w:sz w:val="28"/>
          <w:szCs w:val="28"/>
        </w:rPr>
        <w:t xml:space="preserve">строительство (8,1%), </w:t>
      </w:r>
      <w:r w:rsidRPr="00861098">
        <w:rPr>
          <w:sz w:val="28"/>
          <w:szCs w:val="28"/>
        </w:rPr>
        <w:t>государственное управление и обеспечение военной безопасно</w:t>
      </w:r>
      <w:r w:rsidR="00861098" w:rsidRPr="00861098">
        <w:rPr>
          <w:sz w:val="28"/>
          <w:szCs w:val="28"/>
        </w:rPr>
        <w:t>сти; социальное обеспечение (7,6</w:t>
      </w:r>
      <w:r w:rsidRPr="00861098">
        <w:rPr>
          <w:sz w:val="28"/>
          <w:szCs w:val="28"/>
        </w:rPr>
        <w:t>%), деятельность профессиональная, научная и техническая</w:t>
      </w:r>
      <w:proofErr w:type="gramStart"/>
      <w:r w:rsidRPr="00861098">
        <w:rPr>
          <w:sz w:val="28"/>
          <w:szCs w:val="28"/>
        </w:rPr>
        <w:t>,д</w:t>
      </w:r>
      <w:proofErr w:type="gramEnd"/>
      <w:r w:rsidRPr="00861098">
        <w:rPr>
          <w:sz w:val="28"/>
          <w:szCs w:val="28"/>
        </w:rPr>
        <w:t>еятельность по операциям с недвижимым имуществом</w:t>
      </w:r>
      <w:r w:rsidR="00861098" w:rsidRPr="00861098">
        <w:rPr>
          <w:sz w:val="28"/>
          <w:szCs w:val="28"/>
        </w:rPr>
        <w:t>, предоставление прочих видов услуг (6,4</w:t>
      </w:r>
      <w:r w:rsidRPr="00861098">
        <w:rPr>
          <w:sz w:val="28"/>
          <w:szCs w:val="28"/>
        </w:rPr>
        <w:t>%).</w:t>
      </w:r>
    </w:p>
    <w:p w:rsidR="00861098" w:rsidRPr="009A5FBB" w:rsidRDefault="00861098" w:rsidP="009A5FBB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</w:p>
    <w:p w:rsidR="00334C51" w:rsidRPr="00B9727A" w:rsidRDefault="00334C51" w:rsidP="0033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27A">
        <w:rPr>
          <w:rFonts w:ascii="Times New Roman" w:hAnsi="Times New Roman"/>
          <w:b/>
          <w:sz w:val="28"/>
          <w:szCs w:val="28"/>
        </w:rPr>
        <w:t xml:space="preserve">1.2. Текущее состояние развития конкурентной среды на </w:t>
      </w:r>
      <w:r w:rsidR="00535125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B9727A">
        <w:rPr>
          <w:rFonts w:ascii="Times New Roman" w:hAnsi="Times New Roman"/>
          <w:b/>
          <w:sz w:val="28"/>
          <w:szCs w:val="28"/>
        </w:rPr>
        <w:t>товарных рынках Полысаевского городского округа</w:t>
      </w:r>
    </w:p>
    <w:p w:rsidR="00334C51" w:rsidRPr="00B9727A" w:rsidRDefault="00334C51" w:rsidP="00334C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51" w:rsidRPr="00786079" w:rsidRDefault="00334C51" w:rsidP="00334C51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79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2F7DB1" w:rsidRDefault="00334C51" w:rsidP="00334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6079">
        <w:rPr>
          <w:rFonts w:ascii="Times New Roman" w:hAnsi="Times New Roman"/>
          <w:sz w:val="28"/>
          <w:szCs w:val="28"/>
          <w:shd w:val="clear" w:color="auto" w:fill="FFFFFF"/>
        </w:rPr>
        <w:t>По состоянию на 01.01.202</w:t>
      </w:r>
      <w:r w:rsidR="00486B7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в Полысаевском городском округе осуществляют деятельность </w:t>
      </w:r>
      <w:r w:rsidR="0080449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B20C2">
        <w:rPr>
          <w:rFonts w:ascii="Times New Roman" w:hAnsi="Times New Roman"/>
          <w:sz w:val="28"/>
          <w:szCs w:val="28"/>
          <w:shd w:val="clear" w:color="auto" w:fill="FFFFFF"/>
        </w:rPr>
        <w:t xml:space="preserve"> лицензированных организаций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</w:t>
      </w:r>
      <w:r w:rsidR="00AB20C2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детей, из которых 3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- муниципальной формы собственности: МБУ </w:t>
      </w:r>
      <w:proofErr w:type="gramStart"/>
      <w:r w:rsidRPr="00786079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7860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20C2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="00AB20C2">
        <w:rPr>
          <w:rFonts w:ascii="Times New Roman" w:hAnsi="Times New Roman"/>
          <w:sz w:val="28"/>
          <w:szCs w:val="28"/>
          <w:shd w:val="clear" w:color="auto" w:fill="FFFFFF"/>
        </w:rPr>
        <w:t>Детская</w:t>
      </w:r>
      <w:proofErr w:type="gramEnd"/>
      <w:r w:rsidR="00AB20C2">
        <w:rPr>
          <w:rFonts w:ascii="Times New Roman" w:hAnsi="Times New Roman"/>
          <w:sz w:val="28"/>
          <w:szCs w:val="28"/>
          <w:shd w:val="clear" w:color="auto" w:fill="FFFFFF"/>
        </w:rPr>
        <w:t xml:space="preserve"> школа искусств № 54», </w:t>
      </w:r>
      <w:r w:rsidRPr="00786079">
        <w:rPr>
          <w:rFonts w:ascii="Times New Roman" w:hAnsi="Times New Roman"/>
          <w:sz w:val="28"/>
          <w:szCs w:val="28"/>
          <w:shd w:val="clear" w:color="auto" w:fill="FFFFFF"/>
        </w:rPr>
        <w:t>МБОУ ДО «Дом детского тво</w:t>
      </w:r>
      <w:r w:rsidR="006D3EC7">
        <w:rPr>
          <w:rFonts w:ascii="Times New Roman" w:hAnsi="Times New Roman"/>
          <w:sz w:val="28"/>
          <w:szCs w:val="28"/>
          <w:shd w:val="clear" w:color="auto" w:fill="FFFFFF"/>
        </w:rPr>
        <w:t xml:space="preserve">рчества им. Б.Т. Куропаткина»; </w:t>
      </w:r>
      <w:r w:rsidR="00AB20C2" w:rsidRPr="00AB20C2">
        <w:rPr>
          <w:rFonts w:ascii="Times New Roman" w:hAnsi="Times New Roman"/>
          <w:sz w:val="28"/>
          <w:szCs w:val="28"/>
          <w:shd w:val="clear" w:color="auto" w:fill="FFFFFF"/>
        </w:rPr>
        <w:t>МБУ ДО «Спортивная школа г. Полысаево»</w:t>
      </w:r>
      <w:r w:rsidR="00AB20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449F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6D3EC7" w:rsidRPr="0080449F">
        <w:rPr>
          <w:rFonts w:ascii="Times New Roman" w:hAnsi="Times New Roman"/>
          <w:sz w:val="28"/>
          <w:szCs w:val="28"/>
          <w:shd w:val="clear" w:color="auto" w:fill="FFFFFF"/>
        </w:rPr>
        <w:t>2 – частные</w:t>
      </w:r>
      <w:r w:rsidR="00A95C39" w:rsidRPr="0080449F">
        <w:rPr>
          <w:rFonts w:ascii="Times New Roman" w:hAnsi="Times New Roman"/>
          <w:sz w:val="28"/>
          <w:szCs w:val="28"/>
          <w:shd w:val="clear" w:color="auto" w:fill="FFFFFF"/>
        </w:rPr>
        <w:t xml:space="preserve"> школы</w:t>
      </w:r>
      <w:r w:rsidR="00CF5CC4" w:rsidRPr="0080449F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 иностранным языкам:</w:t>
      </w:r>
      <w:r w:rsidRPr="0080449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0449F">
        <w:rPr>
          <w:rFonts w:ascii="Times New Roman" w:hAnsi="Times New Roman"/>
          <w:sz w:val="28"/>
          <w:szCs w:val="28"/>
          <w:shd w:val="clear" w:color="auto" w:fill="FFFFFF"/>
        </w:rPr>
        <w:t>Еврошкола</w:t>
      </w:r>
      <w:proofErr w:type="spellEnd"/>
      <w:r w:rsidRPr="008044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D3EC7" w:rsidRPr="0080449F">
        <w:rPr>
          <w:rFonts w:ascii="Times New Roman" w:hAnsi="Times New Roman"/>
          <w:sz w:val="28"/>
          <w:szCs w:val="28"/>
          <w:shd w:val="clear" w:color="auto" w:fill="FFFFFF"/>
        </w:rPr>
        <w:t>, «</w:t>
      </w:r>
      <w:proofErr w:type="spellStart"/>
      <w:r w:rsidR="006D3EC7" w:rsidRPr="0080449F">
        <w:rPr>
          <w:rFonts w:ascii="Times New Roman" w:hAnsi="Times New Roman"/>
          <w:sz w:val="28"/>
          <w:szCs w:val="28"/>
          <w:shd w:val="clear" w:color="auto" w:fill="FFFFFF"/>
        </w:rPr>
        <w:t>Смайл</w:t>
      </w:r>
      <w:proofErr w:type="spellEnd"/>
      <w:r w:rsidR="006D3EC7" w:rsidRPr="0080449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A7D88" w:rsidRPr="00E03127" w:rsidRDefault="00BA7D88" w:rsidP="00BA7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03127">
        <w:rPr>
          <w:rFonts w:ascii="Times New Roman" w:hAnsi="Times New Roman"/>
          <w:sz w:val="28"/>
          <w:szCs w:val="28"/>
          <w:shd w:val="clear" w:color="auto" w:fill="FFFFFF"/>
        </w:rPr>
        <w:t>Кроме того, имеют лицензию и осуществляют деятельность по дополнительному образованию детей 5 общеобразовательных организаций (МБОУ «Школа № 14», МБОУ «Школа № 17» , МБОУ «Школа № 32», МБОУ «Школа № 35»,  МБОУ «СОШ № 44») и 6 дошкольных образовательных организаций (МАДОУ «Детский сад № 1», МБДОУ «Детский сад № 2», МАДОУ «Детский сад № 3», МБДОУ «Детский сад № 26», МБДОУ «Детский сад № 35», МБДОУ «Детский сад № 52»).</w:t>
      </w:r>
      <w:proofErr w:type="gramEnd"/>
    </w:p>
    <w:p w:rsidR="00454999" w:rsidRDefault="00BA7D88" w:rsidP="0045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3127">
        <w:rPr>
          <w:rFonts w:ascii="Times New Roman" w:hAnsi="Times New Roman"/>
          <w:sz w:val="28"/>
          <w:szCs w:val="28"/>
          <w:shd w:val="clear" w:color="auto" w:fill="FFFFFF"/>
        </w:rPr>
        <w:t>На базе дома детского творчества в гимнастическом зале осуществляется подготовка детей по спортивной гимнастике.</w:t>
      </w:r>
    </w:p>
    <w:p w:rsidR="00454999" w:rsidRPr="00454999" w:rsidRDefault="00454999" w:rsidP="0045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Реализация дополнительных образовательных программ спортивной подготовки,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дополнительных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549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осуществляется на базе муниципального бюджетного учреждения дополнительного образования «Спортивная школа» </w:t>
      </w:r>
      <w:proofErr w:type="gramStart"/>
      <w:r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Полысаево по следующим видам спорта: бокс, вольная борьба, футбол, лыжные гонки, легкая атлетика, пауэрлифтинг, волейбол.</w:t>
      </w:r>
    </w:p>
    <w:p w:rsidR="00334C51" w:rsidRPr="00454999" w:rsidRDefault="00334C51" w:rsidP="0045499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YS Text" w:eastAsia="Times New Roman" w:hAnsi="YS Text"/>
          <w:lang w:eastAsia="ru-RU"/>
        </w:rPr>
      </w:pPr>
      <w:r w:rsidRPr="00B9727A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на территории Полысаевского городского округа оказываются услуги по дополнительному развитию детей в форме кружков и секций (без лицензии на образовательную деятельность): </w:t>
      </w:r>
      <w:proofErr w:type="gramStart"/>
      <w:r w:rsidR="00454999"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МБУ «Центр физической культуры, спорта и здоровья» г. Полысаево (секции по развитию общей физической подготовки),</w:t>
      </w:r>
      <w:r w:rsid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B1826" w:rsidRPr="00454999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 w:rsidR="001B1826" w:rsidRPr="00424B21">
        <w:rPr>
          <w:rFonts w:ascii="Times New Roman" w:hAnsi="Times New Roman"/>
          <w:sz w:val="28"/>
          <w:szCs w:val="28"/>
          <w:shd w:val="clear" w:color="auto" w:fill="FFFFFF"/>
        </w:rPr>
        <w:t>клюзивный центр детского творчества «Мы вместе» (адаптивная физкультура, хореография для детей с ОВЗ, ритмика для малышей, игровая физкультура, коммуникативные группы</w:t>
      </w:r>
      <w:r w:rsidR="00424B21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="00196346" w:rsidRPr="00424B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4999"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отделение СККР в г. Полысаево общероссийской физкультурно-спортивной общественной организации «</w:t>
      </w:r>
      <w:proofErr w:type="spellStart"/>
      <w:r w:rsidR="00454999"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Киокушин</w:t>
      </w:r>
      <w:proofErr w:type="spellEnd"/>
      <w:r w:rsidR="00454999" w:rsidRP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Карате»</w:t>
      </w:r>
      <w:r w:rsidR="004549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(секция карате), фитнесс-центр «Прогресс»</w:t>
      </w:r>
      <w:r w:rsidR="00454999">
        <w:rPr>
          <w:rFonts w:ascii="YS Text" w:eastAsia="Times New Roman" w:hAnsi="YS Text"/>
          <w:lang w:eastAsia="ru-RU"/>
        </w:rPr>
        <w:t xml:space="preserve"> (</w:t>
      </w:r>
      <w:r w:rsidR="00424B21">
        <w:rPr>
          <w:rFonts w:ascii="Times New Roman" w:hAnsi="Times New Roman"/>
          <w:sz w:val="28"/>
          <w:szCs w:val="28"/>
          <w:shd w:val="clear" w:color="auto" w:fill="FFFFFF"/>
        </w:rPr>
        <w:t>секция рукопашного боя</w:t>
      </w:r>
      <w:r w:rsidR="004549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424B2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334C51" w:rsidRPr="003E13AB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A06">
        <w:rPr>
          <w:rFonts w:ascii="Times New Roman" w:hAnsi="Times New Roman"/>
          <w:sz w:val="28"/>
          <w:szCs w:val="28"/>
          <w:shd w:val="clear" w:color="auto" w:fill="FFFFFF"/>
        </w:rPr>
        <w:t>Таким образом, дополнительное развитие получают 4</w:t>
      </w:r>
      <w:r w:rsidR="001A3897" w:rsidRPr="005F5A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F5A06" w:rsidRPr="005F5A06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5F5A06">
        <w:rPr>
          <w:rFonts w:ascii="Times New Roman" w:hAnsi="Times New Roman"/>
          <w:sz w:val="28"/>
          <w:szCs w:val="28"/>
          <w:shd w:val="clear" w:color="auto" w:fill="FFFFFF"/>
        </w:rPr>
        <w:t xml:space="preserve"> тыс. детей</w:t>
      </w:r>
      <w:r w:rsidR="005F5A06">
        <w:rPr>
          <w:rFonts w:ascii="Times New Roman" w:hAnsi="Times New Roman"/>
          <w:sz w:val="28"/>
          <w:szCs w:val="28"/>
          <w:shd w:val="clear" w:color="auto" w:fill="FFFFFF"/>
        </w:rPr>
        <w:t xml:space="preserve"> в возрасте от 5 до 18 лет или </w:t>
      </w:r>
      <w:r w:rsidR="005F5A06" w:rsidRPr="005F5A06">
        <w:rPr>
          <w:rFonts w:ascii="Times New Roman" w:hAnsi="Times New Roman"/>
          <w:sz w:val="28"/>
          <w:szCs w:val="28"/>
          <w:shd w:val="clear" w:color="auto" w:fill="FFFFFF"/>
        </w:rPr>
        <w:t>87,4</w:t>
      </w:r>
      <w:r w:rsidRPr="005F5A06">
        <w:rPr>
          <w:rFonts w:ascii="Times New Roman" w:hAnsi="Times New Roman"/>
          <w:sz w:val="28"/>
          <w:szCs w:val="28"/>
          <w:shd w:val="clear" w:color="auto" w:fill="FFFFFF"/>
        </w:rPr>
        <w:t>% от общей численности д</w:t>
      </w:r>
      <w:r w:rsidR="005F5A06">
        <w:rPr>
          <w:rFonts w:ascii="Times New Roman" w:hAnsi="Times New Roman"/>
          <w:sz w:val="28"/>
          <w:szCs w:val="28"/>
          <w:shd w:val="clear" w:color="auto" w:fill="FFFFFF"/>
        </w:rPr>
        <w:t>етей соответствующего возраста, что на 4,2% выше уровня 2023 года.</w:t>
      </w:r>
    </w:p>
    <w:p w:rsidR="00334C51" w:rsidRPr="00786079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A06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</w:t>
      </w:r>
      <w:proofErr w:type="spellStart"/>
      <w:proofErr w:type="gramStart"/>
      <w:r w:rsidRPr="005F5A06">
        <w:rPr>
          <w:rFonts w:ascii="Times New Roman" w:hAnsi="Times New Roman"/>
          <w:sz w:val="28"/>
          <w:szCs w:val="28"/>
          <w:shd w:val="clear" w:color="auto" w:fill="FFFFFF"/>
        </w:rPr>
        <w:t>интернет-опроса</w:t>
      </w:r>
      <w:proofErr w:type="spellEnd"/>
      <w:proofErr w:type="gramEnd"/>
      <w:r w:rsidRPr="005F5A06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потребителей услуг </w:t>
      </w:r>
      <w:r w:rsidR="005F5A06" w:rsidRPr="005F5A06">
        <w:rPr>
          <w:rFonts w:ascii="Times New Roman" w:hAnsi="Times New Roman"/>
          <w:sz w:val="28"/>
          <w:szCs w:val="28"/>
          <w:shd w:val="clear" w:color="auto" w:fill="FFFFFF"/>
        </w:rPr>
        <w:t>89,3</w:t>
      </w:r>
      <w:r w:rsidRPr="005F5A06">
        <w:rPr>
          <w:rFonts w:ascii="Times New Roman" w:hAnsi="Times New Roman"/>
          <w:sz w:val="28"/>
          <w:szCs w:val="28"/>
          <w:shd w:val="clear" w:color="auto" w:fill="FFFFFF"/>
        </w:rPr>
        <w:t xml:space="preserve">% опрошенных удовлетворены качеством оказания услуг по дополнительному образованию детей; </w:t>
      </w:r>
      <w:r w:rsidR="005F5A06" w:rsidRPr="005F5A06">
        <w:rPr>
          <w:rFonts w:ascii="Times New Roman" w:hAnsi="Times New Roman"/>
          <w:sz w:val="28"/>
          <w:szCs w:val="28"/>
          <w:shd w:val="clear" w:color="auto" w:fill="FFFFFF"/>
        </w:rPr>
        <w:t>7,8</w:t>
      </w:r>
      <w:r w:rsidRPr="005F5A06">
        <w:rPr>
          <w:rFonts w:ascii="Times New Roman" w:hAnsi="Times New Roman"/>
          <w:sz w:val="28"/>
          <w:szCs w:val="28"/>
          <w:shd w:val="clear" w:color="auto" w:fill="FFFFFF"/>
        </w:rPr>
        <w:t xml:space="preserve">% - скорее не удовлетворены; </w:t>
      </w:r>
      <w:r w:rsidR="005F5A06" w:rsidRPr="005F5A06">
        <w:rPr>
          <w:rFonts w:ascii="Times New Roman" w:hAnsi="Times New Roman"/>
          <w:sz w:val="28"/>
          <w:szCs w:val="28"/>
          <w:shd w:val="clear" w:color="auto" w:fill="FFFFFF"/>
        </w:rPr>
        <w:t>2,9</w:t>
      </w:r>
      <w:r w:rsidRPr="005F5A06">
        <w:rPr>
          <w:rFonts w:ascii="Times New Roman" w:hAnsi="Times New Roman"/>
          <w:sz w:val="28"/>
          <w:szCs w:val="28"/>
          <w:shd w:val="clear" w:color="auto" w:fill="FFFFFF"/>
        </w:rPr>
        <w:t>%. - не удовлетворены.</w:t>
      </w:r>
    </w:p>
    <w:p w:rsidR="00334C51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4C51" w:rsidRPr="00786079" w:rsidRDefault="00334C51" w:rsidP="00334C5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86079">
        <w:rPr>
          <w:rFonts w:ascii="Times New Roman" w:hAnsi="Times New Roman"/>
          <w:b/>
          <w:sz w:val="28"/>
          <w:szCs w:val="28"/>
        </w:rPr>
        <w:t>Рынок услуг отдыха и оздоровления детей</w:t>
      </w:r>
    </w:p>
    <w:p w:rsidR="00C26FF7" w:rsidRDefault="00334C51" w:rsidP="0073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hAnsi="Times New Roman"/>
          <w:sz w:val="28"/>
          <w:szCs w:val="28"/>
        </w:rPr>
        <w:t>Ежегодно на территории Полысаевского городского округа организуется работа летних детских лагерей с дневным пребыванием детей и лагерей труда и отдыха на базе общеобразовательных учреждений</w:t>
      </w:r>
      <w:r w:rsidR="00BA7D88" w:rsidRPr="00C26FF7">
        <w:rPr>
          <w:rFonts w:ascii="Times New Roman" w:hAnsi="Times New Roman"/>
          <w:sz w:val="28"/>
          <w:szCs w:val="28"/>
        </w:rPr>
        <w:t xml:space="preserve"> и </w:t>
      </w:r>
      <w:r w:rsidR="00C26FF7" w:rsidRPr="00C26FF7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C26FF7" w:rsidRPr="00C26FF7">
        <w:rPr>
          <w:rFonts w:ascii="Times New Roman" w:hAnsi="Times New Roman"/>
          <w:sz w:val="28"/>
          <w:szCs w:val="28"/>
        </w:rPr>
        <w:t>ДО</w:t>
      </w:r>
      <w:proofErr w:type="gramEnd"/>
      <w:r w:rsidR="00C26FF7" w:rsidRPr="00C26F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26FF7" w:rsidRPr="00C26FF7">
        <w:rPr>
          <w:rFonts w:ascii="Times New Roman" w:hAnsi="Times New Roman"/>
          <w:sz w:val="28"/>
          <w:szCs w:val="28"/>
        </w:rPr>
        <w:t>Дом</w:t>
      </w:r>
      <w:proofErr w:type="gramEnd"/>
      <w:r w:rsidR="00C26FF7" w:rsidRPr="00C26FF7">
        <w:rPr>
          <w:rFonts w:ascii="Times New Roman" w:hAnsi="Times New Roman"/>
          <w:sz w:val="28"/>
          <w:szCs w:val="28"/>
        </w:rPr>
        <w:t xml:space="preserve"> детского творчества».</w:t>
      </w:r>
    </w:p>
    <w:p w:rsidR="0073124F" w:rsidRPr="004E725A" w:rsidRDefault="002C3294" w:rsidP="00C26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25A">
        <w:rPr>
          <w:rFonts w:ascii="Times New Roman" w:hAnsi="Times New Roman"/>
          <w:color w:val="000000"/>
          <w:sz w:val="28"/>
          <w:szCs w:val="28"/>
        </w:rPr>
        <w:t xml:space="preserve">Также на территории Полысаево действует 1 (одно) учреждение негосударственной (немуниципальной) формы собственности - Санаторий-профилакторий МСЧ «Шахтер» АО «СУЭК-Кузбасс», где ежегодно </w:t>
      </w:r>
      <w:r w:rsidR="004E725A" w:rsidRPr="004E725A">
        <w:rPr>
          <w:rFonts w:ascii="Times New Roman" w:hAnsi="Times New Roman"/>
          <w:color w:val="000000"/>
          <w:sz w:val="28"/>
          <w:szCs w:val="28"/>
        </w:rPr>
        <w:t xml:space="preserve">дети отдыхают </w:t>
      </w:r>
      <w:r w:rsidRPr="004E725A">
        <w:rPr>
          <w:rFonts w:ascii="Times New Roman" w:hAnsi="Times New Roman"/>
          <w:color w:val="000000"/>
          <w:sz w:val="28"/>
          <w:szCs w:val="28"/>
        </w:rPr>
        <w:t>в формате летнего</w:t>
      </w:r>
      <w:r w:rsidR="004E725A" w:rsidRPr="004E725A">
        <w:rPr>
          <w:rFonts w:ascii="Times New Roman" w:hAnsi="Times New Roman"/>
          <w:color w:val="000000"/>
          <w:sz w:val="28"/>
          <w:szCs w:val="28"/>
        </w:rPr>
        <w:t xml:space="preserve"> оздоровительного </w:t>
      </w:r>
      <w:r w:rsidRPr="004E725A">
        <w:rPr>
          <w:rFonts w:ascii="Times New Roman" w:hAnsi="Times New Roman"/>
          <w:color w:val="000000"/>
          <w:sz w:val="28"/>
          <w:szCs w:val="28"/>
        </w:rPr>
        <w:t>лагеря с круглосуточным пребыванием.</w:t>
      </w:r>
      <w:r w:rsidR="00C2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24F" w:rsidRPr="00C26FF7">
        <w:rPr>
          <w:rFonts w:ascii="Times New Roman" w:hAnsi="Times New Roman"/>
          <w:color w:val="000000"/>
          <w:sz w:val="28"/>
          <w:szCs w:val="28"/>
        </w:rPr>
        <w:t xml:space="preserve">Общая вместимость негосударственного (немуниципального) учреждения составляет 100 мест. </w:t>
      </w:r>
      <w:r w:rsidR="0073124F" w:rsidRPr="00C26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2023 году в профилактории отдохнуло300 детей.</w:t>
      </w:r>
    </w:p>
    <w:p w:rsidR="0073124F" w:rsidRDefault="0073124F" w:rsidP="0073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hAnsi="Times New Roman"/>
          <w:sz w:val="28"/>
          <w:szCs w:val="28"/>
        </w:rPr>
        <w:t xml:space="preserve">С 01.06.2023 во всех образовательных организациях, </w:t>
      </w:r>
      <w:r w:rsidRPr="00C26FF7">
        <w:rPr>
          <w:rFonts w:ascii="Times New Roman" w:hAnsi="Times New Roman"/>
          <w:bCs/>
          <w:iCs/>
          <w:sz w:val="28"/>
          <w:szCs w:val="28"/>
        </w:rPr>
        <w:t>включенных в реестр организаций отдыха детей и их оздоровления,</w:t>
      </w:r>
      <w:r w:rsidRPr="00C26FF7">
        <w:rPr>
          <w:rFonts w:ascii="Times New Roman" w:hAnsi="Times New Roman"/>
          <w:sz w:val="28"/>
          <w:szCs w:val="28"/>
        </w:rPr>
        <w:t xml:space="preserve"> были </w:t>
      </w:r>
      <w:r w:rsidRPr="00C26FF7">
        <w:rPr>
          <w:rFonts w:ascii="Times New Roman" w:hAnsi="Times New Roman"/>
          <w:bCs/>
          <w:iCs/>
          <w:sz w:val="28"/>
          <w:szCs w:val="28"/>
        </w:rPr>
        <w:t xml:space="preserve">организованы </w:t>
      </w:r>
      <w:r w:rsidRPr="00C26FF7">
        <w:rPr>
          <w:rFonts w:ascii="Times New Roman" w:hAnsi="Times New Roman"/>
          <w:sz w:val="28"/>
          <w:szCs w:val="28"/>
        </w:rPr>
        <w:t>лагеря  дневного пребывания для  605 детей и  лагеря труда и отдыха для подростков, в которых приняли участие 245 человек. На базе МБОУ ДО «ДДТ» был открыт палаточный лагерь, в котором отдохнули 90 детей.</w:t>
      </w:r>
    </w:p>
    <w:p w:rsidR="00C26FF7" w:rsidRPr="00C26FF7" w:rsidRDefault="00C26FF7" w:rsidP="00C2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hAnsi="Times New Roman"/>
          <w:sz w:val="28"/>
          <w:szCs w:val="28"/>
        </w:rPr>
        <w:t xml:space="preserve">Самые активные группы детей приняли  участие  в городских и  областных соревнованиях: по спортивному туризму и ориентированию «Школа безопасности» - 76 человек; в областном слете юных краеведов на базе туристско-спортивного полигона «Солнечный </w:t>
      </w:r>
      <w:proofErr w:type="spellStart"/>
      <w:r w:rsidRPr="00C26FF7">
        <w:rPr>
          <w:rFonts w:ascii="Times New Roman" w:hAnsi="Times New Roman"/>
          <w:sz w:val="28"/>
          <w:szCs w:val="28"/>
        </w:rPr>
        <w:t>Туристан</w:t>
      </w:r>
      <w:proofErr w:type="spellEnd"/>
      <w:r w:rsidRPr="00C26FF7">
        <w:rPr>
          <w:rFonts w:ascii="Times New Roman" w:hAnsi="Times New Roman"/>
          <w:sz w:val="28"/>
          <w:szCs w:val="28"/>
        </w:rPr>
        <w:t>» – 8 человек.</w:t>
      </w:r>
    </w:p>
    <w:p w:rsidR="00C26FF7" w:rsidRPr="00C26FF7" w:rsidRDefault="00C26FF7" w:rsidP="00C2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hAnsi="Times New Roman"/>
          <w:sz w:val="28"/>
          <w:szCs w:val="28"/>
        </w:rPr>
        <w:t xml:space="preserve">В марте 2023 года группа туристов МБОУ ДО «ДДТ» (12 детей и 2 руководителя) совершили туристический поход в Кузнецкий Алатау к </w:t>
      </w:r>
      <w:r w:rsidRPr="00C26FF7">
        <w:rPr>
          <w:rFonts w:ascii="Times New Roman" w:hAnsi="Times New Roman"/>
          <w:sz w:val="28"/>
          <w:szCs w:val="28"/>
        </w:rPr>
        <w:lastRenderedPageBreak/>
        <w:t xml:space="preserve">Поднебесным зубьям. Ребята поднялись на вершины воинской славы: Ю.М. Двужильного, А.П. </w:t>
      </w:r>
      <w:proofErr w:type="spellStart"/>
      <w:r w:rsidRPr="00C26FF7">
        <w:rPr>
          <w:rFonts w:ascii="Times New Roman" w:hAnsi="Times New Roman"/>
          <w:sz w:val="28"/>
          <w:szCs w:val="28"/>
        </w:rPr>
        <w:t>Шилина</w:t>
      </w:r>
      <w:proofErr w:type="spellEnd"/>
      <w:r w:rsidRPr="00C26FF7">
        <w:rPr>
          <w:rFonts w:ascii="Times New Roman" w:hAnsi="Times New Roman"/>
          <w:sz w:val="28"/>
          <w:szCs w:val="28"/>
        </w:rPr>
        <w:t xml:space="preserve">, получили сертификаты Администрации Правительства Кузбасса, министерства образования Кузбасса. </w:t>
      </w:r>
    </w:p>
    <w:p w:rsidR="00C26FF7" w:rsidRPr="00C26FF7" w:rsidRDefault="00C26FF7" w:rsidP="00C2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hAnsi="Times New Roman"/>
          <w:sz w:val="28"/>
          <w:szCs w:val="28"/>
        </w:rPr>
        <w:t xml:space="preserve">Обучающиеся детского объединения «Альтаир» приняли участие в Спартакиаде молодёжи допризывного возраста в </w:t>
      </w:r>
      <w:proofErr w:type="gramStart"/>
      <w:r w:rsidRPr="00C26FF7">
        <w:rPr>
          <w:rFonts w:ascii="Times New Roman" w:hAnsi="Times New Roman"/>
          <w:sz w:val="28"/>
          <w:szCs w:val="28"/>
        </w:rPr>
        <w:t>г</w:t>
      </w:r>
      <w:proofErr w:type="gramEnd"/>
      <w:r w:rsidRPr="00C26FF7">
        <w:rPr>
          <w:rFonts w:ascii="Times New Roman" w:hAnsi="Times New Roman"/>
          <w:sz w:val="28"/>
          <w:szCs w:val="28"/>
        </w:rPr>
        <w:t>. Волгоград с 01.07.2023 года по 11.07.2023 года – 10 человек.</w:t>
      </w:r>
    </w:p>
    <w:p w:rsidR="00C26FF7" w:rsidRDefault="00C26FF7" w:rsidP="00C26FF7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C26FF7" w:rsidRPr="00C26FF7" w:rsidRDefault="00C26FF7" w:rsidP="00C26FF7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26FF7">
        <w:rPr>
          <w:sz w:val="28"/>
          <w:szCs w:val="28"/>
        </w:rPr>
        <w:t xml:space="preserve">Также в июле 2023 года группа туристов МБОУ ДО «ДДТ» (10 детей и 2 руководителя) приняли участие в областных соревнованиях «Школа безопасности» на территории туристско-спортивного полигона «Солнечный </w:t>
      </w:r>
      <w:proofErr w:type="spellStart"/>
      <w:r w:rsidRPr="00C26FF7">
        <w:rPr>
          <w:sz w:val="28"/>
          <w:szCs w:val="28"/>
        </w:rPr>
        <w:t>туристан</w:t>
      </w:r>
      <w:proofErr w:type="spellEnd"/>
      <w:r w:rsidRPr="00C26FF7">
        <w:rPr>
          <w:sz w:val="28"/>
          <w:szCs w:val="28"/>
        </w:rPr>
        <w:t xml:space="preserve">» (д. </w:t>
      </w:r>
      <w:proofErr w:type="spellStart"/>
      <w:r w:rsidRPr="00C26FF7">
        <w:rPr>
          <w:sz w:val="28"/>
          <w:szCs w:val="28"/>
        </w:rPr>
        <w:t>Подъяково</w:t>
      </w:r>
      <w:proofErr w:type="spellEnd"/>
      <w:r w:rsidRPr="00C26FF7">
        <w:rPr>
          <w:sz w:val="28"/>
          <w:szCs w:val="28"/>
        </w:rPr>
        <w:t xml:space="preserve">, Кемеровский муниципальный округ), туристическая команда МБОУ «СОШ №44» приняла участие в пешем походе по маршруту: пос. </w:t>
      </w:r>
      <w:proofErr w:type="spellStart"/>
      <w:r w:rsidRPr="00C26FF7">
        <w:rPr>
          <w:sz w:val="28"/>
          <w:szCs w:val="28"/>
        </w:rPr>
        <w:t>Усть-Кабырза</w:t>
      </w:r>
      <w:proofErr w:type="spellEnd"/>
      <w:r w:rsidRPr="00C26FF7">
        <w:rPr>
          <w:sz w:val="28"/>
          <w:szCs w:val="28"/>
        </w:rPr>
        <w:t xml:space="preserve"> – </w:t>
      </w:r>
      <w:proofErr w:type="spellStart"/>
      <w:r w:rsidRPr="00C26FF7">
        <w:rPr>
          <w:sz w:val="28"/>
          <w:szCs w:val="28"/>
        </w:rPr>
        <w:t>Шерегеш</w:t>
      </w:r>
      <w:proofErr w:type="spellEnd"/>
      <w:r w:rsidRPr="00C26FF7">
        <w:rPr>
          <w:sz w:val="28"/>
          <w:szCs w:val="28"/>
        </w:rPr>
        <w:t xml:space="preserve"> (14 детей, 2 руководителя).</w:t>
      </w:r>
      <w:proofErr w:type="gramEnd"/>
    </w:p>
    <w:p w:rsidR="00C26FF7" w:rsidRPr="00C26FF7" w:rsidRDefault="00C26FF7" w:rsidP="00C2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hAnsi="Times New Roman"/>
          <w:sz w:val="28"/>
          <w:szCs w:val="28"/>
        </w:rPr>
        <w:t>В каникулярный период организована работа 16 летних спортивных площадок (площадки общеобразовательных школ, спортивных школ, дворовые площадки). Работа площадок обеспечена спортивным инвентарем. В работе задействованы тренеры – преподаватели спортивных школ, учителя физической культуры, педагоги общеобразовательных учреждений, добровольцы. Бойцы трудовых бригад под руководством специалистов МБУ «Городской молодежный центр» организовывали досуг детям на дворовых площадках.</w:t>
      </w:r>
    </w:p>
    <w:p w:rsidR="00C26FF7" w:rsidRPr="009E4B3A" w:rsidRDefault="00C26FF7" w:rsidP="00C26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разными формами отдыха за летний период 2023 года охвачены все дети школьного возраста.</w:t>
      </w:r>
    </w:p>
    <w:p w:rsidR="00C26FF7" w:rsidRPr="004E725A" w:rsidRDefault="00C26FF7" w:rsidP="00C2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E6F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proofErr w:type="gramStart"/>
      <w:r w:rsidRPr="00662E6F">
        <w:rPr>
          <w:rFonts w:ascii="Times New Roman" w:hAnsi="Times New Roman"/>
          <w:sz w:val="28"/>
          <w:szCs w:val="28"/>
        </w:rPr>
        <w:t>интернет-опроса</w:t>
      </w:r>
      <w:proofErr w:type="spellEnd"/>
      <w:proofErr w:type="gramEnd"/>
      <w:r w:rsidRPr="00662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88,3</w:t>
      </w:r>
      <w:r w:rsidRPr="00662E6F">
        <w:rPr>
          <w:rFonts w:ascii="Times New Roman" w:hAnsi="Times New Roman"/>
          <w:sz w:val="28"/>
          <w:szCs w:val="28"/>
        </w:rPr>
        <w:t>% респондентов удовлетворены качеством услуг на рынке о</w:t>
      </w:r>
      <w:r w:rsidR="00EB1D4C">
        <w:rPr>
          <w:rFonts w:ascii="Times New Roman" w:hAnsi="Times New Roman"/>
          <w:sz w:val="28"/>
          <w:szCs w:val="28"/>
        </w:rPr>
        <w:t>тдыха и оздоровления детей; 6,8</w:t>
      </w:r>
      <w:r w:rsidRPr="00662E6F">
        <w:rPr>
          <w:rFonts w:ascii="Times New Roman" w:hAnsi="Times New Roman"/>
          <w:sz w:val="28"/>
          <w:szCs w:val="28"/>
        </w:rPr>
        <w:t xml:space="preserve">% -скорее не удовлетворены; </w:t>
      </w:r>
      <w:r w:rsidR="00EB1D4C">
        <w:rPr>
          <w:rFonts w:ascii="Times New Roman" w:hAnsi="Times New Roman"/>
          <w:sz w:val="28"/>
          <w:szCs w:val="28"/>
        </w:rPr>
        <w:t>4,9</w:t>
      </w:r>
      <w:r w:rsidRPr="00662E6F">
        <w:rPr>
          <w:rFonts w:ascii="Times New Roman" w:hAnsi="Times New Roman"/>
          <w:sz w:val="28"/>
          <w:szCs w:val="28"/>
        </w:rPr>
        <w:t>% - не удовлетворены.</w:t>
      </w:r>
    </w:p>
    <w:p w:rsidR="001A3897" w:rsidRPr="004E725A" w:rsidRDefault="001A3897" w:rsidP="001A38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4C51" w:rsidRPr="00D87230" w:rsidRDefault="00334C51" w:rsidP="00334C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230">
        <w:rPr>
          <w:rFonts w:ascii="Times New Roman" w:hAnsi="Times New Roman"/>
          <w:b/>
          <w:sz w:val="28"/>
          <w:szCs w:val="28"/>
        </w:rPr>
        <w:t>Рынок медицинских услуг</w:t>
      </w:r>
    </w:p>
    <w:p w:rsidR="002D7C3B" w:rsidRDefault="00334C51" w:rsidP="002D7C3B">
      <w:pPr>
        <w:pStyle w:val="ac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8353C7">
        <w:rPr>
          <w:sz w:val="28"/>
          <w:szCs w:val="28"/>
        </w:rPr>
        <w:t>В Полысаевском городском округе осуществляют деятельность одна государственная (</w:t>
      </w:r>
      <w:r w:rsidR="008353C7">
        <w:rPr>
          <w:color w:val="000000"/>
          <w:sz w:val="28"/>
          <w:szCs w:val="28"/>
        </w:rPr>
        <w:t xml:space="preserve">ГБУЗ </w:t>
      </w:r>
      <w:r w:rsidR="008353C7" w:rsidRPr="008353C7">
        <w:rPr>
          <w:color w:val="000000"/>
          <w:sz w:val="28"/>
          <w:szCs w:val="28"/>
        </w:rPr>
        <w:t xml:space="preserve">«Кузбасский клинический центр </w:t>
      </w:r>
      <w:proofErr w:type="gramStart"/>
      <w:r w:rsidR="008353C7" w:rsidRPr="008353C7">
        <w:rPr>
          <w:color w:val="000000"/>
          <w:sz w:val="28"/>
          <w:szCs w:val="28"/>
        </w:rPr>
        <w:t>охраны здоровья шахтеров имени святой великомученицы</w:t>
      </w:r>
      <w:proofErr w:type="gramEnd"/>
      <w:r w:rsidR="008353C7" w:rsidRPr="008353C7">
        <w:rPr>
          <w:color w:val="000000"/>
          <w:sz w:val="28"/>
          <w:szCs w:val="28"/>
        </w:rPr>
        <w:t xml:space="preserve"> Варвары»</w:t>
      </w:r>
      <w:r w:rsidRPr="008353C7">
        <w:rPr>
          <w:sz w:val="28"/>
          <w:szCs w:val="28"/>
        </w:rPr>
        <w:t xml:space="preserve">) и 4 частных медицинских организации (ООО «Здоровье», </w:t>
      </w:r>
      <w:r w:rsidR="00D87230" w:rsidRPr="008353C7">
        <w:rPr>
          <w:sz w:val="28"/>
          <w:szCs w:val="28"/>
        </w:rPr>
        <w:t>ООО «</w:t>
      </w:r>
      <w:proofErr w:type="spellStart"/>
      <w:r w:rsidR="00D87230" w:rsidRPr="008353C7">
        <w:rPr>
          <w:sz w:val="28"/>
          <w:szCs w:val="28"/>
        </w:rPr>
        <w:t>Айболит</w:t>
      </w:r>
      <w:r w:rsidRPr="008353C7">
        <w:rPr>
          <w:sz w:val="28"/>
          <w:szCs w:val="28"/>
        </w:rPr>
        <w:t>+</w:t>
      </w:r>
      <w:proofErr w:type="spellEnd"/>
      <w:r w:rsidRPr="008353C7">
        <w:rPr>
          <w:sz w:val="28"/>
          <w:szCs w:val="28"/>
        </w:rPr>
        <w:t>», ООО «Медицинский центр Катрин», ООО «</w:t>
      </w:r>
      <w:proofErr w:type="spellStart"/>
      <w:r w:rsidRPr="008353C7">
        <w:rPr>
          <w:sz w:val="28"/>
          <w:szCs w:val="28"/>
        </w:rPr>
        <w:t>Инвитро</w:t>
      </w:r>
      <w:proofErr w:type="spellEnd"/>
      <w:r w:rsidRPr="008353C7">
        <w:rPr>
          <w:sz w:val="28"/>
          <w:szCs w:val="28"/>
        </w:rPr>
        <w:t xml:space="preserve">»). </w:t>
      </w:r>
    </w:p>
    <w:p w:rsidR="00334C51" w:rsidRPr="002D7C3B" w:rsidRDefault="00334C51" w:rsidP="002D7C3B">
      <w:pPr>
        <w:pStyle w:val="ac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2D7C3B">
        <w:rPr>
          <w:sz w:val="28"/>
          <w:szCs w:val="28"/>
        </w:rPr>
        <w:t xml:space="preserve">Также деятельность осуществляют 3 частных организации стоматологического профиля. </w:t>
      </w:r>
    </w:p>
    <w:p w:rsidR="00334C51" w:rsidRPr="00843853" w:rsidRDefault="00334C51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C3B">
        <w:rPr>
          <w:rFonts w:ascii="Times New Roman" w:hAnsi="Times New Roman"/>
          <w:sz w:val="28"/>
          <w:szCs w:val="28"/>
        </w:rPr>
        <w:t>По итогам 202</w:t>
      </w:r>
      <w:r w:rsidR="00196346" w:rsidRPr="002D7C3B">
        <w:rPr>
          <w:rFonts w:ascii="Times New Roman" w:hAnsi="Times New Roman"/>
          <w:sz w:val="28"/>
          <w:szCs w:val="28"/>
        </w:rPr>
        <w:t>3</w:t>
      </w:r>
      <w:r w:rsidRPr="002D7C3B">
        <w:rPr>
          <w:rFonts w:ascii="Times New Roman" w:hAnsi="Times New Roman"/>
          <w:sz w:val="28"/>
          <w:szCs w:val="28"/>
        </w:rPr>
        <w:t xml:space="preserve"> года ни одна из частных организаций не присоединилась </w:t>
      </w:r>
      <w:r w:rsidR="008353C7" w:rsidRPr="002D7C3B">
        <w:rPr>
          <w:rFonts w:ascii="Times New Roman" w:hAnsi="Times New Roman"/>
          <w:sz w:val="28"/>
          <w:szCs w:val="28"/>
        </w:rPr>
        <w:t>к</w:t>
      </w:r>
      <w:r w:rsidRPr="002D7C3B">
        <w:rPr>
          <w:rFonts w:ascii="Times New Roman" w:hAnsi="Times New Roman"/>
          <w:sz w:val="28"/>
          <w:szCs w:val="28"/>
        </w:rPr>
        <w:t xml:space="preserve"> реализации территориальной программы обязательного медицинского страхования.</w:t>
      </w:r>
      <w:r w:rsidR="00433B6A" w:rsidRPr="002D7C3B">
        <w:rPr>
          <w:rFonts w:ascii="Times New Roman" w:hAnsi="Times New Roman"/>
          <w:sz w:val="28"/>
          <w:szCs w:val="28"/>
        </w:rPr>
        <w:t xml:space="preserve"> </w:t>
      </w:r>
      <w:r w:rsidR="005E3F14" w:rsidRPr="002D7C3B">
        <w:rPr>
          <w:rFonts w:ascii="Times New Roman" w:hAnsi="Times New Roman"/>
          <w:sz w:val="28"/>
          <w:szCs w:val="28"/>
        </w:rPr>
        <w:t>По мнению негосударственных медицинских организаций, работа по территориальной программе государственных гарантий обязательного медицинского страхования для их работы экономически неэффективна.</w:t>
      </w:r>
    </w:p>
    <w:p w:rsidR="00334C51" w:rsidRPr="00843853" w:rsidRDefault="005E3F14" w:rsidP="00334C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E6F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662E6F">
        <w:rPr>
          <w:rFonts w:ascii="Times New Roman" w:hAnsi="Times New Roman"/>
          <w:sz w:val="28"/>
          <w:szCs w:val="28"/>
        </w:rPr>
        <w:t>интернет-опроса</w:t>
      </w:r>
      <w:proofErr w:type="spellEnd"/>
      <w:r w:rsidRPr="00662E6F">
        <w:rPr>
          <w:rFonts w:ascii="Times New Roman" w:hAnsi="Times New Roman"/>
          <w:sz w:val="28"/>
          <w:szCs w:val="28"/>
        </w:rPr>
        <w:t xml:space="preserve"> </w:t>
      </w:r>
      <w:r w:rsidR="002D7C3B">
        <w:rPr>
          <w:rFonts w:ascii="Times New Roman" w:hAnsi="Times New Roman"/>
          <w:sz w:val="28"/>
          <w:szCs w:val="28"/>
        </w:rPr>
        <w:t>51,4</w:t>
      </w:r>
      <w:r w:rsidR="00334C51" w:rsidRPr="00662E6F">
        <w:rPr>
          <w:rFonts w:ascii="Times New Roman" w:hAnsi="Times New Roman"/>
          <w:sz w:val="28"/>
          <w:szCs w:val="28"/>
        </w:rPr>
        <w:t xml:space="preserve">% </w:t>
      </w:r>
      <w:r w:rsidR="00553AF5" w:rsidRPr="00662E6F">
        <w:rPr>
          <w:rFonts w:ascii="Times New Roman" w:hAnsi="Times New Roman"/>
          <w:sz w:val="28"/>
          <w:szCs w:val="28"/>
        </w:rPr>
        <w:t>потребителей услуг, принявших участие в опросе,</w:t>
      </w:r>
      <w:r w:rsidR="00334C51" w:rsidRPr="00662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4C51" w:rsidRPr="00662E6F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334C51" w:rsidRPr="00662E6F">
        <w:rPr>
          <w:rFonts w:ascii="Times New Roman" w:hAnsi="Times New Roman"/>
          <w:sz w:val="28"/>
          <w:szCs w:val="28"/>
        </w:rPr>
        <w:t xml:space="preserve"> качес</w:t>
      </w:r>
      <w:r w:rsidR="00FE48B4" w:rsidRPr="00662E6F">
        <w:rPr>
          <w:rFonts w:ascii="Times New Roman" w:hAnsi="Times New Roman"/>
          <w:sz w:val="28"/>
          <w:szCs w:val="28"/>
        </w:rPr>
        <w:t>твом медицинских услуг;</w:t>
      </w:r>
      <w:r w:rsidR="00D87230" w:rsidRPr="00662E6F">
        <w:rPr>
          <w:rFonts w:ascii="Times New Roman" w:hAnsi="Times New Roman"/>
          <w:sz w:val="28"/>
          <w:szCs w:val="28"/>
        </w:rPr>
        <w:t xml:space="preserve"> 3</w:t>
      </w:r>
      <w:r w:rsidR="00662E6F" w:rsidRPr="00662E6F">
        <w:rPr>
          <w:rFonts w:ascii="Times New Roman" w:hAnsi="Times New Roman"/>
          <w:sz w:val="28"/>
          <w:szCs w:val="28"/>
        </w:rPr>
        <w:t>8,6</w:t>
      </w:r>
      <w:r w:rsidR="00334C51" w:rsidRPr="00662E6F">
        <w:rPr>
          <w:rFonts w:ascii="Times New Roman" w:hAnsi="Times New Roman"/>
          <w:sz w:val="28"/>
          <w:szCs w:val="28"/>
        </w:rPr>
        <w:t xml:space="preserve">% - скорее не удовлетворены и </w:t>
      </w:r>
      <w:r w:rsidR="002D7C3B">
        <w:rPr>
          <w:rFonts w:ascii="Times New Roman" w:hAnsi="Times New Roman"/>
          <w:sz w:val="28"/>
          <w:szCs w:val="28"/>
        </w:rPr>
        <w:t>10,0</w:t>
      </w:r>
      <w:r w:rsidR="00334C51" w:rsidRPr="00662E6F">
        <w:rPr>
          <w:rFonts w:ascii="Times New Roman" w:hAnsi="Times New Roman"/>
          <w:sz w:val="28"/>
          <w:szCs w:val="28"/>
        </w:rPr>
        <w:t>% - не удовлетворены.</w:t>
      </w:r>
    </w:p>
    <w:p w:rsidR="00334C51" w:rsidRPr="00843853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4C51" w:rsidRPr="00FF0675" w:rsidRDefault="00334C51" w:rsidP="00553A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675">
        <w:rPr>
          <w:rFonts w:ascii="Times New Roman" w:hAnsi="Times New Roman"/>
          <w:b/>
          <w:sz w:val="28"/>
          <w:szCs w:val="28"/>
        </w:rPr>
        <w:t>Рынок социальных услуг</w:t>
      </w:r>
    </w:p>
    <w:p w:rsidR="00553AF5" w:rsidRPr="00FF0675" w:rsidRDefault="00553AF5" w:rsidP="00334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75">
        <w:rPr>
          <w:rFonts w:ascii="Times New Roman" w:hAnsi="Times New Roman"/>
          <w:sz w:val="28"/>
          <w:szCs w:val="28"/>
        </w:rPr>
        <w:t>И</w:t>
      </w:r>
      <w:r w:rsidR="00334C51" w:rsidRPr="00FF0675">
        <w:rPr>
          <w:rFonts w:ascii="Times New Roman" w:hAnsi="Times New Roman"/>
          <w:sz w:val="28"/>
          <w:szCs w:val="28"/>
        </w:rPr>
        <w:t xml:space="preserve">сполнение законодательства в сфере социальной защиты населения </w:t>
      </w:r>
      <w:r w:rsidRPr="00FF0675">
        <w:rPr>
          <w:rFonts w:ascii="Times New Roman" w:hAnsi="Times New Roman"/>
          <w:sz w:val="28"/>
          <w:szCs w:val="28"/>
        </w:rPr>
        <w:t>в Полысаевском городском округе реализу</w:t>
      </w:r>
      <w:r w:rsidR="007F1227">
        <w:rPr>
          <w:rFonts w:ascii="Times New Roman" w:hAnsi="Times New Roman"/>
          <w:sz w:val="28"/>
          <w:szCs w:val="28"/>
        </w:rPr>
        <w:t>ю</w:t>
      </w:r>
      <w:r w:rsidRPr="00FF0675">
        <w:rPr>
          <w:rFonts w:ascii="Times New Roman" w:hAnsi="Times New Roman"/>
          <w:sz w:val="28"/>
          <w:szCs w:val="28"/>
        </w:rPr>
        <w:t>т</w:t>
      </w:r>
      <w:r w:rsidR="00FE48B4">
        <w:rPr>
          <w:rFonts w:ascii="Times New Roman" w:hAnsi="Times New Roman"/>
          <w:sz w:val="28"/>
          <w:szCs w:val="28"/>
        </w:rPr>
        <w:t xml:space="preserve"> у</w:t>
      </w:r>
      <w:r w:rsidR="00334C51" w:rsidRPr="00FF0675">
        <w:rPr>
          <w:rFonts w:ascii="Times New Roman" w:hAnsi="Times New Roman"/>
          <w:sz w:val="28"/>
          <w:szCs w:val="28"/>
        </w:rPr>
        <w:t xml:space="preserve">правление социальной защиты </w:t>
      </w:r>
      <w:r w:rsidR="00334C51" w:rsidRPr="00FF0675">
        <w:rPr>
          <w:rFonts w:ascii="Times New Roman" w:hAnsi="Times New Roman"/>
          <w:sz w:val="28"/>
          <w:szCs w:val="28"/>
        </w:rPr>
        <w:lastRenderedPageBreak/>
        <w:t>населения Полысаевского горо</w:t>
      </w:r>
      <w:r w:rsidRPr="00FF0675">
        <w:rPr>
          <w:rFonts w:ascii="Times New Roman" w:hAnsi="Times New Roman"/>
          <w:sz w:val="28"/>
          <w:szCs w:val="28"/>
        </w:rPr>
        <w:t>дского округа и</w:t>
      </w:r>
      <w:r w:rsidR="00334C51" w:rsidRPr="00FF0675">
        <w:rPr>
          <w:rFonts w:ascii="Times New Roman" w:hAnsi="Times New Roman"/>
          <w:sz w:val="28"/>
          <w:szCs w:val="28"/>
        </w:rPr>
        <w:t xml:space="preserve"> МБУ «Комплексный центр социального обслуживания населения г. Полысаево». </w:t>
      </w:r>
    </w:p>
    <w:p w:rsidR="007F1227" w:rsidRDefault="00334C51" w:rsidP="007F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675">
        <w:rPr>
          <w:rFonts w:ascii="Times New Roman" w:hAnsi="Times New Roman"/>
          <w:sz w:val="28"/>
          <w:szCs w:val="28"/>
        </w:rPr>
        <w:t xml:space="preserve">Социальная работа с отдельными категориями граждан Полысаевского городского округа </w:t>
      </w:r>
      <w:r w:rsidRPr="00942096">
        <w:rPr>
          <w:rFonts w:ascii="Times New Roman" w:hAnsi="Times New Roman"/>
          <w:sz w:val="28"/>
          <w:szCs w:val="28"/>
        </w:rPr>
        <w:t xml:space="preserve">проводится </w:t>
      </w:r>
      <w:r w:rsidR="007F1227" w:rsidRPr="00942096">
        <w:rPr>
          <w:rFonts w:ascii="Times New Roman" w:hAnsi="Times New Roman"/>
          <w:sz w:val="28"/>
          <w:szCs w:val="28"/>
        </w:rPr>
        <w:t xml:space="preserve">также </w:t>
      </w:r>
      <w:r w:rsidR="00FF0675" w:rsidRPr="00942096">
        <w:rPr>
          <w:rFonts w:ascii="Times New Roman" w:hAnsi="Times New Roman"/>
          <w:sz w:val="28"/>
          <w:szCs w:val="28"/>
        </w:rPr>
        <w:t>местной общественной организацией</w:t>
      </w:r>
      <w:r w:rsidR="00BC4C51" w:rsidRPr="00942096">
        <w:rPr>
          <w:rFonts w:ascii="Times New Roman" w:hAnsi="Times New Roman"/>
          <w:sz w:val="28"/>
          <w:szCs w:val="28"/>
        </w:rPr>
        <w:t xml:space="preserve"> </w:t>
      </w:r>
      <w:r w:rsidRPr="00942096">
        <w:rPr>
          <w:rFonts w:ascii="Times New Roman" w:hAnsi="Times New Roman"/>
          <w:sz w:val="28"/>
          <w:szCs w:val="28"/>
        </w:rPr>
        <w:t>П</w:t>
      </w:r>
      <w:r w:rsidR="00FF0675" w:rsidRPr="00942096">
        <w:rPr>
          <w:rFonts w:ascii="Times New Roman" w:hAnsi="Times New Roman"/>
          <w:sz w:val="28"/>
          <w:szCs w:val="28"/>
          <w:shd w:val="clear" w:color="auto" w:fill="FFFFFF"/>
        </w:rPr>
        <w:t xml:space="preserve">олысаевского городского </w:t>
      </w:r>
      <w:r w:rsidR="00942096" w:rsidRPr="00942096">
        <w:rPr>
          <w:rFonts w:ascii="Times New Roman" w:hAnsi="Times New Roman"/>
          <w:sz w:val="28"/>
          <w:szCs w:val="28"/>
          <w:shd w:val="clear" w:color="auto" w:fill="FFFFFF"/>
        </w:rPr>
        <w:t>округа Всероссийской</w:t>
      </w:r>
      <w:r w:rsidR="00FF0675" w:rsidRPr="00942096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</w:t>
      </w:r>
      <w:r w:rsidR="007F1227" w:rsidRPr="0094209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6759A4" w:rsidRPr="009420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1227" w:rsidRPr="00942096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942096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ветеранов (пенсионеров) войны, труда, вооруженных с</w:t>
      </w:r>
      <w:r w:rsidR="007F1227" w:rsidRPr="00942096">
        <w:rPr>
          <w:rFonts w:ascii="Times New Roman" w:hAnsi="Times New Roman"/>
          <w:sz w:val="28"/>
          <w:szCs w:val="28"/>
          <w:shd w:val="clear" w:color="auto" w:fill="FFFFFF"/>
        </w:rPr>
        <w:t>ил и правоохранительных органов</w:t>
      </w:r>
      <w:r w:rsidRPr="0094209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C51" w:rsidRPr="00BB4072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72">
        <w:rPr>
          <w:rFonts w:ascii="Times New Roman" w:hAnsi="Times New Roman"/>
          <w:sz w:val="28"/>
          <w:szCs w:val="28"/>
        </w:rPr>
        <w:t xml:space="preserve">Социальным обслуживанием на территории Полысаевского городского округа охвачено </w:t>
      </w:r>
      <w:r w:rsidR="00BB4072" w:rsidRPr="00BB4072">
        <w:rPr>
          <w:rFonts w:ascii="Times New Roman" w:hAnsi="Times New Roman"/>
          <w:sz w:val="28"/>
          <w:szCs w:val="28"/>
        </w:rPr>
        <w:t>3,12</w:t>
      </w:r>
      <w:r w:rsidRPr="00BB4072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E223AD" w:rsidRPr="00FF0675" w:rsidRDefault="00E223AD" w:rsidP="00E223AD">
      <w:pPr>
        <w:pStyle w:val="ad"/>
        <w:tabs>
          <w:tab w:val="left" w:pos="2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72">
        <w:rPr>
          <w:rFonts w:ascii="Times New Roman" w:hAnsi="Times New Roman"/>
          <w:sz w:val="28"/>
          <w:szCs w:val="28"/>
        </w:rPr>
        <w:t>Немуниципальных</w:t>
      </w:r>
      <w:r w:rsidR="00FF0675" w:rsidRPr="00BB4072">
        <w:rPr>
          <w:rFonts w:ascii="Times New Roman" w:hAnsi="Times New Roman"/>
          <w:sz w:val="28"/>
          <w:szCs w:val="28"/>
        </w:rPr>
        <w:t xml:space="preserve"> организаций и</w:t>
      </w:r>
      <w:r w:rsidRPr="00BB4072">
        <w:rPr>
          <w:rFonts w:ascii="Times New Roman" w:hAnsi="Times New Roman"/>
          <w:sz w:val="28"/>
          <w:szCs w:val="28"/>
        </w:rPr>
        <w:t xml:space="preserve"> учреждений, работающих</w:t>
      </w:r>
      <w:r w:rsidRPr="00FF0675">
        <w:rPr>
          <w:rFonts w:ascii="Times New Roman" w:hAnsi="Times New Roman"/>
          <w:sz w:val="28"/>
          <w:szCs w:val="28"/>
        </w:rPr>
        <w:t xml:space="preserve"> в сфере социального обслуживания населения, на территории Полысаевского городского округа не зарегистрировано. Отсутствие немуниципальных учреждений связано с низкой доходностью и спецификой рынка. Потребителями рынка услуг социального обслуживания населения в </w:t>
      </w:r>
      <w:r w:rsidR="00222A11">
        <w:rPr>
          <w:rFonts w:ascii="Times New Roman" w:hAnsi="Times New Roman"/>
          <w:sz w:val="28"/>
          <w:szCs w:val="28"/>
        </w:rPr>
        <w:t>основном</w:t>
      </w:r>
      <w:r w:rsidRPr="00FF0675">
        <w:rPr>
          <w:rFonts w:ascii="Times New Roman" w:hAnsi="Times New Roman"/>
          <w:sz w:val="28"/>
          <w:szCs w:val="28"/>
        </w:rPr>
        <w:t xml:space="preserve"> являются малообеспеченные граждане.</w:t>
      </w:r>
    </w:p>
    <w:p w:rsidR="00334C51" w:rsidRPr="001F262F" w:rsidRDefault="00334C51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334C51" w:rsidRPr="00603D58" w:rsidRDefault="00334C51" w:rsidP="00553A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D58">
        <w:rPr>
          <w:rFonts w:ascii="Times New Roman" w:hAnsi="Times New Roman"/>
          <w:b/>
          <w:sz w:val="28"/>
          <w:szCs w:val="28"/>
        </w:rPr>
        <w:t>Рынок теплоснабжения (производство тепловой энергии)</w:t>
      </w:r>
    </w:p>
    <w:p w:rsidR="00003C5C" w:rsidRPr="00305448" w:rsidRDefault="00003C5C" w:rsidP="00003C5C">
      <w:pPr>
        <w:pStyle w:val="210"/>
        <w:ind w:righ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305448">
        <w:rPr>
          <w:sz w:val="28"/>
          <w:szCs w:val="28"/>
          <w:shd w:val="clear" w:color="auto" w:fill="FFFFFF"/>
        </w:rPr>
        <w:t>еятельность</w:t>
      </w:r>
      <w:r w:rsidRPr="00970941">
        <w:rPr>
          <w:b/>
          <w:i/>
          <w:sz w:val="28"/>
          <w:szCs w:val="28"/>
          <w:shd w:val="clear" w:color="auto" w:fill="FFFFFF"/>
        </w:rPr>
        <w:t xml:space="preserve"> </w:t>
      </w:r>
      <w:r w:rsidRPr="005175C5">
        <w:rPr>
          <w:sz w:val="28"/>
          <w:szCs w:val="28"/>
          <w:shd w:val="clear" w:color="auto" w:fill="FFFFFF"/>
        </w:rPr>
        <w:t>в сфере теплоснабжения в городском округе осуществляют 2 предприятия, для которых схемой теплоснабжения установлены зоны действия двух технологически и функционально связанных изолированных систем теплоснабжения: ОАО «Северо-Кузбасская Энергетическая Компания» (концессионное соглашение) и АО «</w:t>
      </w:r>
      <w:proofErr w:type="spellStart"/>
      <w:r w:rsidRPr="005175C5">
        <w:rPr>
          <w:sz w:val="28"/>
          <w:szCs w:val="28"/>
          <w:shd w:val="clear" w:color="auto" w:fill="FFFFFF"/>
        </w:rPr>
        <w:t>СУЭК-Кузбасс</w:t>
      </w:r>
      <w:proofErr w:type="spellEnd"/>
      <w:r w:rsidRPr="005175C5">
        <w:rPr>
          <w:sz w:val="28"/>
          <w:szCs w:val="28"/>
          <w:shd w:val="clear" w:color="auto" w:fill="FFFFFF"/>
        </w:rPr>
        <w:t>» ПЕ «Теплосиловое</w:t>
      </w:r>
      <w:r w:rsidRPr="00305448">
        <w:rPr>
          <w:sz w:val="28"/>
          <w:szCs w:val="28"/>
          <w:shd w:val="clear" w:color="auto" w:fill="FFFFFF"/>
        </w:rPr>
        <w:t xml:space="preserve"> хозяйство». </w:t>
      </w:r>
    </w:p>
    <w:p w:rsidR="00003C5C" w:rsidRPr="00305448" w:rsidRDefault="00003C5C" w:rsidP="00003C5C">
      <w:pPr>
        <w:pStyle w:val="210"/>
        <w:ind w:right="0"/>
        <w:rPr>
          <w:sz w:val="28"/>
          <w:szCs w:val="28"/>
          <w:shd w:val="clear" w:color="auto" w:fill="FFFFFF"/>
        </w:rPr>
      </w:pPr>
      <w:r w:rsidRPr="00305448">
        <w:rPr>
          <w:sz w:val="28"/>
          <w:szCs w:val="28"/>
          <w:shd w:val="clear" w:color="auto" w:fill="FFFFFF"/>
        </w:rPr>
        <w:t>В зону действия системы теплоснабжения АО «</w:t>
      </w:r>
      <w:proofErr w:type="spellStart"/>
      <w:r w:rsidRPr="00305448">
        <w:rPr>
          <w:sz w:val="28"/>
          <w:szCs w:val="28"/>
          <w:shd w:val="clear" w:color="auto" w:fill="FFFFFF"/>
        </w:rPr>
        <w:t>СУЭК-Кузбасс</w:t>
      </w:r>
      <w:proofErr w:type="spellEnd"/>
      <w:r w:rsidRPr="00305448">
        <w:rPr>
          <w:sz w:val="28"/>
          <w:szCs w:val="28"/>
          <w:shd w:val="clear" w:color="auto" w:fill="FFFFFF"/>
        </w:rPr>
        <w:t>» ПЕ «</w:t>
      </w:r>
      <w:r>
        <w:rPr>
          <w:sz w:val="28"/>
          <w:szCs w:val="28"/>
          <w:shd w:val="clear" w:color="auto" w:fill="FFFFFF"/>
        </w:rPr>
        <w:t>Теплосиловое хозяйство» входит одна</w:t>
      </w:r>
      <w:r w:rsidRPr="00305448">
        <w:rPr>
          <w:sz w:val="28"/>
          <w:szCs w:val="28"/>
          <w:shd w:val="clear" w:color="auto" w:fill="FFFFFF"/>
        </w:rPr>
        <w:t xml:space="preserve"> котельная, которая оказывает услуги по теплоснабжению и горячему водоснабжению на 8 объектах: МКД и объекты социального обслуживания.</w:t>
      </w:r>
    </w:p>
    <w:p w:rsidR="00003C5C" w:rsidRDefault="00003C5C" w:rsidP="00003C5C">
      <w:pPr>
        <w:pStyle w:val="210"/>
        <w:ind w:right="0"/>
        <w:rPr>
          <w:sz w:val="28"/>
          <w:szCs w:val="28"/>
          <w:shd w:val="clear" w:color="auto" w:fill="FFFFFF"/>
        </w:rPr>
      </w:pPr>
      <w:r w:rsidRPr="00305448">
        <w:rPr>
          <w:sz w:val="28"/>
          <w:szCs w:val="28"/>
          <w:shd w:val="clear" w:color="auto" w:fill="FFFFFF"/>
        </w:rPr>
        <w:t>Остальной жилой и нежилой фонд отапливается 5-ю котельными, находящимися на обслуживании ОАО «СКЭК»</w:t>
      </w:r>
      <w:r>
        <w:rPr>
          <w:sz w:val="28"/>
          <w:szCs w:val="28"/>
          <w:shd w:val="clear" w:color="auto" w:fill="FFFFFF"/>
        </w:rPr>
        <w:t>.</w:t>
      </w:r>
    </w:p>
    <w:p w:rsidR="00003C5C" w:rsidRPr="00662E6F" w:rsidRDefault="00003C5C" w:rsidP="00003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2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Сроками получения доступа к инфраструктуре субъектов естественных монополий, а также процедурой и стоимостью подключения 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довлетворены 76,8</w:t>
      </w:r>
      <w:r w:rsidRPr="00662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% опрошенных субъектов предпринимательства.</w:t>
      </w:r>
    </w:p>
    <w:p w:rsidR="00003C5C" w:rsidRDefault="00003C5C" w:rsidP="0033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334C51" w:rsidRPr="00A24131" w:rsidRDefault="00334C51" w:rsidP="003E05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131">
        <w:rPr>
          <w:rFonts w:ascii="Times New Roman" w:hAnsi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8E0327" w:rsidRPr="008E0327" w:rsidRDefault="008E0327" w:rsidP="008E0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327">
        <w:rPr>
          <w:rFonts w:ascii="Times New Roman" w:hAnsi="Times New Roman"/>
          <w:sz w:val="28"/>
          <w:szCs w:val="28"/>
        </w:rPr>
        <w:t>По состоянию на 01.01.2024 общая площадь городских земель Полысаевского городского округа в пределах городской черты составляет 6460 га, из них 1344 га (21%) – застроены. Площадь зеленых насаждений, находящихся на обслуживании – 17,98 га.</w:t>
      </w:r>
    </w:p>
    <w:p w:rsidR="008E0327" w:rsidRPr="008E0327" w:rsidRDefault="008E0327" w:rsidP="008E0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327">
        <w:rPr>
          <w:rFonts w:ascii="Times New Roman" w:hAnsi="Times New Roman"/>
          <w:sz w:val="28"/>
          <w:szCs w:val="28"/>
        </w:rPr>
        <w:t>Протяженность улиц, проездов, набережных составляет 187,6 км, в том числе 70,6 км имеют усовершенствованное покрытие.</w:t>
      </w:r>
    </w:p>
    <w:p w:rsidR="008E0327" w:rsidRPr="008E0327" w:rsidRDefault="008E0327" w:rsidP="008E0327">
      <w:pPr>
        <w:spacing w:after="0" w:line="240" w:lineRule="auto"/>
        <w:ind w:firstLine="709"/>
        <w:jc w:val="both"/>
        <w:rPr>
          <w:rFonts w:ascii="Arial" w:hAnsi="Arial" w:cs="Arial"/>
          <w:color w:val="646464"/>
          <w:sz w:val="28"/>
          <w:szCs w:val="28"/>
          <w:shd w:val="clear" w:color="auto" w:fill="FFFFFF"/>
        </w:rPr>
      </w:pPr>
      <w:r w:rsidRPr="008E0327">
        <w:rPr>
          <w:rFonts w:ascii="Times New Roman" w:hAnsi="Times New Roman"/>
          <w:sz w:val="28"/>
          <w:szCs w:val="28"/>
        </w:rPr>
        <w:t>Благоустройство территории городского округа осуществляется в соответствии с муниципальными контрактами на благоустройство территории, заключенными по результатам проведения торгов,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E0327" w:rsidRPr="008E0327" w:rsidRDefault="008E0327" w:rsidP="008E0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327">
        <w:rPr>
          <w:rFonts w:ascii="Times New Roman" w:hAnsi="Times New Roman"/>
          <w:sz w:val="28"/>
          <w:szCs w:val="28"/>
        </w:rPr>
        <w:lastRenderedPageBreak/>
        <w:t>Муниципальные контракты заключаются как по видам работ, так и на отдельные объекты с различным набором видов работ.</w:t>
      </w:r>
    </w:p>
    <w:p w:rsidR="008E0327" w:rsidRPr="008E0327" w:rsidRDefault="008E0327" w:rsidP="008E0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E0327">
        <w:rPr>
          <w:rFonts w:ascii="Times New Roman" w:hAnsi="Times New Roman"/>
          <w:sz w:val="28"/>
          <w:szCs w:val="28"/>
        </w:rPr>
        <w:t>Число специальных автомобилей, используемых для уборки территорий, составляет 21 единица. Площадь, убираемая механизированным способом – 1449,03 тыс</w:t>
      </w:r>
      <w:proofErr w:type="gramStart"/>
      <w:r w:rsidRPr="008E0327">
        <w:rPr>
          <w:rFonts w:ascii="Times New Roman" w:hAnsi="Times New Roman"/>
          <w:sz w:val="28"/>
          <w:szCs w:val="28"/>
        </w:rPr>
        <w:t>.м</w:t>
      </w:r>
      <w:proofErr w:type="gramEnd"/>
      <w:r w:rsidRPr="008E032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E0327" w:rsidRPr="008E0327" w:rsidRDefault="008E0327" w:rsidP="008E03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E0327">
        <w:rPr>
          <w:rFonts w:ascii="Times New Roman" w:hAnsi="Times New Roman"/>
          <w:sz w:val="28"/>
          <w:szCs w:val="28"/>
        </w:rPr>
        <w:t xml:space="preserve">Вывоз ТКО на территории городского округа осуществляется региональным оператором ООО «Чистый город Кемерово». </w:t>
      </w:r>
    </w:p>
    <w:p w:rsidR="008E0327" w:rsidRDefault="008E0327" w:rsidP="008E0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0327">
        <w:rPr>
          <w:rFonts w:ascii="Times New Roman" w:hAnsi="Times New Roman"/>
          <w:sz w:val="28"/>
          <w:szCs w:val="28"/>
        </w:rPr>
        <w:t>Дворовых территорий многоквартирных домов в Полысаевском городском округе всего 176 (общая площадь - 512,81 тыс</w:t>
      </w:r>
      <w:proofErr w:type="gramStart"/>
      <w:r w:rsidRPr="008E0327">
        <w:rPr>
          <w:rFonts w:ascii="Times New Roman" w:hAnsi="Times New Roman"/>
          <w:sz w:val="28"/>
          <w:szCs w:val="28"/>
        </w:rPr>
        <w:t>.м</w:t>
      </w:r>
      <w:proofErr w:type="gramEnd"/>
      <w:r w:rsidRPr="008E0327">
        <w:rPr>
          <w:rFonts w:ascii="Times New Roman" w:hAnsi="Times New Roman"/>
          <w:sz w:val="28"/>
          <w:szCs w:val="28"/>
          <w:vertAlign w:val="superscript"/>
        </w:rPr>
        <w:t>2</w:t>
      </w:r>
      <w:r w:rsidRPr="008E0327">
        <w:rPr>
          <w:rFonts w:ascii="Times New Roman" w:hAnsi="Times New Roman"/>
          <w:sz w:val="28"/>
          <w:szCs w:val="28"/>
        </w:rPr>
        <w:t xml:space="preserve">), из которых благоустроены 107 дворовых территорий или </w:t>
      </w:r>
      <w:r w:rsidRPr="008E03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60,8% от общего количества дворовых территорий.</w:t>
      </w:r>
    </w:p>
    <w:p w:rsidR="00334C51" w:rsidRPr="00662E6F" w:rsidRDefault="00334C51" w:rsidP="008E0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62E6F">
        <w:rPr>
          <w:rFonts w:ascii="Times New Roman" w:hAnsi="Times New Roman"/>
          <w:sz w:val="28"/>
          <w:szCs w:val="28"/>
        </w:rPr>
        <w:t>Согласно проведенному опросу</w:t>
      </w:r>
      <w:r w:rsidR="00662E6F" w:rsidRPr="00662E6F">
        <w:rPr>
          <w:rFonts w:ascii="Times New Roman" w:hAnsi="Times New Roman"/>
          <w:sz w:val="28"/>
          <w:szCs w:val="28"/>
        </w:rPr>
        <w:t>,</w:t>
      </w:r>
      <w:r w:rsidRPr="00662E6F">
        <w:rPr>
          <w:rFonts w:ascii="Times New Roman" w:hAnsi="Times New Roman"/>
          <w:sz w:val="28"/>
          <w:szCs w:val="28"/>
        </w:rPr>
        <w:t xml:space="preserve"> качеством выполнения работ по благоустройству городской среды удовлетворены </w:t>
      </w:r>
      <w:r w:rsidR="00846F72">
        <w:rPr>
          <w:rFonts w:ascii="Times New Roman" w:hAnsi="Times New Roman"/>
          <w:sz w:val="28"/>
          <w:szCs w:val="28"/>
        </w:rPr>
        <w:t>91,1</w:t>
      </w:r>
      <w:r w:rsidRPr="00662E6F">
        <w:rPr>
          <w:rFonts w:ascii="Times New Roman" w:hAnsi="Times New Roman"/>
          <w:sz w:val="28"/>
          <w:szCs w:val="28"/>
        </w:rPr>
        <w:t>% опрашиваем</w:t>
      </w:r>
      <w:r w:rsidR="00443D18" w:rsidRPr="00662E6F">
        <w:rPr>
          <w:rFonts w:ascii="Times New Roman" w:hAnsi="Times New Roman"/>
          <w:sz w:val="28"/>
          <w:szCs w:val="28"/>
        </w:rPr>
        <w:t>ых, скорее удовлетворены</w:t>
      </w:r>
      <w:r w:rsidR="00846F72">
        <w:rPr>
          <w:rFonts w:ascii="Times New Roman" w:hAnsi="Times New Roman"/>
          <w:sz w:val="28"/>
          <w:szCs w:val="28"/>
        </w:rPr>
        <w:t xml:space="preserve"> – 3,9</w:t>
      </w:r>
      <w:r w:rsidR="00662E6F" w:rsidRPr="00662E6F">
        <w:rPr>
          <w:rFonts w:ascii="Times New Roman" w:hAnsi="Times New Roman"/>
          <w:sz w:val="28"/>
          <w:szCs w:val="28"/>
        </w:rPr>
        <w:t xml:space="preserve">%, </w:t>
      </w:r>
      <w:r w:rsidR="00EB6E93">
        <w:rPr>
          <w:rFonts w:ascii="Times New Roman" w:hAnsi="Times New Roman"/>
          <w:sz w:val="28"/>
          <w:szCs w:val="28"/>
        </w:rPr>
        <w:t xml:space="preserve">скорее </w:t>
      </w:r>
      <w:r w:rsidR="00846F72">
        <w:rPr>
          <w:rFonts w:ascii="Times New Roman" w:hAnsi="Times New Roman"/>
          <w:sz w:val="28"/>
          <w:szCs w:val="28"/>
        </w:rPr>
        <w:t>не удовлетворены – 5,0</w:t>
      </w:r>
      <w:r w:rsidRPr="00662E6F">
        <w:rPr>
          <w:rFonts w:ascii="Times New Roman" w:hAnsi="Times New Roman"/>
          <w:sz w:val="28"/>
          <w:szCs w:val="28"/>
        </w:rPr>
        <w:t xml:space="preserve">%. </w:t>
      </w:r>
      <w:proofErr w:type="gramEnd"/>
    </w:p>
    <w:p w:rsidR="00334C51" w:rsidRPr="00CD37D4" w:rsidRDefault="00334C51" w:rsidP="008B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334C51" w:rsidRPr="00E32A5B" w:rsidRDefault="00334C51" w:rsidP="003E052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2A5B">
        <w:rPr>
          <w:rFonts w:ascii="Times New Roman" w:hAnsi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43D18" w:rsidRPr="004943EC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072">
        <w:rPr>
          <w:rFonts w:ascii="Times New Roman" w:hAnsi="Times New Roman"/>
          <w:sz w:val="28"/>
          <w:szCs w:val="28"/>
        </w:rPr>
        <w:t xml:space="preserve">Общая площадь жилищного фонда Полысаевского городского округа – </w:t>
      </w:r>
      <w:r w:rsidR="005E436A" w:rsidRPr="005E436A">
        <w:rPr>
          <w:rFonts w:ascii="Times New Roman" w:hAnsi="Times New Roman"/>
          <w:sz w:val="28"/>
          <w:szCs w:val="28"/>
        </w:rPr>
        <w:t>768,3</w:t>
      </w:r>
      <w:r w:rsidRPr="005E436A">
        <w:rPr>
          <w:rFonts w:ascii="Times New Roman" w:hAnsi="Times New Roman"/>
          <w:sz w:val="28"/>
          <w:szCs w:val="28"/>
        </w:rPr>
        <w:t xml:space="preserve"> тыс. кв.м., в том числе в многоквартирных домах </w:t>
      </w:r>
      <w:r w:rsidRPr="004943EC">
        <w:rPr>
          <w:rFonts w:ascii="Times New Roman" w:hAnsi="Times New Roman"/>
          <w:sz w:val="28"/>
          <w:szCs w:val="28"/>
        </w:rPr>
        <w:t xml:space="preserve">– </w:t>
      </w:r>
      <w:r w:rsidR="004943EC" w:rsidRPr="004943EC">
        <w:rPr>
          <w:rFonts w:ascii="Times New Roman" w:hAnsi="Times New Roman"/>
          <w:sz w:val="28"/>
          <w:szCs w:val="28"/>
        </w:rPr>
        <w:t>400,9</w:t>
      </w:r>
      <w:r w:rsidR="00D06B8D" w:rsidRPr="004943EC">
        <w:rPr>
          <w:rFonts w:ascii="Times New Roman" w:hAnsi="Times New Roman"/>
          <w:sz w:val="28"/>
          <w:szCs w:val="28"/>
        </w:rPr>
        <w:t xml:space="preserve"> тыс. кв</w:t>
      </w:r>
      <w:proofErr w:type="gramStart"/>
      <w:r w:rsidR="00D06B8D" w:rsidRPr="004943EC">
        <w:rPr>
          <w:rFonts w:ascii="Times New Roman" w:hAnsi="Times New Roman"/>
          <w:sz w:val="28"/>
          <w:szCs w:val="28"/>
        </w:rPr>
        <w:t>.м</w:t>
      </w:r>
      <w:proofErr w:type="gramEnd"/>
      <w:r w:rsidR="00D06B8D" w:rsidRPr="004943EC">
        <w:rPr>
          <w:rFonts w:ascii="Times New Roman" w:hAnsi="Times New Roman"/>
          <w:sz w:val="28"/>
          <w:szCs w:val="28"/>
        </w:rPr>
        <w:t xml:space="preserve"> (без учета площади домов блокированной застройки).</w:t>
      </w:r>
    </w:p>
    <w:p w:rsidR="00443D18" w:rsidRPr="00E32A5B" w:rsidRDefault="00443D18" w:rsidP="00443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4072">
        <w:rPr>
          <w:rFonts w:ascii="Times New Roman" w:hAnsi="Times New Roman"/>
          <w:sz w:val="28"/>
          <w:szCs w:val="28"/>
        </w:rPr>
        <w:t xml:space="preserve">В Полысаевском городском округе управление многоквартирными домами осуществляют </w:t>
      </w:r>
      <w:r w:rsidR="00E32A5B" w:rsidRPr="00BB4072">
        <w:rPr>
          <w:rFonts w:ascii="Times New Roman" w:hAnsi="Times New Roman"/>
          <w:sz w:val="28"/>
          <w:szCs w:val="28"/>
        </w:rPr>
        <w:t>1 управляющая компания</w:t>
      </w:r>
      <w:r w:rsidR="00D06B8D" w:rsidRPr="00BB4072"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 w:rsidR="00D06B8D" w:rsidRPr="00BB4072">
        <w:rPr>
          <w:rFonts w:ascii="Times New Roman" w:hAnsi="Times New Roman"/>
          <w:sz w:val="28"/>
          <w:szCs w:val="28"/>
        </w:rPr>
        <w:t>Теплосиб</w:t>
      </w:r>
      <w:proofErr w:type="spellEnd"/>
      <w:r w:rsidR="00D06B8D" w:rsidRPr="00BB4072">
        <w:rPr>
          <w:rFonts w:ascii="Times New Roman" w:hAnsi="Times New Roman"/>
          <w:sz w:val="28"/>
          <w:szCs w:val="28"/>
        </w:rPr>
        <w:t>»)</w:t>
      </w:r>
      <w:r w:rsidRPr="00BB4072">
        <w:rPr>
          <w:rFonts w:ascii="Times New Roman" w:hAnsi="Times New Roman"/>
          <w:sz w:val="28"/>
          <w:szCs w:val="28"/>
        </w:rPr>
        <w:t>, один индивидуальный предприниматель</w:t>
      </w:r>
      <w:r w:rsidR="00D06B8D" w:rsidRPr="00BB4072">
        <w:rPr>
          <w:rFonts w:ascii="Times New Roman" w:hAnsi="Times New Roman"/>
          <w:sz w:val="28"/>
          <w:szCs w:val="28"/>
        </w:rPr>
        <w:t xml:space="preserve"> (ИП Гамаюнов А.А.)</w:t>
      </w:r>
      <w:r w:rsidRPr="00BB4072">
        <w:rPr>
          <w:rFonts w:ascii="Times New Roman" w:hAnsi="Times New Roman"/>
          <w:sz w:val="28"/>
          <w:szCs w:val="28"/>
        </w:rPr>
        <w:t xml:space="preserve">, </w:t>
      </w:r>
      <w:r w:rsidR="00E32A5B" w:rsidRPr="00BB4072">
        <w:rPr>
          <w:rFonts w:ascii="Times New Roman" w:hAnsi="Times New Roman"/>
          <w:sz w:val="28"/>
          <w:szCs w:val="28"/>
        </w:rPr>
        <w:t>которые имеют</w:t>
      </w:r>
      <w:r w:rsidRPr="00BB4072">
        <w:rPr>
          <w:rFonts w:ascii="Times New Roman" w:hAnsi="Times New Roman"/>
          <w:sz w:val="28"/>
          <w:szCs w:val="28"/>
        </w:rPr>
        <w:t xml:space="preserve"> лицензи</w:t>
      </w:r>
      <w:r w:rsidR="00E32A5B" w:rsidRPr="00BB4072">
        <w:rPr>
          <w:rFonts w:ascii="Times New Roman" w:hAnsi="Times New Roman"/>
          <w:sz w:val="28"/>
          <w:szCs w:val="28"/>
        </w:rPr>
        <w:t>и</w:t>
      </w:r>
      <w:r w:rsidRPr="00BB4072">
        <w:rPr>
          <w:rFonts w:ascii="Times New Roman" w:hAnsi="Times New Roman"/>
          <w:sz w:val="28"/>
          <w:szCs w:val="28"/>
        </w:rPr>
        <w:t xml:space="preserve"> на управление жилищным фондом, а также 1 </w:t>
      </w:r>
      <w:r w:rsidR="00D06B8D" w:rsidRPr="00BB4072">
        <w:rPr>
          <w:rFonts w:ascii="Times New Roman" w:hAnsi="Times New Roman"/>
          <w:sz w:val="28"/>
          <w:szCs w:val="28"/>
        </w:rPr>
        <w:t>товарищество собственников недвижимости «Новый мир».</w:t>
      </w:r>
    </w:p>
    <w:p w:rsidR="00334C51" w:rsidRPr="00662E6F" w:rsidRDefault="00334C51" w:rsidP="00443D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E6F">
        <w:rPr>
          <w:rFonts w:ascii="Times New Roman" w:hAnsi="Times New Roman"/>
          <w:sz w:val="28"/>
          <w:szCs w:val="28"/>
        </w:rPr>
        <w:t xml:space="preserve">По результатам </w:t>
      </w:r>
      <w:r w:rsidR="0044588E" w:rsidRPr="00662E6F">
        <w:rPr>
          <w:rFonts w:ascii="Times New Roman" w:hAnsi="Times New Roman"/>
          <w:sz w:val="28"/>
          <w:szCs w:val="28"/>
        </w:rPr>
        <w:t xml:space="preserve">проведенного </w:t>
      </w:r>
      <w:r w:rsidR="00443D18" w:rsidRPr="00662E6F">
        <w:rPr>
          <w:rFonts w:ascii="Times New Roman" w:hAnsi="Times New Roman"/>
          <w:sz w:val="28"/>
          <w:szCs w:val="28"/>
        </w:rPr>
        <w:t>оп</w:t>
      </w:r>
      <w:r w:rsidR="00FD074E">
        <w:rPr>
          <w:rFonts w:ascii="Times New Roman" w:hAnsi="Times New Roman"/>
          <w:sz w:val="28"/>
          <w:szCs w:val="28"/>
        </w:rPr>
        <w:t>роса 59</w:t>
      </w:r>
      <w:r w:rsidR="00662E6F" w:rsidRPr="00662E6F">
        <w:rPr>
          <w:rFonts w:ascii="Times New Roman" w:hAnsi="Times New Roman"/>
          <w:sz w:val="28"/>
          <w:szCs w:val="28"/>
        </w:rPr>
        <w:t>,2</w:t>
      </w:r>
      <w:r w:rsidRPr="00662E6F">
        <w:rPr>
          <w:rFonts w:ascii="Times New Roman" w:hAnsi="Times New Roman"/>
          <w:sz w:val="28"/>
          <w:szCs w:val="28"/>
        </w:rPr>
        <w:t xml:space="preserve">% </w:t>
      </w:r>
      <w:r w:rsidR="0044588E" w:rsidRPr="00662E6F">
        <w:rPr>
          <w:rFonts w:ascii="Times New Roman" w:hAnsi="Times New Roman"/>
          <w:sz w:val="28"/>
          <w:szCs w:val="28"/>
        </w:rPr>
        <w:t>пользователей услуг</w:t>
      </w:r>
      <w:r w:rsidRPr="00662E6F">
        <w:rPr>
          <w:rFonts w:ascii="Times New Roman" w:hAnsi="Times New Roman"/>
          <w:sz w:val="28"/>
          <w:szCs w:val="28"/>
        </w:rPr>
        <w:t xml:space="preserve"> удовлетворены качеством работ по содержанию и текущему ремонту общего имущества собственников помещений в многоквартирном доме, скорее </w:t>
      </w:r>
      <w:r w:rsidR="00662E6F" w:rsidRPr="00662E6F">
        <w:rPr>
          <w:rFonts w:ascii="Times New Roman" w:hAnsi="Times New Roman"/>
          <w:sz w:val="28"/>
          <w:szCs w:val="28"/>
        </w:rPr>
        <w:t xml:space="preserve">не удовлетворены – </w:t>
      </w:r>
      <w:r w:rsidR="00FD074E">
        <w:rPr>
          <w:rFonts w:ascii="Times New Roman" w:hAnsi="Times New Roman"/>
          <w:sz w:val="28"/>
          <w:szCs w:val="28"/>
        </w:rPr>
        <w:t>22,9%, не удовлетворены – 17,9</w:t>
      </w:r>
      <w:r w:rsidRPr="00662E6F">
        <w:rPr>
          <w:rFonts w:ascii="Times New Roman" w:hAnsi="Times New Roman"/>
          <w:sz w:val="28"/>
          <w:szCs w:val="28"/>
        </w:rPr>
        <w:t>%.</w:t>
      </w:r>
    </w:p>
    <w:p w:rsidR="00334C51" w:rsidRDefault="00334C51" w:rsidP="00334C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4C51" w:rsidRPr="006644F7" w:rsidRDefault="00334C51" w:rsidP="003E052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4F7">
        <w:rPr>
          <w:rFonts w:ascii="Times New Roman" w:hAnsi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74194" w:rsidRDefault="00334C51" w:rsidP="0044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9F">
        <w:rPr>
          <w:rFonts w:ascii="Times New Roman" w:hAnsi="Times New Roman"/>
          <w:sz w:val="28"/>
          <w:szCs w:val="28"/>
        </w:rPr>
        <w:t>Рынок услуг по перевозке пассажиров общественным транспортом в Полысаевском городском округе представлен одним государственным предприятием автомобильного транспорта (</w:t>
      </w:r>
      <w:r w:rsidR="006644F7" w:rsidRPr="0080449F">
        <w:rPr>
          <w:rFonts w:ascii="Times New Roman" w:hAnsi="Times New Roman"/>
          <w:sz w:val="28"/>
          <w:szCs w:val="28"/>
        </w:rPr>
        <w:t>Государственное предприятие Кузбасса «</w:t>
      </w:r>
      <w:proofErr w:type="spellStart"/>
      <w:r w:rsidR="006644F7" w:rsidRPr="0080449F">
        <w:rPr>
          <w:rFonts w:ascii="Times New Roman" w:hAnsi="Times New Roman"/>
          <w:sz w:val="28"/>
          <w:szCs w:val="28"/>
        </w:rPr>
        <w:t>Пассажиравтотранс</w:t>
      </w:r>
      <w:proofErr w:type="spellEnd"/>
      <w:r w:rsidR="006644F7" w:rsidRPr="0080449F">
        <w:rPr>
          <w:rFonts w:ascii="Times New Roman" w:hAnsi="Times New Roman"/>
          <w:sz w:val="28"/>
          <w:szCs w:val="28"/>
        </w:rPr>
        <w:t>»</w:t>
      </w:r>
      <w:r w:rsidRPr="0080449F">
        <w:rPr>
          <w:rFonts w:ascii="Times New Roman" w:hAnsi="Times New Roman"/>
          <w:sz w:val="28"/>
          <w:szCs w:val="28"/>
        </w:rPr>
        <w:t>) и тремя инд</w:t>
      </w:r>
      <w:r w:rsidR="00F74194">
        <w:rPr>
          <w:rFonts w:ascii="Times New Roman" w:hAnsi="Times New Roman"/>
          <w:sz w:val="28"/>
          <w:szCs w:val="28"/>
        </w:rPr>
        <w:t>ивидуальными предпринимателями.</w:t>
      </w:r>
    </w:p>
    <w:p w:rsidR="00334C51" w:rsidRPr="0080449F" w:rsidRDefault="00334C51" w:rsidP="0044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9F">
        <w:rPr>
          <w:rFonts w:ascii="Times New Roman" w:hAnsi="Times New Roman"/>
          <w:sz w:val="28"/>
          <w:szCs w:val="28"/>
        </w:rPr>
        <w:t xml:space="preserve">Оказание услуг по перевозке пассажиров </w:t>
      </w:r>
      <w:r w:rsidR="005102D5" w:rsidRPr="0080449F">
        <w:rPr>
          <w:rFonts w:ascii="Times New Roman" w:hAnsi="Times New Roman"/>
          <w:sz w:val="28"/>
          <w:szCs w:val="28"/>
        </w:rPr>
        <w:t>в 202</w:t>
      </w:r>
      <w:r w:rsidR="00911954" w:rsidRPr="0080449F">
        <w:rPr>
          <w:rFonts w:ascii="Times New Roman" w:hAnsi="Times New Roman"/>
          <w:sz w:val="28"/>
          <w:szCs w:val="28"/>
        </w:rPr>
        <w:t>3</w:t>
      </w:r>
      <w:r w:rsidR="005102D5" w:rsidRPr="0080449F">
        <w:rPr>
          <w:rFonts w:ascii="Times New Roman" w:hAnsi="Times New Roman"/>
          <w:sz w:val="28"/>
          <w:szCs w:val="28"/>
        </w:rPr>
        <w:t xml:space="preserve"> году осуществлялось</w:t>
      </w:r>
      <w:r w:rsidR="0080449F" w:rsidRPr="0080449F">
        <w:rPr>
          <w:rFonts w:ascii="Times New Roman" w:hAnsi="Times New Roman"/>
          <w:sz w:val="28"/>
          <w:szCs w:val="28"/>
        </w:rPr>
        <w:t xml:space="preserve"> </w:t>
      </w:r>
      <w:r w:rsidR="00EB1011" w:rsidRPr="0080449F">
        <w:rPr>
          <w:rFonts w:ascii="Times New Roman" w:hAnsi="Times New Roman"/>
          <w:sz w:val="28"/>
          <w:szCs w:val="28"/>
        </w:rPr>
        <w:t xml:space="preserve">на </w:t>
      </w:r>
      <w:r w:rsidR="00F74194">
        <w:rPr>
          <w:rFonts w:ascii="Times New Roman" w:hAnsi="Times New Roman"/>
          <w:sz w:val="28"/>
          <w:szCs w:val="28"/>
        </w:rPr>
        <w:t>12</w:t>
      </w:r>
      <w:r w:rsidR="005102D5" w:rsidRPr="0080449F">
        <w:rPr>
          <w:rFonts w:ascii="Times New Roman" w:hAnsi="Times New Roman"/>
          <w:sz w:val="28"/>
          <w:szCs w:val="28"/>
        </w:rPr>
        <w:t xml:space="preserve"> маршрутах, из которых </w:t>
      </w:r>
      <w:r w:rsidR="00F74194">
        <w:rPr>
          <w:rFonts w:ascii="Times New Roman" w:hAnsi="Times New Roman"/>
          <w:sz w:val="28"/>
          <w:szCs w:val="28"/>
        </w:rPr>
        <w:t>10</w:t>
      </w:r>
      <w:r w:rsidRPr="0080449F">
        <w:rPr>
          <w:rFonts w:ascii="Times New Roman" w:hAnsi="Times New Roman"/>
          <w:sz w:val="28"/>
          <w:szCs w:val="28"/>
        </w:rPr>
        <w:t xml:space="preserve"> </w:t>
      </w:r>
      <w:r w:rsidR="00F74194">
        <w:rPr>
          <w:rFonts w:ascii="Times New Roman" w:hAnsi="Times New Roman"/>
          <w:sz w:val="28"/>
          <w:szCs w:val="28"/>
        </w:rPr>
        <w:t>–</w:t>
      </w:r>
      <w:r w:rsidRPr="0080449F">
        <w:rPr>
          <w:rFonts w:ascii="Times New Roman" w:hAnsi="Times New Roman"/>
          <w:sz w:val="28"/>
          <w:szCs w:val="28"/>
        </w:rPr>
        <w:t xml:space="preserve"> пригородных</w:t>
      </w:r>
      <w:r w:rsidR="00F74194">
        <w:rPr>
          <w:rFonts w:ascii="Times New Roman" w:hAnsi="Times New Roman"/>
          <w:sz w:val="28"/>
          <w:szCs w:val="28"/>
        </w:rPr>
        <w:t xml:space="preserve"> (4 маршрута – государственное предприятие, 6 маршрутов – индивидуальные предприниматели) и 2 </w:t>
      </w:r>
      <w:r w:rsidRPr="0080449F">
        <w:rPr>
          <w:rFonts w:ascii="Times New Roman" w:hAnsi="Times New Roman"/>
          <w:sz w:val="28"/>
          <w:szCs w:val="28"/>
        </w:rPr>
        <w:t>городских.</w:t>
      </w:r>
    </w:p>
    <w:p w:rsidR="00EB1011" w:rsidRPr="006644F7" w:rsidRDefault="00D06B8D" w:rsidP="00445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5A42">
        <w:rPr>
          <w:rFonts w:ascii="Times New Roman" w:hAnsi="Times New Roman"/>
          <w:sz w:val="28"/>
          <w:szCs w:val="28"/>
        </w:rPr>
        <w:t>Городские</w:t>
      </w:r>
      <w:r w:rsidR="0080449F" w:rsidRPr="00EC5A42">
        <w:rPr>
          <w:rFonts w:ascii="Times New Roman" w:hAnsi="Times New Roman"/>
          <w:sz w:val="28"/>
          <w:szCs w:val="28"/>
        </w:rPr>
        <w:t xml:space="preserve"> маршруты, выполняемые</w:t>
      </w:r>
      <w:r w:rsidR="00EB1011" w:rsidRPr="00EC5A42">
        <w:rPr>
          <w:rFonts w:ascii="Times New Roman" w:hAnsi="Times New Roman"/>
          <w:sz w:val="28"/>
          <w:szCs w:val="28"/>
        </w:rPr>
        <w:t xml:space="preserve"> государственны</w:t>
      </w:r>
      <w:r w:rsidR="0080449F" w:rsidRPr="00EC5A42">
        <w:rPr>
          <w:rFonts w:ascii="Times New Roman" w:hAnsi="Times New Roman"/>
          <w:sz w:val="28"/>
          <w:szCs w:val="28"/>
        </w:rPr>
        <w:t>м автотранспортным предприятием,</w:t>
      </w:r>
      <w:r w:rsidR="0080449F">
        <w:rPr>
          <w:rFonts w:ascii="Times New Roman" w:hAnsi="Times New Roman"/>
          <w:sz w:val="28"/>
          <w:szCs w:val="28"/>
        </w:rPr>
        <w:t xml:space="preserve"> с сентября</w:t>
      </w:r>
      <w:r w:rsidR="00EC5A42">
        <w:rPr>
          <w:rFonts w:ascii="Times New Roman" w:hAnsi="Times New Roman"/>
          <w:sz w:val="28"/>
          <w:szCs w:val="28"/>
        </w:rPr>
        <w:t xml:space="preserve"> 2023 года переданы на </w:t>
      </w:r>
      <w:proofErr w:type="spellStart"/>
      <w:r w:rsidR="00EC5A42">
        <w:rPr>
          <w:rFonts w:ascii="Times New Roman" w:hAnsi="Times New Roman"/>
          <w:sz w:val="28"/>
          <w:szCs w:val="28"/>
        </w:rPr>
        <w:t>соисполнение</w:t>
      </w:r>
      <w:proofErr w:type="spellEnd"/>
      <w:r w:rsidR="00EC5A42">
        <w:rPr>
          <w:rFonts w:ascii="Times New Roman" w:hAnsi="Times New Roman"/>
          <w:sz w:val="28"/>
          <w:szCs w:val="28"/>
        </w:rPr>
        <w:t xml:space="preserve"> индивидуальному перевозчику.</w:t>
      </w:r>
    </w:p>
    <w:p w:rsidR="00334C51" w:rsidRPr="00EB6E93" w:rsidRDefault="00334C51" w:rsidP="004458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4D6">
        <w:rPr>
          <w:rFonts w:ascii="Times New Roman" w:hAnsi="Times New Roman"/>
          <w:sz w:val="28"/>
          <w:szCs w:val="28"/>
        </w:rPr>
        <w:t>По итогам 202</w:t>
      </w:r>
      <w:r w:rsidR="00911954" w:rsidRPr="00E244D6">
        <w:rPr>
          <w:rFonts w:ascii="Times New Roman" w:hAnsi="Times New Roman"/>
          <w:sz w:val="28"/>
          <w:szCs w:val="28"/>
        </w:rPr>
        <w:t>3</w:t>
      </w:r>
      <w:r w:rsidRPr="00E244D6">
        <w:rPr>
          <w:rFonts w:ascii="Times New Roman" w:hAnsi="Times New Roman"/>
          <w:sz w:val="28"/>
          <w:szCs w:val="28"/>
        </w:rPr>
        <w:t xml:space="preserve"> года качеством оказания услуг по перевозке</w:t>
      </w:r>
      <w:r w:rsidR="006759A4" w:rsidRPr="00E244D6">
        <w:rPr>
          <w:rFonts w:ascii="Times New Roman" w:hAnsi="Times New Roman"/>
          <w:sz w:val="28"/>
          <w:szCs w:val="28"/>
        </w:rPr>
        <w:t xml:space="preserve"> </w:t>
      </w:r>
      <w:r w:rsidRPr="00E244D6">
        <w:rPr>
          <w:rFonts w:ascii="Times New Roman" w:hAnsi="Times New Roman"/>
          <w:sz w:val="28"/>
          <w:szCs w:val="28"/>
        </w:rPr>
        <w:t xml:space="preserve">пассажиров автомобильным транспортом по муниципальным маршрутам регулярных перевозок удовлетворены </w:t>
      </w:r>
      <w:r w:rsidR="00B76336" w:rsidRPr="00E244D6">
        <w:rPr>
          <w:rFonts w:ascii="Times New Roman" w:hAnsi="Times New Roman"/>
          <w:sz w:val="28"/>
          <w:szCs w:val="28"/>
        </w:rPr>
        <w:t>85,4</w:t>
      </w:r>
      <w:r w:rsidR="00EB1011" w:rsidRPr="00E244D6">
        <w:rPr>
          <w:rFonts w:ascii="Times New Roman" w:hAnsi="Times New Roman"/>
          <w:sz w:val="28"/>
          <w:szCs w:val="28"/>
        </w:rPr>
        <w:t>% опрашива</w:t>
      </w:r>
      <w:r w:rsidR="00E244D6" w:rsidRPr="00E244D6">
        <w:rPr>
          <w:rFonts w:ascii="Times New Roman" w:hAnsi="Times New Roman"/>
          <w:sz w:val="28"/>
          <w:szCs w:val="28"/>
        </w:rPr>
        <w:t xml:space="preserve">емых, </w:t>
      </w:r>
      <w:r w:rsidR="00EB1011" w:rsidRPr="00E244D6">
        <w:rPr>
          <w:rFonts w:ascii="Times New Roman" w:hAnsi="Times New Roman"/>
          <w:sz w:val="28"/>
          <w:szCs w:val="28"/>
        </w:rPr>
        <w:t>6,</w:t>
      </w:r>
      <w:r w:rsidR="00E244D6" w:rsidRPr="00E244D6">
        <w:rPr>
          <w:rFonts w:ascii="Times New Roman" w:hAnsi="Times New Roman"/>
          <w:sz w:val="28"/>
          <w:szCs w:val="28"/>
        </w:rPr>
        <w:t>0</w:t>
      </w:r>
      <w:r w:rsidR="00EB6E93" w:rsidRPr="00E244D6">
        <w:rPr>
          <w:rFonts w:ascii="Times New Roman" w:hAnsi="Times New Roman"/>
          <w:sz w:val="28"/>
          <w:szCs w:val="28"/>
        </w:rPr>
        <w:t xml:space="preserve">% </w:t>
      </w:r>
      <w:r w:rsidR="00B76336" w:rsidRPr="00E244D6">
        <w:rPr>
          <w:rFonts w:ascii="Times New Roman" w:hAnsi="Times New Roman"/>
          <w:sz w:val="28"/>
          <w:szCs w:val="28"/>
        </w:rPr>
        <w:t>- скорее не удовлетворены и 8,6</w:t>
      </w:r>
      <w:r w:rsidRPr="00E244D6">
        <w:rPr>
          <w:rFonts w:ascii="Times New Roman" w:hAnsi="Times New Roman"/>
          <w:sz w:val="28"/>
          <w:szCs w:val="28"/>
        </w:rPr>
        <w:t>% - не удовлетворены.</w:t>
      </w:r>
      <w:proofErr w:type="gramEnd"/>
    </w:p>
    <w:p w:rsidR="00334C51" w:rsidRPr="00CD37D4" w:rsidRDefault="00334C51" w:rsidP="004458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4C51" w:rsidRPr="00D06B8D" w:rsidRDefault="00334C51" w:rsidP="003E052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6B8D">
        <w:rPr>
          <w:rFonts w:ascii="Times New Roman" w:hAnsi="Times New Roman"/>
          <w:b/>
          <w:sz w:val="28"/>
          <w:szCs w:val="28"/>
        </w:rPr>
        <w:lastRenderedPageBreak/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443D18" w:rsidRPr="009836C4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hAnsi="Times New Roman"/>
          <w:sz w:val="28"/>
          <w:szCs w:val="28"/>
        </w:rPr>
        <w:t xml:space="preserve">Социально значимым направлением развития отрасли является строительство жилья. </w:t>
      </w:r>
    </w:p>
    <w:p w:rsidR="00443D18" w:rsidRPr="009836C4" w:rsidRDefault="00443D18" w:rsidP="00443D18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hAnsi="Times New Roman"/>
          <w:sz w:val="28"/>
          <w:szCs w:val="28"/>
        </w:rPr>
        <w:t xml:space="preserve">В сфере жилищного строительства </w:t>
      </w:r>
      <w:r w:rsidR="00507DF4" w:rsidRPr="009836C4">
        <w:rPr>
          <w:rFonts w:ascii="Times New Roman" w:hAnsi="Times New Roman"/>
          <w:sz w:val="28"/>
          <w:szCs w:val="28"/>
        </w:rPr>
        <w:t>в 202</w:t>
      </w:r>
      <w:r w:rsidR="00911954" w:rsidRPr="009836C4">
        <w:rPr>
          <w:rFonts w:ascii="Times New Roman" w:hAnsi="Times New Roman"/>
          <w:sz w:val="28"/>
          <w:szCs w:val="28"/>
        </w:rPr>
        <w:t>3</w:t>
      </w:r>
      <w:r w:rsidR="00507DF4" w:rsidRPr="009836C4">
        <w:rPr>
          <w:rFonts w:ascii="Times New Roman" w:hAnsi="Times New Roman"/>
          <w:sz w:val="28"/>
          <w:szCs w:val="28"/>
        </w:rPr>
        <w:t xml:space="preserve"> году </w:t>
      </w:r>
      <w:r w:rsidR="00CB1580" w:rsidRPr="009836C4">
        <w:rPr>
          <w:rFonts w:ascii="Times New Roman" w:hAnsi="Times New Roman"/>
          <w:sz w:val="28"/>
          <w:szCs w:val="28"/>
        </w:rPr>
        <w:t xml:space="preserve">на территории Полысаевского городского округа </w:t>
      </w:r>
      <w:r w:rsidR="00507DF4" w:rsidRPr="009836C4">
        <w:rPr>
          <w:rFonts w:ascii="Times New Roman" w:hAnsi="Times New Roman"/>
          <w:sz w:val="28"/>
          <w:szCs w:val="28"/>
        </w:rPr>
        <w:t>вводилось только индивидуальное жилье.</w:t>
      </w:r>
      <w:r w:rsidR="0058561D" w:rsidRPr="009836C4">
        <w:rPr>
          <w:rFonts w:ascii="Times New Roman" w:hAnsi="Times New Roman"/>
          <w:sz w:val="28"/>
          <w:szCs w:val="28"/>
        </w:rPr>
        <w:t xml:space="preserve"> </w:t>
      </w:r>
      <w:r w:rsidR="00E244D6" w:rsidRPr="009836C4">
        <w:rPr>
          <w:rFonts w:ascii="Times New Roman" w:hAnsi="Times New Roman"/>
          <w:sz w:val="28"/>
          <w:szCs w:val="28"/>
        </w:rPr>
        <w:t>Введено 4 246</w:t>
      </w:r>
      <w:r w:rsidR="000B0138" w:rsidRPr="009836C4">
        <w:rPr>
          <w:rFonts w:ascii="Times New Roman" w:hAnsi="Times New Roman"/>
          <w:sz w:val="28"/>
          <w:szCs w:val="28"/>
        </w:rPr>
        <w:t xml:space="preserve"> кв.м. Строительство</w:t>
      </w:r>
      <w:r w:rsidR="00507DF4" w:rsidRPr="009836C4">
        <w:rPr>
          <w:rFonts w:ascii="Times New Roman" w:hAnsi="Times New Roman"/>
          <w:sz w:val="28"/>
          <w:szCs w:val="28"/>
        </w:rPr>
        <w:t xml:space="preserve"> многоквартирного жилья в </w:t>
      </w:r>
      <w:r w:rsidR="000B0138" w:rsidRPr="009836C4">
        <w:rPr>
          <w:rFonts w:ascii="Times New Roman" w:hAnsi="Times New Roman"/>
          <w:sz w:val="28"/>
          <w:szCs w:val="28"/>
        </w:rPr>
        <w:t>отчетном году</w:t>
      </w:r>
      <w:r w:rsidR="00507DF4" w:rsidRPr="009836C4">
        <w:rPr>
          <w:rFonts w:ascii="Times New Roman" w:hAnsi="Times New Roman"/>
          <w:sz w:val="28"/>
          <w:szCs w:val="28"/>
        </w:rPr>
        <w:t xml:space="preserve"> не велось.</w:t>
      </w:r>
    </w:p>
    <w:p w:rsidR="00443D18" w:rsidRPr="009836C4" w:rsidRDefault="00443D18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hAnsi="Times New Roman"/>
          <w:sz w:val="28"/>
          <w:szCs w:val="28"/>
        </w:rPr>
        <w:t>Для организации строительства многоквартирных жилых домов разработаны проекты планировки и готовы к освоению 3 площадки застройки, с возможностью размещения более 30-ти домов, общей площадью около 40 тысяч квадратных метров жилья.</w:t>
      </w:r>
    </w:p>
    <w:p w:rsidR="000B0138" w:rsidRPr="009836C4" w:rsidRDefault="00507DF4" w:rsidP="000B01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9836C4">
        <w:rPr>
          <w:rFonts w:ascii="Times New Roman" w:hAnsi="Times New Roman"/>
          <w:kern w:val="24"/>
          <w:sz w:val="28"/>
          <w:szCs w:val="28"/>
        </w:rPr>
        <w:t>По результатам конкурсных процедур в 2022 году определен арендатор земельных участков для строительства 3 многоквартирных домов</w:t>
      </w:r>
      <w:r w:rsidR="000B0138" w:rsidRPr="009836C4">
        <w:rPr>
          <w:rFonts w:ascii="Times New Roman" w:hAnsi="Times New Roman"/>
          <w:kern w:val="24"/>
          <w:sz w:val="28"/>
          <w:szCs w:val="28"/>
        </w:rPr>
        <w:t xml:space="preserve"> (застройщик – ООО «Биосфера»).</w:t>
      </w:r>
    </w:p>
    <w:p w:rsidR="009836C4" w:rsidRPr="009836C4" w:rsidRDefault="00507DF4" w:rsidP="0098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hAnsi="Times New Roman"/>
          <w:sz w:val="28"/>
          <w:szCs w:val="28"/>
        </w:rPr>
        <w:t xml:space="preserve">Освоение одной из площадок, ограниченной улицами Крупской – Копровая -  Бажова, планируется начать уже в первом квартале 2023 года. </w:t>
      </w:r>
    </w:p>
    <w:p w:rsidR="009836C4" w:rsidRPr="009836C4" w:rsidRDefault="009836C4" w:rsidP="0098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eastAsia="Arial Unicode MS" w:hAnsi="Times New Roman"/>
          <w:sz w:val="28"/>
          <w:szCs w:val="28"/>
        </w:rPr>
        <w:t xml:space="preserve">Освоение одной из площадок, ограниченной улицами Крупской – Копровая -  Бажова начато в 2023 году. </w:t>
      </w:r>
    </w:p>
    <w:p w:rsidR="009836C4" w:rsidRPr="009836C4" w:rsidRDefault="009836C4" w:rsidP="0098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eastAsia="Arial Unicode MS" w:hAnsi="Times New Roman"/>
          <w:sz w:val="28"/>
          <w:szCs w:val="28"/>
        </w:rPr>
        <w:t xml:space="preserve">Запланировано строительство пятиэтажного панельного дома на 45 квартир </w:t>
      </w:r>
      <w:r w:rsidRPr="009836C4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(жилая площадь – 1,9 тысяч квадратных метров).</w:t>
      </w:r>
    </w:p>
    <w:p w:rsidR="009836C4" w:rsidRPr="009836C4" w:rsidRDefault="009836C4" w:rsidP="00983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C4">
        <w:rPr>
          <w:rFonts w:ascii="Times New Roman" w:eastAsia="Arial Unicode MS" w:hAnsi="Times New Roman"/>
          <w:bCs/>
          <w:sz w:val="28"/>
          <w:szCs w:val="28"/>
          <w:shd w:val="clear" w:color="auto" w:fill="FFFFFF"/>
        </w:rPr>
        <w:t>Плановая дата ввода объекта в эксплуатацию – август 2024 года.</w:t>
      </w:r>
    </w:p>
    <w:p w:rsidR="00443D18" w:rsidRPr="009836C4" w:rsidRDefault="00443D18" w:rsidP="00443D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4C51" w:rsidRPr="00C75DFB" w:rsidRDefault="00334C51" w:rsidP="00443D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75DFB">
        <w:rPr>
          <w:rFonts w:ascii="Times New Roman" w:hAnsi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34C51" w:rsidRPr="00C75DFB" w:rsidRDefault="001C06F5" w:rsidP="0044588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д</w:t>
      </w:r>
      <w:r w:rsidR="00334C51" w:rsidRPr="00C75DFB">
        <w:rPr>
          <w:rFonts w:ascii="Times New Roman" w:hAnsi="Times New Roman"/>
          <w:sz w:val="28"/>
          <w:szCs w:val="28"/>
        </w:rPr>
        <w:t>еятел</w:t>
      </w:r>
      <w:r>
        <w:rPr>
          <w:rFonts w:ascii="Times New Roman" w:hAnsi="Times New Roman"/>
          <w:sz w:val="28"/>
          <w:szCs w:val="28"/>
        </w:rPr>
        <w:t>ьности</w:t>
      </w:r>
      <w:r w:rsidR="005E436A">
        <w:rPr>
          <w:rFonts w:ascii="Times New Roman" w:hAnsi="Times New Roman"/>
          <w:sz w:val="28"/>
          <w:szCs w:val="28"/>
        </w:rPr>
        <w:t xml:space="preserve"> «Строительство жилых и нежилых зданий» </w:t>
      </w:r>
      <w:r w:rsidR="00334C51" w:rsidRPr="00C75DFB">
        <w:rPr>
          <w:rFonts w:ascii="Times New Roman" w:hAnsi="Times New Roman"/>
          <w:sz w:val="28"/>
          <w:szCs w:val="28"/>
        </w:rPr>
        <w:t xml:space="preserve">в Полысаевском городском округе 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="005E436A">
        <w:rPr>
          <w:rFonts w:ascii="Times New Roman" w:hAnsi="Times New Roman"/>
          <w:sz w:val="28"/>
          <w:szCs w:val="28"/>
        </w:rPr>
        <w:t xml:space="preserve">4 </w:t>
      </w:r>
      <w:r w:rsidR="003D68C5">
        <w:rPr>
          <w:rFonts w:ascii="Times New Roman" w:hAnsi="Times New Roman"/>
          <w:sz w:val="28"/>
          <w:szCs w:val="28"/>
        </w:rPr>
        <w:t xml:space="preserve">частных </w:t>
      </w:r>
      <w:r w:rsidR="005E436A">
        <w:rPr>
          <w:rFonts w:ascii="Times New Roman" w:hAnsi="Times New Roman"/>
          <w:sz w:val="28"/>
          <w:szCs w:val="28"/>
        </w:rPr>
        <w:t>юридических лица и 6 индивидуальных предпринимателей</w:t>
      </w:r>
      <w:r w:rsidR="00334C51" w:rsidRPr="00C75DFB">
        <w:rPr>
          <w:rFonts w:ascii="Times New Roman" w:hAnsi="Times New Roman"/>
          <w:sz w:val="28"/>
          <w:szCs w:val="28"/>
        </w:rPr>
        <w:t>.</w:t>
      </w:r>
    </w:p>
    <w:p w:rsidR="00C75DFB" w:rsidRPr="00483E8B" w:rsidRDefault="00C75DFB" w:rsidP="00C75DFB">
      <w:pPr>
        <w:pStyle w:val="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36A">
        <w:rPr>
          <w:rFonts w:ascii="Times New Roman" w:hAnsi="Times New Roman"/>
          <w:sz w:val="28"/>
          <w:szCs w:val="28"/>
        </w:rPr>
        <w:t>Объем работ, выполненных по виду деятельности «строительство»</w:t>
      </w:r>
      <w:r w:rsidR="00B402CF" w:rsidRPr="005E436A">
        <w:rPr>
          <w:rFonts w:ascii="Times New Roman" w:hAnsi="Times New Roman"/>
          <w:sz w:val="28"/>
          <w:szCs w:val="28"/>
        </w:rPr>
        <w:t>,</w:t>
      </w:r>
      <w:r w:rsidRPr="005E436A">
        <w:rPr>
          <w:rFonts w:ascii="Times New Roman" w:hAnsi="Times New Roman"/>
          <w:sz w:val="28"/>
          <w:szCs w:val="28"/>
        </w:rPr>
        <w:t xml:space="preserve"> в 202</w:t>
      </w:r>
      <w:r w:rsidR="00911954" w:rsidRPr="005E436A">
        <w:rPr>
          <w:rFonts w:ascii="Times New Roman" w:hAnsi="Times New Roman"/>
          <w:sz w:val="28"/>
          <w:szCs w:val="28"/>
        </w:rPr>
        <w:t>3</w:t>
      </w:r>
      <w:r w:rsidRPr="005E436A">
        <w:rPr>
          <w:rFonts w:ascii="Times New Roman" w:hAnsi="Times New Roman"/>
          <w:sz w:val="28"/>
          <w:szCs w:val="28"/>
        </w:rPr>
        <w:t xml:space="preserve"> году </w:t>
      </w:r>
      <w:r w:rsidRPr="003D68C5">
        <w:rPr>
          <w:rFonts w:ascii="Times New Roman" w:hAnsi="Times New Roman"/>
          <w:sz w:val="28"/>
          <w:szCs w:val="28"/>
        </w:rPr>
        <w:t xml:space="preserve">составил </w:t>
      </w:r>
      <w:r w:rsidR="003D68C5" w:rsidRPr="003D68C5">
        <w:rPr>
          <w:rFonts w:ascii="Times New Roman" w:hAnsi="Times New Roman"/>
          <w:sz w:val="28"/>
          <w:szCs w:val="28"/>
        </w:rPr>
        <w:t>2306,0</w:t>
      </w:r>
      <w:r w:rsidR="003D68C5" w:rsidRPr="003D68C5">
        <w:rPr>
          <w:rFonts w:ascii="Times New Roman" w:eastAsia="Arial Unicode MS" w:hAnsi="Times New Roman"/>
          <w:sz w:val="28"/>
          <w:szCs w:val="28"/>
        </w:rPr>
        <w:t xml:space="preserve"> млн. рублей </w:t>
      </w:r>
      <w:r w:rsidR="003D68C5" w:rsidRPr="003D68C5">
        <w:rPr>
          <w:rFonts w:ascii="Times New Roman" w:hAnsi="Times New Roman"/>
          <w:sz w:val="28"/>
          <w:szCs w:val="28"/>
        </w:rPr>
        <w:t xml:space="preserve"> или 46,5% к уровню 2022</w:t>
      </w:r>
      <w:r w:rsidRPr="003D68C5">
        <w:rPr>
          <w:rFonts w:ascii="Times New Roman" w:hAnsi="Times New Roman"/>
          <w:sz w:val="28"/>
          <w:szCs w:val="28"/>
        </w:rPr>
        <w:t xml:space="preserve"> года.</w:t>
      </w:r>
    </w:p>
    <w:p w:rsidR="00334C51" w:rsidRPr="00E2201C" w:rsidRDefault="00334C51" w:rsidP="00CA2159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01C">
        <w:rPr>
          <w:rFonts w:ascii="Times New Roman" w:hAnsi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:rsidR="00443D18" w:rsidRPr="00DA225A" w:rsidRDefault="00443D18" w:rsidP="00CA215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EAF">
        <w:rPr>
          <w:rFonts w:ascii="Times New Roman" w:hAnsi="Times New Roman"/>
          <w:sz w:val="28"/>
          <w:szCs w:val="28"/>
        </w:rPr>
        <w:t>Общая протяженность дорожной сети Полысаевского городского округа составляет</w:t>
      </w:r>
      <w:r w:rsidR="00911954" w:rsidRPr="004F1EAF">
        <w:rPr>
          <w:rFonts w:ascii="Times New Roman" w:hAnsi="Times New Roman"/>
          <w:sz w:val="28"/>
          <w:szCs w:val="28"/>
        </w:rPr>
        <w:t xml:space="preserve"> </w:t>
      </w:r>
      <w:r w:rsidRPr="004F1EAF">
        <w:rPr>
          <w:rFonts w:ascii="Times New Roman" w:hAnsi="Times New Roman"/>
          <w:sz w:val="28"/>
          <w:szCs w:val="28"/>
        </w:rPr>
        <w:t>18</w:t>
      </w:r>
      <w:r w:rsidR="00E2201C" w:rsidRPr="004F1EAF">
        <w:rPr>
          <w:rFonts w:ascii="Times New Roman" w:hAnsi="Times New Roman"/>
          <w:sz w:val="28"/>
          <w:szCs w:val="28"/>
        </w:rPr>
        <w:t>7,</w:t>
      </w:r>
      <w:r w:rsidR="004F1EAF" w:rsidRPr="004F1EAF">
        <w:rPr>
          <w:rFonts w:ascii="Times New Roman" w:hAnsi="Times New Roman"/>
          <w:sz w:val="28"/>
          <w:szCs w:val="28"/>
        </w:rPr>
        <w:t>6</w:t>
      </w:r>
      <w:r w:rsidRPr="004F1EAF">
        <w:rPr>
          <w:rFonts w:ascii="Times New Roman" w:hAnsi="Times New Roman"/>
          <w:sz w:val="28"/>
          <w:szCs w:val="28"/>
        </w:rPr>
        <w:t xml:space="preserve"> км, из них на балансе </w:t>
      </w:r>
      <w:r w:rsidRPr="001F5F98">
        <w:rPr>
          <w:rFonts w:ascii="Times New Roman" w:hAnsi="Times New Roman"/>
          <w:sz w:val="28"/>
          <w:szCs w:val="28"/>
        </w:rPr>
        <w:t>муниципалитета</w:t>
      </w:r>
      <w:r w:rsidR="003D68C5" w:rsidRPr="001F5F98">
        <w:rPr>
          <w:rFonts w:ascii="Times New Roman" w:hAnsi="Times New Roman"/>
          <w:sz w:val="28"/>
          <w:szCs w:val="28"/>
        </w:rPr>
        <w:t xml:space="preserve"> </w:t>
      </w:r>
      <w:r w:rsidR="0029150F" w:rsidRPr="001F5F98">
        <w:rPr>
          <w:rFonts w:ascii="Times New Roman" w:hAnsi="Times New Roman"/>
          <w:sz w:val="28"/>
          <w:szCs w:val="28"/>
        </w:rPr>
        <w:t>–</w:t>
      </w:r>
      <w:r w:rsidR="003D68C5" w:rsidRPr="001F5F98">
        <w:rPr>
          <w:rFonts w:ascii="Times New Roman" w:hAnsi="Times New Roman"/>
          <w:sz w:val="28"/>
          <w:szCs w:val="28"/>
        </w:rPr>
        <w:t xml:space="preserve"> </w:t>
      </w:r>
      <w:r w:rsidR="0029150F" w:rsidRPr="001F5F98">
        <w:rPr>
          <w:rFonts w:ascii="Times New Roman" w:hAnsi="Times New Roman"/>
          <w:sz w:val="28"/>
          <w:szCs w:val="28"/>
        </w:rPr>
        <w:t>43 км</w:t>
      </w:r>
      <w:r w:rsidRPr="001F5F98">
        <w:rPr>
          <w:rFonts w:ascii="Times New Roman" w:hAnsi="Times New Roman"/>
          <w:sz w:val="28"/>
          <w:szCs w:val="28"/>
        </w:rPr>
        <w:t>.</w:t>
      </w:r>
      <w:r w:rsidRPr="00DA225A">
        <w:rPr>
          <w:rFonts w:ascii="Times New Roman" w:hAnsi="Times New Roman"/>
          <w:sz w:val="28"/>
          <w:szCs w:val="28"/>
        </w:rPr>
        <w:t xml:space="preserve"> </w:t>
      </w:r>
    </w:p>
    <w:p w:rsidR="001F5F98" w:rsidRDefault="0029150F" w:rsidP="00443D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F98">
        <w:rPr>
          <w:rFonts w:ascii="Times New Roman" w:hAnsi="Times New Roman"/>
          <w:color w:val="000000"/>
          <w:sz w:val="28"/>
          <w:szCs w:val="28"/>
        </w:rPr>
        <w:t xml:space="preserve">Доля </w:t>
      </w:r>
      <w:r w:rsidR="00443D18" w:rsidRPr="001F5F98"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1F5F98">
        <w:rPr>
          <w:rFonts w:ascii="Times New Roman" w:hAnsi="Times New Roman"/>
          <w:color w:val="000000"/>
          <w:sz w:val="28"/>
          <w:szCs w:val="28"/>
        </w:rPr>
        <w:t>по итогам работы в 202</w:t>
      </w:r>
      <w:r w:rsidR="001F5F98" w:rsidRPr="001F5F98">
        <w:rPr>
          <w:rFonts w:ascii="Times New Roman" w:hAnsi="Times New Roman"/>
          <w:color w:val="000000"/>
          <w:sz w:val="28"/>
          <w:szCs w:val="28"/>
        </w:rPr>
        <w:t>3</w:t>
      </w:r>
      <w:r w:rsidRPr="001F5F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478" w:rsidRPr="001F5F98">
        <w:rPr>
          <w:rFonts w:ascii="Times New Roman" w:hAnsi="Times New Roman"/>
          <w:color w:val="000000"/>
          <w:sz w:val="28"/>
          <w:szCs w:val="28"/>
        </w:rPr>
        <w:t>год</w:t>
      </w:r>
      <w:r w:rsidRPr="001F5F98">
        <w:rPr>
          <w:rFonts w:ascii="Times New Roman" w:hAnsi="Times New Roman"/>
          <w:color w:val="000000"/>
          <w:sz w:val="28"/>
          <w:szCs w:val="28"/>
        </w:rPr>
        <w:t>у</w:t>
      </w:r>
      <w:r w:rsidR="00E01478" w:rsidRPr="001F5F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F98" w:rsidRPr="001F5F98">
        <w:rPr>
          <w:rFonts w:ascii="Times New Roman" w:hAnsi="Times New Roman"/>
          <w:color w:val="000000"/>
          <w:sz w:val="28"/>
          <w:szCs w:val="28"/>
        </w:rPr>
        <w:t xml:space="preserve">сохранилась на уровне </w:t>
      </w:r>
      <w:r w:rsidR="00E2201C" w:rsidRPr="001F5F98">
        <w:rPr>
          <w:rFonts w:ascii="Times New Roman" w:hAnsi="Times New Roman"/>
          <w:color w:val="000000"/>
          <w:sz w:val="28"/>
          <w:szCs w:val="28"/>
        </w:rPr>
        <w:t>1,2</w:t>
      </w:r>
      <w:r w:rsidRPr="001F5F98">
        <w:rPr>
          <w:rFonts w:ascii="Times New Roman" w:hAnsi="Times New Roman"/>
          <w:color w:val="000000"/>
          <w:sz w:val="28"/>
          <w:szCs w:val="28"/>
        </w:rPr>
        <w:t>%</w:t>
      </w:r>
      <w:r w:rsidR="001F5F98" w:rsidRPr="001F5F98">
        <w:rPr>
          <w:rFonts w:ascii="Times New Roman" w:hAnsi="Times New Roman"/>
          <w:color w:val="000000"/>
          <w:sz w:val="28"/>
          <w:szCs w:val="28"/>
        </w:rPr>
        <w:t>, ввиду того, что работы по ремонту автомобильных дорог в 2023 году не проводились.</w:t>
      </w:r>
    </w:p>
    <w:p w:rsidR="00334C51" w:rsidRPr="00EB6E93" w:rsidRDefault="00334C51" w:rsidP="00443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45">
        <w:rPr>
          <w:rFonts w:ascii="Times New Roman" w:hAnsi="Times New Roman"/>
          <w:sz w:val="28"/>
          <w:szCs w:val="28"/>
        </w:rPr>
        <w:t xml:space="preserve">По результатам опроса </w:t>
      </w:r>
      <w:r w:rsidR="00EB6E93" w:rsidRPr="00A06C45">
        <w:rPr>
          <w:rFonts w:ascii="Times New Roman" w:hAnsi="Times New Roman"/>
          <w:sz w:val="28"/>
          <w:szCs w:val="28"/>
        </w:rPr>
        <w:t>94</w:t>
      </w:r>
      <w:r w:rsidRPr="00A06C45">
        <w:rPr>
          <w:rFonts w:ascii="Times New Roman" w:hAnsi="Times New Roman"/>
          <w:sz w:val="28"/>
          <w:szCs w:val="28"/>
        </w:rPr>
        <w:t xml:space="preserve">% </w:t>
      </w:r>
      <w:r w:rsidR="009D3A29" w:rsidRPr="00A06C45">
        <w:rPr>
          <w:rFonts w:ascii="Times New Roman" w:hAnsi="Times New Roman"/>
          <w:sz w:val="28"/>
          <w:szCs w:val="28"/>
        </w:rPr>
        <w:t>опрашиваемых</w:t>
      </w:r>
      <w:r w:rsidR="009D3A29" w:rsidRPr="00EB6E93">
        <w:rPr>
          <w:rFonts w:ascii="Times New Roman" w:hAnsi="Times New Roman"/>
          <w:sz w:val="28"/>
          <w:szCs w:val="28"/>
        </w:rPr>
        <w:t xml:space="preserve"> качеством автомобильных дорог </w:t>
      </w:r>
      <w:proofErr w:type="gramStart"/>
      <w:r w:rsidRPr="00EB6E9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EB6E93">
        <w:rPr>
          <w:rFonts w:ascii="Times New Roman" w:hAnsi="Times New Roman"/>
          <w:sz w:val="28"/>
          <w:szCs w:val="28"/>
        </w:rPr>
        <w:t xml:space="preserve">, </w:t>
      </w:r>
      <w:r w:rsidR="00EB6E93" w:rsidRPr="00EB6E93">
        <w:rPr>
          <w:rFonts w:ascii="Times New Roman" w:hAnsi="Times New Roman"/>
          <w:sz w:val="28"/>
          <w:szCs w:val="28"/>
        </w:rPr>
        <w:t xml:space="preserve">4,2% - скорее удовлетворены </w:t>
      </w:r>
      <w:r w:rsidRPr="00EB6E93">
        <w:rPr>
          <w:rFonts w:ascii="Times New Roman" w:hAnsi="Times New Roman"/>
          <w:sz w:val="28"/>
          <w:szCs w:val="28"/>
        </w:rPr>
        <w:t xml:space="preserve">и </w:t>
      </w:r>
      <w:r w:rsidR="00EB6E93">
        <w:rPr>
          <w:rFonts w:ascii="Times New Roman" w:hAnsi="Times New Roman"/>
          <w:sz w:val="28"/>
          <w:szCs w:val="28"/>
        </w:rPr>
        <w:t xml:space="preserve">скорее </w:t>
      </w:r>
      <w:r w:rsidRPr="00EB6E93">
        <w:rPr>
          <w:rFonts w:ascii="Times New Roman" w:hAnsi="Times New Roman"/>
          <w:sz w:val="28"/>
          <w:szCs w:val="28"/>
        </w:rPr>
        <w:t xml:space="preserve">не удовлетворены – </w:t>
      </w:r>
      <w:r w:rsidR="00EB6E93" w:rsidRPr="00EB6E93">
        <w:rPr>
          <w:rFonts w:ascii="Times New Roman" w:hAnsi="Times New Roman"/>
          <w:sz w:val="28"/>
          <w:szCs w:val="28"/>
        </w:rPr>
        <w:t>1,8</w:t>
      </w:r>
      <w:r w:rsidRPr="00EB6E93">
        <w:rPr>
          <w:rFonts w:ascii="Times New Roman" w:hAnsi="Times New Roman"/>
          <w:sz w:val="28"/>
          <w:szCs w:val="28"/>
        </w:rPr>
        <w:t>%.</w:t>
      </w:r>
    </w:p>
    <w:p w:rsidR="00940AE7" w:rsidRDefault="00940AE7" w:rsidP="003E052D">
      <w:pPr>
        <w:spacing w:before="24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34C51" w:rsidRPr="00E2201C" w:rsidRDefault="00334C51" w:rsidP="003E052D">
      <w:pPr>
        <w:spacing w:before="24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2201C">
        <w:rPr>
          <w:rFonts w:ascii="Times New Roman" w:hAnsi="Times New Roman"/>
          <w:b/>
          <w:sz w:val="28"/>
          <w:szCs w:val="28"/>
        </w:rPr>
        <w:lastRenderedPageBreak/>
        <w:t>Рынок производства бетона</w:t>
      </w:r>
    </w:p>
    <w:p w:rsidR="00571446" w:rsidRPr="00E2201C" w:rsidRDefault="000035E7" w:rsidP="00374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01C">
        <w:rPr>
          <w:rFonts w:ascii="Times New Roman" w:hAnsi="Times New Roman"/>
          <w:sz w:val="28"/>
          <w:szCs w:val="28"/>
        </w:rPr>
        <w:t xml:space="preserve">Производством товарного бетона </w:t>
      </w:r>
      <w:r w:rsidR="00571446" w:rsidRPr="00E2201C">
        <w:rPr>
          <w:rFonts w:ascii="Times New Roman" w:hAnsi="Times New Roman"/>
          <w:sz w:val="28"/>
          <w:szCs w:val="28"/>
        </w:rPr>
        <w:t xml:space="preserve">и асфальтобетонных смесей </w:t>
      </w:r>
      <w:r w:rsidRPr="00E2201C">
        <w:rPr>
          <w:rFonts w:ascii="Times New Roman" w:hAnsi="Times New Roman"/>
          <w:sz w:val="28"/>
          <w:szCs w:val="28"/>
        </w:rPr>
        <w:t>на территории Полысаевского городского округ</w:t>
      </w:r>
      <w:r w:rsidR="00EB1011" w:rsidRPr="00E2201C">
        <w:rPr>
          <w:rFonts w:ascii="Times New Roman" w:hAnsi="Times New Roman"/>
          <w:sz w:val="28"/>
          <w:szCs w:val="28"/>
        </w:rPr>
        <w:t>а занимаю</w:t>
      </w:r>
      <w:r w:rsidRPr="00E2201C">
        <w:rPr>
          <w:rFonts w:ascii="Times New Roman" w:hAnsi="Times New Roman"/>
          <w:sz w:val="28"/>
          <w:szCs w:val="28"/>
        </w:rPr>
        <w:t xml:space="preserve">тся </w:t>
      </w:r>
      <w:r w:rsidR="00571446" w:rsidRPr="00E2201C">
        <w:rPr>
          <w:rFonts w:ascii="Times New Roman" w:hAnsi="Times New Roman"/>
          <w:sz w:val="28"/>
          <w:szCs w:val="28"/>
        </w:rPr>
        <w:t>три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="00EB1011" w:rsidRPr="00E2201C">
        <w:rPr>
          <w:rFonts w:ascii="Times New Roman" w:hAnsi="Times New Roman"/>
          <w:sz w:val="28"/>
          <w:szCs w:val="28"/>
        </w:rPr>
        <w:t>предприятия:</w:t>
      </w:r>
      <w:r w:rsidR="00CA2159">
        <w:rPr>
          <w:rFonts w:ascii="Times New Roman" w:hAnsi="Times New Roman"/>
          <w:sz w:val="28"/>
          <w:szCs w:val="28"/>
        </w:rPr>
        <w:t xml:space="preserve"> </w:t>
      </w:r>
      <w:r w:rsidRPr="00E2201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E2201C">
        <w:rPr>
          <w:rFonts w:ascii="Times New Roman" w:hAnsi="Times New Roman"/>
          <w:color w:val="000000"/>
          <w:sz w:val="28"/>
          <w:szCs w:val="28"/>
        </w:rPr>
        <w:t>Полысаевское</w:t>
      </w:r>
      <w:proofErr w:type="spellEnd"/>
      <w:r w:rsidRPr="00E2201C">
        <w:rPr>
          <w:rFonts w:ascii="Times New Roman" w:hAnsi="Times New Roman"/>
          <w:color w:val="000000"/>
          <w:sz w:val="28"/>
          <w:szCs w:val="28"/>
        </w:rPr>
        <w:t xml:space="preserve"> строительное управление»</w:t>
      </w:r>
      <w:r w:rsidR="00571446" w:rsidRPr="00E2201C">
        <w:rPr>
          <w:rFonts w:ascii="Times New Roman" w:hAnsi="Times New Roman"/>
          <w:color w:val="000000"/>
          <w:sz w:val="28"/>
          <w:szCs w:val="28"/>
        </w:rPr>
        <w:t xml:space="preserve"> (товарный бетон), </w:t>
      </w:r>
      <w:r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>ООО «Полысаевский завод строительных материалов»</w:t>
      </w:r>
      <w:r w:rsidR="00571446" w:rsidRPr="00E220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(асфальтобетонные смеси) и </w:t>
      </w:r>
      <w:r w:rsidR="00571446" w:rsidRPr="00E2201C">
        <w:rPr>
          <w:rFonts w:ascii="Times New Roman" w:hAnsi="Times New Roman"/>
          <w:sz w:val="28"/>
          <w:szCs w:val="28"/>
        </w:rPr>
        <w:t>Полысаевский филиал ГП КО «</w:t>
      </w:r>
      <w:proofErr w:type="spellStart"/>
      <w:r w:rsidR="00571446" w:rsidRPr="00E2201C">
        <w:rPr>
          <w:rFonts w:ascii="Times New Roman" w:hAnsi="Times New Roman"/>
          <w:sz w:val="28"/>
          <w:szCs w:val="28"/>
        </w:rPr>
        <w:t>Автодор</w:t>
      </w:r>
      <w:proofErr w:type="spellEnd"/>
      <w:r w:rsidR="00571446" w:rsidRPr="00E2201C">
        <w:rPr>
          <w:rFonts w:ascii="Times New Roman" w:hAnsi="Times New Roman"/>
          <w:sz w:val="28"/>
          <w:szCs w:val="28"/>
        </w:rPr>
        <w:t>» (асфальтобетонные смеси).</w:t>
      </w:r>
    </w:p>
    <w:p w:rsidR="00F10549" w:rsidRPr="00E66445" w:rsidRDefault="007C7875" w:rsidP="00374D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>В 202</w:t>
      </w:r>
      <w:r w:rsidR="00911954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организациями </w:t>
      </w:r>
      <w:r w:rsidR="00E2201C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было произведено </w:t>
      </w:r>
      <w:r w:rsidR="00F10549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>1,1</w:t>
      </w:r>
      <w:r w:rsidR="00E2201C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тыс. </w:t>
      </w:r>
      <w:r w:rsidR="00F10549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F10549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3</w:t>
      </w:r>
      <w:r w:rsidR="00E2201C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товарного бетона</w:t>
      </w:r>
      <w:r w:rsidR="00F10549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(2022 год – 9,6 тыс. </w:t>
      </w:r>
      <w:r w:rsidR="00F10549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F10549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3</w:t>
      </w:r>
      <w:r w:rsidR="00F10549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BC6CCC"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>Объем</w:t>
      </w:r>
      <w:r w:rsidRPr="00F105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произведенной </w:t>
      </w:r>
      <w:r w:rsidR="005A1C36"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>асфальтобетонной смеси</w:t>
      </w:r>
      <w:r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202</w:t>
      </w:r>
      <w:r w:rsidR="00F10549"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составил</w:t>
      </w:r>
      <w:r w:rsidR="005A1C36"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0549"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>124,5 тыс. тонн</w:t>
      </w:r>
      <w:r w:rsidR="00E66445" w:rsidRPr="00E664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или 92,8% к уровню 2022 года.</w:t>
      </w:r>
    </w:p>
    <w:p w:rsidR="00334C51" w:rsidRDefault="00334C51" w:rsidP="00C73DC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94E">
        <w:rPr>
          <w:rFonts w:ascii="Times New Roman" w:hAnsi="Times New Roman"/>
          <w:b/>
          <w:sz w:val="28"/>
          <w:szCs w:val="28"/>
        </w:rPr>
        <w:t>Рынок кадастровых и землеустроительных работ</w:t>
      </w:r>
    </w:p>
    <w:p w:rsidR="00C232F4" w:rsidRPr="00F44A9E" w:rsidRDefault="00C232F4" w:rsidP="00374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A9E">
        <w:rPr>
          <w:rFonts w:ascii="Times New Roman" w:hAnsi="Times New Roman"/>
          <w:sz w:val="28"/>
          <w:szCs w:val="28"/>
        </w:rPr>
        <w:t xml:space="preserve">Территория Полысаевского городского округа состоит из 5 кадастровых кварталов, которые включают в себя 15 221 земельных участков, из них местоположение границ установлено в соответствии с требованиями земельного законодательства по 7 482 участкам. </w:t>
      </w:r>
    </w:p>
    <w:p w:rsidR="00C232F4" w:rsidRPr="00F10549" w:rsidRDefault="00C232F4" w:rsidP="00374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4A9E">
        <w:rPr>
          <w:rFonts w:ascii="Times New Roman" w:hAnsi="Times New Roman"/>
          <w:sz w:val="28"/>
          <w:szCs w:val="28"/>
        </w:rPr>
        <w:t>Кадастровыми и землеустроительными работами на территории Полысаевского городского округа</w:t>
      </w:r>
      <w:r w:rsidR="00F10549" w:rsidRPr="00F44A9E">
        <w:rPr>
          <w:rFonts w:ascii="Times New Roman" w:hAnsi="Times New Roman"/>
          <w:sz w:val="28"/>
          <w:szCs w:val="28"/>
        </w:rPr>
        <w:t xml:space="preserve"> </w:t>
      </w:r>
      <w:r w:rsidRPr="00F44A9E">
        <w:rPr>
          <w:rFonts w:ascii="Times New Roman" w:hAnsi="Times New Roman"/>
          <w:sz w:val="28"/>
          <w:szCs w:val="28"/>
        </w:rPr>
        <w:t>занимаются 3 частные организации.</w:t>
      </w:r>
    </w:p>
    <w:p w:rsidR="00334C51" w:rsidRPr="00EB6E93" w:rsidRDefault="00334C51" w:rsidP="00374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549">
        <w:rPr>
          <w:rFonts w:ascii="Times New Roman" w:hAnsi="Times New Roman"/>
          <w:sz w:val="28"/>
          <w:szCs w:val="28"/>
        </w:rPr>
        <w:t xml:space="preserve">Качеством предоставления кадастровых и землеустроительных работ удовлетворены </w:t>
      </w:r>
      <w:r w:rsidR="00B11A98">
        <w:rPr>
          <w:rFonts w:ascii="Times New Roman" w:hAnsi="Times New Roman"/>
          <w:sz w:val="28"/>
          <w:szCs w:val="28"/>
        </w:rPr>
        <w:t>82,4% опрашиваемых, 13,8% - скорее удовлетворены и 3,8</w:t>
      </w:r>
      <w:r w:rsidRPr="00F10549">
        <w:rPr>
          <w:rFonts w:ascii="Times New Roman" w:hAnsi="Times New Roman"/>
          <w:sz w:val="28"/>
          <w:szCs w:val="28"/>
        </w:rPr>
        <w:t xml:space="preserve">% - </w:t>
      </w:r>
      <w:r w:rsidR="00EB6E93" w:rsidRPr="00F10549">
        <w:rPr>
          <w:rFonts w:ascii="Times New Roman" w:hAnsi="Times New Roman"/>
          <w:sz w:val="28"/>
          <w:szCs w:val="28"/>
        </w:rPr>
        <w:t xml:space="preserve">скорее </w:t>
      </w:r>
      <w:r w:rsidRPr="00F10549">
        <w:rPr>
          <w:rFonts w:ascii="Times New Roman" w:hAnsi="Times New Roman"/>
          <w:sz w:val="28"/>
          <w:szCs w:val="28"/>
        </w:rPr>
        <w:t>не удовлетворены.</w:t>
      </w:r>
      <w:r w:rsidRPr="00EB6E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4C51" w:rsidRPr="004B7C26" w:rsidRDefault="00334C51" w:rsidP="00C73DC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7C26">
        <w:rPr>
          <w:rFonts w:ascii="Times New Roman" w:hAnsi="Times New Roman"/>
          <w:b/>
          <w:sz w:val="28"/>
          <w:szCs w:val="28"/>
        </w:rPr>
        <w:t>Рынок ритуальных услуг</w:t>
      </w:r>
    </w:p>
    <w:p w:rsidR="007E1A87" w:rsidRPr="004B7C26" w:rsidRDefault="007E1A87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C26">
        <w:rPr>
          <w:rFonts w:ascii="Times New Roman" w:hAnsi="Times New Roman"/>
          <w:sz w:val="28"/>
          <w:szCs w:val="28"/>
        </w:rPr>
        <w:t>Д</w:t>
      </w:r>
      <w:r w:rsidR="00334C51" w:rsidRPr="004B7C26">
        <w:rPr>
          <w:rFonts w:ascii="Times New Roman" w:hAnsi="Times New Roman"/>
          <w:sz w:val="28"/>
          <w:szCs w:val="28"/>
        </w:rPr>
        <w:t>еятельность в сфере организации похорон и оказания</w:t>
      </w:r>
      <w:r w:rsidRPr="004B7C26">
        <w:rPr>
          <w:rFonts w:ascii="Times New Roman" w:hAnsi="Times New Roman"/>
          <w:sz w:val="28"/>
          <w:szCs w:val="28"/>
        </w:rPr>
        <w:t>,</w:t>
      </w:r>
      <w:r w:rsidR="00334C51" w:rsidRPr="004B7C26">
        <w:rPr>
          <w:rFonts w:ascii="Times New Roman" w:hAnsi="Times New Roman"/>
          <w:sz w:val="28"/>
          <w:szCs w:val="28"/>
        </w:rPr>
        <w:t xml:space="preserve"> связанных с этим услуг</w:t>
      </w:r>
      <w:r w:rsidRPr="004B7C26">
        <w:rPr>
          <w:rFonts w:ascii="Times New Roman" w:hAnsi="Times New Roman"/>
          <w:sz w:val="28"/>
          <w:szCs w:val="28"/>
        </w:rPr>
        <w:t>,</w:t>
      </w:r>
      <w:r w:rsidR="004B7C26" w:rsidRPr="004B7C26">
        <w:rPr>
          <w:rFonts w:ascii="Times New Roman" w:hAnsi="Times New Roman"/>
          <w:sz w:val="28"/>
          <w:szCs w:val="28"/>
        </w:rPr>
        <w:t xml:space="preserve"> </w:t>
      </w:r>
      <w:r w:rsidRPr="004B7C26">
        <w:rPr>
          <w:rFonts w:ascii="Times New Roman" w:hAnsi="Times New Roman"/>
          <w:sz w:val="28"/>
          <w:szCs w:val="28"/>
        </w:rPr>
        <w:t xml:space="preserve">в Полысаевском городском округе </w:t>
      </w:r>
      <w:r w:rsidR="00334C51" w:rsidRPr="004B7C26">
        <w:rPr>
          <w:rFonts w:ascii="Times New Roman" w:hAnsi="Times New Roman"/>
          <w:sz w:val="28"/>
          <w:szCs w:val="28"/>
        </w:rPr>
        <w:t xml:space="preserve">осуществляют </w:t>
      </w:r>
      <w:r w:rsidR="004B7C26" w:rsidRPr="004B7C26">
        <w:rPr>
          <w:rFonts w:ascii="Times New Roman" w:hAnsi="Times New Roman"/>
          <w:sz w:val="28"/>
          <w:szCs w:val="28"/>
        </w:rPr>
        <w:t>4</w:t>
      </w:r>
      <w:r w:rsidR="00334C51" w:rsidRPr="004B7C26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4B7C26">
        <w:rPr>
          <w:rFonts w:ascii="Times New Roman" w:hAnsi="Times New Roman"/>
          <w:sz w:val="28"/>
          <w:szCs w:val="28"/>
        </w:rPr>
        <w:t>. За 202</w:t>
      </w:r>
      <w:r w:rsidR="0040053F" w:rsidRPr="004B7C26">
        <w:rPr>
          <w:rFonts w:ascii="Times New Roman" w:hAnsi="Times New Roman"/>
          <w:sz w:val="28"/>
          <w:szCs w:val="28"/>
        </w:rPr>
        <w:t>3</w:t>
      </w:r>
      <w:r w:rsidRPr="004B7C26">
        <w:rPr>
          <w:rFonts w:ascii="Times New Roman" w:hAnsi="Times New Roman"/>
          <w:sz w:val="28"/>
          <w:szCs w:val="28"/>
        </w:rPr>
        <w:t xml:space="preserve"> год количество субъектов на данном рынке не изменилось.</w:t>
      </w:r>
    </w:p>
    <w:p w:rsidR="00334C51" w:rsidRPr="00F44A9E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A9E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="007E1A87" w:rsidRPr="00F44A9E">
        <w:rPr>
          <w:rFonts w:ascii="Times New Roman" w:hAnsi="Times New Roman"/>
          <w:sz w:val="28"/>
          <w:szCs w:val="28"/>
        </w:rPr>
        <w:t>интернет-</w:t>
      </w:r>
      <w:r w:rsidR="00F44A9E" w:rsidRPr="00F44A9E">
        <w:rPr>
          <w:rFonts w:ascii="Times New Roman" w:hAnsi="Times New Roman"/>
          <w:sz w:val="28"/>
          <w:szCs w:val="28"/>
        </w:rPr>
        <w:t>опроса</w:t>
      </w:r>
      <w:proofErr w:type="spellEnd"/>
      <w:r w:rsidR="00F44A9E" w:rsidRPr="00F44A9E">
        <w:rPr>
          <w:rFonts w:ascii="Times New Roman" w:hAnsi="Times New Roman"/>
          <w:sz w:val="28"/>
          <w:szCs w:val="28"/>
        </w:rPr>
        <w:t xml:space="preserve"> 81,6</w:t>
      </w:r>
      <w:r w:rsidRPr="00F44A9E">
        <w:rPr>
          <w:rFonts w:ascii="Times New Roman" w:hAnsi="Times New Roman"/>
          <w:sz w:val="28"/>
          <w:szCs w:val="28"/>
        </w:rPr>
        <w:t xml:space="preserve">% </w:t>
      </w:r>
      <w:r w:rsidR="007E1A87" w:rsidRPr="00F44A9E">
        <w:rPr>
          <w:rFonts w:ascii="Times New Roman" w:hAnsi="Times New Roman"/>
          <w:sz w:val="28"/>
          <w:szCs w:val="28"/>
        </w:rPr>
        <w:t>респондентов</w:t>
      </w:r>
      <w:r w:rsidRPr="00F44A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A9E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F44A9E">
        <w:rPr>
          <w:rFonts w:ascii="Times New Roman" w:hAnsi="Times New Roman"/>
          <w:sz w:val="28"/>
          <w:szCs w:val="28"/>
        </w:rPr>
        <w:t xml:space="preserve"> качеством </w:t>
      </w:r>
      <w:r w:rsidR="007E1A87" w:rsidRPr="00F44A9E">
        <w:rPr>
          <w:rFonts w:ascii="Times New Roman" w:hAnsi="Times New Roman"/>
          <w:sz w:val="28"/>
          <w:szCs w:val="28"/>
        </w:rPr>
        <w:t xml:space="preserve">предоставляемых ритуальных </w:t>
      </w:r>
      <w:r w:rsidR="009A1F86" w:rsidRPr="00F44A9E">
        <w:rPr>
          <w:rFonts w:ascii="Times New Roman" w:hAnsi="Times New Roman"/>
          <w:sz w:val="28"/>
          <w:szCs w:val="28"/>
        </w:rPr>
        <w:t>услуг</w:t>
      </w:r>
      <w:r w:rsidR="007E1A87" w:rsidRPr="00F44A9E">
        <w:rPr>
          <w:rFonts w:ascii="Times New Roman" w:hAnsi="Times New Roman"/>
          <w:sz w:val="28"/>
          <w:szCs w:val="28"/>
        </w:rPr>
        <w:t>;</w:t>
      </w:r>
      <w:r w:rsidR="00AC678F" w:rsidRPr="00F44A9E">
        <w:rPr>
          <w:rFonts w:ascii="Times New Roman" w:hAnsi="Times New Roman"/>
          <w:sz w:val="28"/>
          <w:szCs w:val="28"/>
        </w:rPr>
        <w:t xml:space="preserve"> </w:t>
      </w:r>
      <w:r w:rsidR="007E1A87" w:rsidRPr="00F44A9E">
        <w:rPr>
          <w:rFonts w:ascii="Times New Roman" w:hAnsi="Times New Roman"/>
          <w:sz w:val="28"/>
          <w:szCs w:val="28"/>
        </w:rPr>
        <w:t>1</w:t>
      </w:r>
      <w:r w:rsidR="00F44A9E" w:rsidRPr="00F44A9E">
        <w:rPr>
          <w:rFonts w:ascii="Times New Roman" w:hAnsi="Times New Roman"/>
          <w:sz w:val="28"/>
          <w:szCs w:val="28"/>
        </w:rPr>
        <w:t>2,2</w:t>
      </w:r>
      <w:r w:rsidR="007E1A87" w:rsidRPr="00F44A9E">
        <w:rPr>
          <w:rFonts w:ascii="Times New Roman" w:hAnsi="Times New Roman"/>
          <w:sz w:val="28"/>
          <w:szCs w:val="28"/>
        </w:rPr>
        <w:t xml:space="preserve">% - </w:t>
      </w:r>
      <w:r w:rsidRPr="00F44A9E">
        <w:rPr>
          <w:rFonts w:ascii="Times New Roman" w:hAnsi="Times New Roman"/>
          <w:sz w:val="28"/>
          <w:szCs w:val="28"/>
        </w:rPr>
        <w:t xml:space="preserve">скорее удовлетворены </w:t>
      </w:r>
      <w:r w:rsidR="007E1A87" w:rsidRPr="00F44A9E">
        <w:rPr>
          <w:rFonts w:ascii="Times New Roman" w:hAnsi="Times New Roman"/>
          <w:sz w:val="28"/>
          <w:szCs w:val="28"/>
        </w:rPr>
        <w:t>и</w:t>
      </w:r>
      <w:r w:rsidR="00EB6E93" w:rsidRPr="00F44A9E">
        <w:rPr>
          <w:rFonts w:ascii="Times New Roman" w:hAnsi="Times New Roman"/>
          <w:sz w:val="28"/>
          <w:szCs w:val="28"/>
        </w:rPr>
        <w:t xml:space="preserve"> 6,2</w:t>
      </w:r>
      <w:r w:rsidRPr="00F44A9E">
        <w:rPr>
          <w:rFonts w:ascii="Times New Roman" w:hAnsi="Times New Roman"/>
          <w:sz w:val="28"/>
          <w:szCs w:val="28"/>
        </w:rPr>
        <w:t xml:space="preserve">% - </w:t>
      </w:r>
      <w:r w:rsidR="00EB6E93" w:rsidRPr="00F44A9E">
        <w:rPr>
          <w:rFonts w:ascii="Times New Roman" w:hAnsi="Times New Roman"/>
          <w:sz w:val="28"/>
          <w:szCs w:val="28"/>
        </w:rPr>
        <w:t xml:space="preserve">скорее </w:t>
      </w:r>
      <w:r w:rsidRPr="00F44A9E">
        <w:rPr>
          <w:rFonts w:ascii="Times New Roman" w:hAnsi="Times New Roman"/>
          <w:sz w:val="28"/>
          <w:szCs w:val="28"/>
        </w:rPr>
        <w:t>не удовлетворены.</w:t>
      </w:r>
    </w:p>
    <w:p w:rsidR="00334C51" w:rsidRPr="00F44A9E" w:rsidRDefault="00334C51" w:rsidP="00C73DC7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4A9E">
        <w:rPr>
          <w:rFonts w:ascii="Times New Roman" w:hAnsi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7E1A87" w:rsidRPr="00F44A9E" w:rsidRDefault="00334C51" w:rsidP="00F44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A9E">
        <w:rPr>
          <w:rFonts w:ascii="Times New Roman" w:hAnsi="Times New Roman"/>
          <w:sz w:val="28"/>
          <w:szCs w:val="28"/>
        </w:rPr>
        <w:t>В Полысаевском городском округе услуги по ремонту и техническому обслуживанию автотранспортных сре</w:t>
      </w:r>
      <w:proofErr w:type="gramStart"/>
      <w:r w:rsidRPr="00F44A9E">
        <w:rPr>
          <w:rFonts w:ascii="Times New Roman" w:hAnsi="Times New Roman"/>
          <w:sz w:val="28"/>
          <w:szCs w:val="28"/>
        </w:rPr>
        <w:t>дств пр</w:t>
      </w:r>
      <w:proofErr w:type="gramEnd"/>
      <w:r w:rsidRPr="00F44A9E">
        <w:rPr>
          <w:rFonts w:ascii="Times New Roman" w:hAnsi="Times New Roman"/>
          <w:sz w:val="28"/>
          <w:szCs w:val="28"/>
        </w:rPr>
        <w:t>едоставляют</w:t>
      </w:r>
      <w:r w:rsidR="00AC678F" w:rsidRPr="00F44A9E">
        <w:rPr>
          <w:rFonts w:ascii="Times New Roman" w:hAnsi="Times New Roman"/>
          <w:sz w:val="28"/>
          <w:szCs w:val="28"/>
        </w:rPr>
        <w:t xml:space="preserve"> </w:t>
      </w:r>
      <w:r w:rsidR="0082785C" w:rsidRPr="00F44A9E">
        <w:rPr>
          <w:rFonts w:ascii="Times New Roman" w:hAnsi="Times New Roman"/>
          <w:sz w:val="28"/>
          <w:szCs w:val="28"/>
        </w:rPr>
        <w:t>10</w:t>
      </w:r>
      <w:r w:rsidR="00F44A9E" w:rsidRPr="00F44A9E">
        <w:rPr>
          <w:rFonts w:ascii="Times New Roman" w:hAnsi="Times New Roman"/>
          <w:sz w:val="28"/>
          <w:szCs w:val="28"/>
        </w:rPr>
        <w:t xml:space="preserve"> субъектов бизнеса, среди которых</w:t>
      </w:r>
      <w:r w:rsidRPr="00F44A9E">
        <w:rPr>
          <w:rFonts w:ascii="Times New Roman" w:hAnsi="Times New Roman"/>
          <w:sz w:val="28"/>
          <w:szCs w:val="28"/>
        </w:rPr>
        <w:t xml:space="preserve"> </w:t>
      </w:r>
      <w:r w:rsidR="00F44A9E" w:rsidRPr="00F44A9E">
        <w:rPr>
          <w:rFonts w:ascii="Times New Roman" w:hAnsi="Times New Roman"/>
          <w:sz w:val="28"/>
          <w:szCs w:val="28"/>
        </w:rPr>
        <w:t>юридические лица, индивидуальные предприниматели и «</w:t>
      </w:r>
      <w:proofErr w:type="spellStart"/>
      <w:r w:rsidR="00F44A9E" w:rsidRPr="00F44A9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F44A9E" w:rsidRPr="00F44A9E">
        <w:rPr>
          <w:rFonts w:ascii="Times New Roman" w:hAnsi="Times New Roman"/>
          <w:sz w:val="28"/>
          <w:szCs w:val="28"/>
        </w:rPr>
        <w:t>» граждане.</w:t>
      </w:r>
    </w:p>
    <w:p w:rsidR="00334C51" w:rsidRPr="00012BB0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BB0">
        <w:rPr>
          <w:rFonts w:ascii="Times New Roman" w:hAnsi="Times New Roman"/>
          <w:sz w:val="28"/>
          <w:szCs w:val="28"/>
        </w:rPr>
        <w:t xml:space="preserve">Качеством предоставления услуг по ремонту автотранспортных средств </w:t>
      </w:r>
      <w:r w:rsidR="007E1A87" w:rsidRPr="00012BB0">
        <w:rPr>
          <w:rFonts w:ascii="Times New Roman" w:hAnsi="Times New Roman"/>
          <w:sz w:val="28"/>
          <w:szCs w:val="28"/>
        </w:rPr>
        <w:t xml:space="preserve">по результатам опроса потребителей </w:t>
      </w:r>
      <w:r w:rsidRPr="00012BB0">
        <w:rPr>
          <w:rFonts w:ascii="Times New Roman" w:hAnsi="Times New Roman"/>
          <w:sz w:val="28"/>
          <w:szCs w:val="28"/>
        </w:rPr>
        <w:t xml:space="preserve">удовлетворены </w:t>
      </w:r>
      <w:r w:rsidR="00012BB0" w:rsidRPr="00012BB0">
        <w:rPr>
          <w:rFonts w:ascii="Times New Roman" w:hAnsi="Times New Roman"/>
          <w:sz w:val="28"/>
          <w:szCs w:val="28"/>
        </w:rPr>
        <w:t>91,1</w:t>
      </w:r>
      <w:r w:rsidRPr="00012BB0">
        <w:rPr>
          <w:rFonts w:ascii="Times New Roman" w:hAnsi="Times New Roman"/>
          <w:sz w:val="28"/>
          <w:szCs w:val="28"/>
        </w:rPr>
        <w:t>% опрашиваемых</w:t>
      </w:r>
      <w:r w:rsidR="007E1A87" w:rsidRPr="00012BB0">
        <w:rPr>
          <w:rFonts w:ascii="Times New Roman" w:hAnsi="Times New Roman"/>
          <w:sz w:val="28"/>
          <w:szCs w:val="28"/>
        </w:rPr>
        <w:t>;</w:t>
      </w:r>
      <w:r w:rsidR="00012BB0" w:rsidRPr="00012BB0">
        <w:rPr>
          <w:rFonts w:ascii="Times New Roman" w:hAnsi="Times New Roman"/>
          <w:sz w:val="28"/>
          <w:szCs w:val="28"/>
        </w:rPr>
        <w:t>7</w:t>
      </w:r>
      <w:r w:rsidR="00EB6E93" w:rsidRPr="00012BB0">
        <w:rPr>
          <w:rFonts w:ascii="Times New Roman" w:hAnsi="Times New Roman"/>
          <w:sz w:val="28"/>
          <w:szCs w:val="28"/>
        </w:rPr>
        <w:t>,7</w:t>
      </w:r>
      <w:r w:rsidRPr="00012BB0">
        <w:rPr>
          <w:rFonts w:ascii="Times New Roman" w:hAnsi="Times New Roman"/>
          <w:sz w:val="28"/>
          <w:szCs w:val="28"/>
        </w:rPr>
        <w:t xml:space="preserve">% - скорее удовлетворены и </w:t>
      </w:r>
      <w:r w:rsidR="00012BB0" w:rsidRPr="00012BB0">
        <w:rPr>
          <w:rFonts w:ascii="Times New Roman" w:hAnsi="Times New Roman"/>
          <w:sz w:val="28"/>
          <w:szCs w:val="28"/>
        </w:rPr>
        <w:t>1,2</w:t>
      </w:r>
      <w:r w:rsidRPr="00012BB0">
        <w:rPr>
          <w:rFonts w:ascii="Times New Roman" w:hAnsi="Times New Roman"/>
          <w:sz w:val="28"/>
          <w:szCs w:val="28"/>
        </w:rPr>
        <w:t xml:space="preserve">% - </w:t>
      </w:r>
      <w:r w:rsidR="00EB6E93" w:rsidRPr="00012BB0">
        <w:rPr>
          <w:rFonts w:ascii="Times New Roman" w:hAnsi="Times New Roman"/>
          <w:sz w:val="28"/>
          <w:szCs w:val="28"/>
        </w:rPr>
        <w:t xml:space="preserve">скорее </w:t>
      </w:r>
      <w:r w:rsidRPr="00012BB0">
        <w:rPr>
          <w:rFonts w:ascii="Times New Roman" w:hAnsi="Times New Roman"/>
          <w:sz w:val="28"/>
          <w:szCs w:val="28"/>
        </w:rPr>
        <w:t>не удовлетворены.</w:t>
      </w:r>
      <w:proofErr w:type="gramEnd"/>
    </w:p>
    <w:p w:rsidR="00334C51" w:rsidRPr="00AC66DB" w:rsidRDefault="00334C51" w:rsidP="00C73DC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BB0">
        <w:rPr>
          <w:rFonts w:ascii="Times New Roman" w:hAnsi="Times New Roman"/>
          <w:b/>
          <w:sz w:val="28"/>
          <w:szCs w:val="28"/>
        </w:rPr>
        <w:t>Рынок услуг в сфере наружной рекламы</w:t>
      </w:r>
    </w:p>
    <w:p w:rsidR="00334C51" w:rsidRPr="00AC66DB" w:rsidRDefault="00334C51" w:rsidP="00C73DC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6DB">
        <w:rPr>
          <w:rFonts w:ascii="Times New Roman" w:hAnsi="Times New Roman"/>
          <w:sz w:val="28"/>
          <w:szCs w:val="28"/>
        </w:rPr>
        <w:t xml:space="preserve">Организаций и индивидуальных предпринимателей, оказывающих услуги по изготовлению рекламной продукции, на территории Полысаевского городского округа не зарегистрировано, в том числе муниципальной формы собственности. Услуги по изготовлению рекламы оказывают организации, расположенные в соседнем Ленинск-Кузнецком городском округе (расстояние </w:t>
      </w:r>
      <w:r w:rsidRPr="00AC66DB">
        <w:rPr>
          <w:rFonts w:ascii="Times New Roman" w:hAnsi="Times New Roman"/>
          <w:sz w:val="28"/>
          <w:szCs w:val="28"/>
        </w:rPr>
        <w:lastRenderedPageBreak/>
        <w:t>15 км). Таким образом, ниша в сфере оказания услуг наружной рекламы в Полысаево не занята.</w:t>
      </w:r>
    </w:p>
    <w:p w:rsidR="00334C51" w:rsidRPr="00614D5E" w:rsidRDefault="00334C51" w:rsidP="00C73DC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4D5E">
        <w:rPr>
          <w:rFonts w:ascii="Times New Roman" w:hAnsi="Times New Roman"/>
          <w:b/>
          <w:color w:val="000000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686066" w:rsidRPr="00DB685B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5B">
        <w:rPr>
          <w:rFonts w:ascii="Times New Roman" w:hAnsi="Times New Roman"/>
          <w:sz w:val="28"/>
          <w:szCs w:val="28"/>
        </w:rPr>
        <w:t>На рынке услуг широкополосного доступа (далее - ШПД) на территории города осуществляют деятельность 1</w:t>
      </w:r>
      <w:r w:rsidR="002357AD" w:rsidRPr="00DB685B">
        <w:rPr>
          <w:rFonts w:ascii="Times New Roman" w:hAnsi="Times New Roman"/>
          <w:sz w:val="28"/>
          <w:szCs w:val="28"/>
        </w:rPr>
        <w:t>1</w:t>
      </w:r>
      <w:r w:rsidRPr="00DB685B">
        <w:rPr>
          <w:rFonts w:ascii="Times New Roman" w:hAnsi="Times New Roman"/>
          <w:sz w:val="28"/>
          <w:szCs w:val="28"/>
        </w:rPr>
        <w:t xml:space="preserve"> операторов (провайдеров) связи, предлагающие различные технологии предоставления услуг ШПД и тарифные планы по предоставлению услуг ШПД населению. </w:t>
      </w:r>
    </w:p>
    <w:p w:rsidR="00334C51" w:rsidRPr="00DB685B" w:rsidRDefault="00334C51" w:rsidP="00C7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5B">
        <w:rPr>
          <w:rFonts w:ascii="Times New Roman" w:hAnsi="Times New Roman"/>
          <w:sz w:val="28"/>
          <w:szCs w:val="28"/>
        </w:rPr>
        <w:t>Крупнейшими операторами рынка связи являются: ПАО «Ростелеком», ООО «ТТК», ООО «Сибирские сети», ООО «</w:t>
      </w:r>
      <w:proofErr w:type="spellStart"/>
      <w:r w:rsidRPr="00DB685B">
        <w:rPr>
          <w:rFonts w:ascii="Times New Roman" w:hAnsi="Times New Roman"/>
          <w:sz w:val="28"/>
          <w:szCs w:val="28"/>
        </w:rPr>
        <w:t>ГудЛайн</w:t>
      </w:r>
      <w:proofErr w:type="spellEnd"/>
      <w:r w:rsidRPr="00DB685B">
        <w:rPr>
          <w:rFonts w:ascii="Times New Roman" w:hAnsi="Times New Roman"/>
          <w:sz w:val="28"/>
          <w:szCs w:val="28"/>
        </w:rPr>
        <w:t xml:space="preserve">», ПАО «Мегафон», </w:t>
      </w:r>
      <w:r w:rsidR="00686066" w:rsidRPr="00DB685B">
        <w:rPr>
          <w:rFonts w:ascii="Times New Roman" w:hAnsi="Times New Roman"/>
          <w:sz w:val="28"/>
          <w:szCs w:val="28"/>
        </w:rPr>
        <w:t xml:space="preserve">          ООО «Сибирский медведь», </w:t>
      </w:r>
      <w:r w:rsidR="005051FB" w:rsidRPr="00DB685B">
        <w:rPr>
          <w:rFonts w:ascii="Times New Roman" w:hAnsi="Times New Roman"/>
          <w:sz w:val="28"/>
          <w:szCs w:val="28"/>
        </w:rPr>
        <w:t>П</w:t>
      </w:r>
      <w:r w:rsidRPr="00DB685B">
        <w:rPr>
          <w:rFonts w:ascii="Times New Roman" w:hAnsi="Times New Roman"/>
          <w:sz w:val="28"/>
          <w:szCs w:val="28"/>
        </w:rPr>
        <w:t>АО «</w:t>
      </w:r>
      <w:proofErr w:type="spellStart"/>
      <w:r w:rsidRPr="00DB685B">
        <w:rPr>
          <w:rFonts w:ascii="Times New Roman" w:hAnsi="Times New Roman"/>
          <w:sz w:val="28"/>
          <w:szCs w:val="28"/>
        </w:rPr>
        <w:t>Вымпел-Коммуникации</w:t>
      </w:r>
      <w:proofErr w:type="spellEnd"/>
      <w:r w:rsidRPr="00DB685B">
        <w:rPr>
          <w:rFonts w:ascii="Times New Roman" w:hAnsi="Times New Roman"/>
          <w:sz w:val="28"/>
          <w:szCs w:val="28"/>
        </w:rPr>
        <w:t>» (</w:t>
      </w:r>
      <w:proofErr w:type="spellStart"/>
      <w:r w:rsidRPr="00DB685B">
        <w:rPr>
          <w:rFonts w:ascii="Times New Roman" w:hAnsi="Times New Roman"/>
          <w:sz w:val="28"/>
          <w:szCs w:val="28"/>
        </w:rPr>
        <w:t>Beeline</w:t>
      </w:r>
      <w:proofErr w:type="spellEnd"/>
      <w:r w:rsidRPr="00DB685B">
        <w:rPr>
          <w:rFonts w:ascii="Times New Roman" w:hAnsi="Times New Roman"/>
          <w:sz w:val="28"/>
          <w:szCs w:val="28"/>
        </w:rPr>
        <w:t xml:space="preserve">), ПАО «Мобильные </w:t>
      </w:r>
      <w:proofErr w:type="spellStart"/>
      <w:r w:rsidRPr="00DB685B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DB685B">
        <w:rPr>
          <w:rFonts w:ascii="Times New Roman" w:hAnsi="Times New Roman"/>
          <w:sz w:val="28"/>
          <w:szCs w:val="28"/>
        </w:rPr>
        <w:t xml:space="preserve">», </w:t>
      </w:r>
      <w:r w:rsidR="005051FB" w:rsidRPr="00DB685B">
        <w:rPr>
          <w:rFonts w:ascii="Times New Roman" w:hAnsi="Times New Roman"/>
          <w:sz w:val="28"/>
          <w:szCs w:val="28"/>
        </w:rPr>
        <w:t>ООО «Т</w:t>
      </w:r>
      <w:proofErr w:type="gramStart"/>
      <w:r w:rsidR="005051FB" w:rsidRPr="00DB685B">
        <w:rPr>
          <w:rFonts w:ascii="Times New Roman" w:hAnsi="Times New Roman"/>
          <w:sz w:val="28"/>
          <w:szCs w:val="28"/>
        </w:rPr>
        <w:t>2</w:t>
      </w:r>
      <w:proofErr w:type="gramEnd"/>
      <w:r w:rsidR="005051FB" w:rsidRPr="00DB6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1FB" w:rsidRPr="00DB685B">
        <w:rPr>
          <w:rFonts w:ascii="Times New Roman" w:hAnsi="Times New Roman"/>
          <w:sz w:val="28"/>
          <w:szCs w:val="28"/>
        </w:rPr>
        <w:t>Мобайл</w:t>
      </w:r>
      <w:proofErr w:type="spellEnd"/>
      <w:r w:rsidR="005051FB" w:rsidRPr="00DB685B">
        <w:rPr>
          <w:rFonts w:ascii="Times New Roman" w:hAnsi="Times New Roman"/>
          <w:sz w:val="28"/>
          <w:szCs w:val="28"/>
        </w:rPr>
        <w:t>»</w:t>
      </w:r>
      <w:r w:rsidRPr="00DB685B">
        <w:rPr>
          <w:rFonts w:ascii="Times New Roman" w:hAnsi="Times New Roman"/>
          <w:sz w:val="28"/>
          <w:szCs w:val="28"/>
        </w:rPr>
        <w:t xml:space="preserve"> (Tele2). Также население пользуется модемами «Билайн», «Мегафон», «МТС», «Теле 2».</w:t>
      </w:r>
    </w:p>
    <w:p w:rsidR="00334C51" w:rsidRPr="00614D5E" w:rsidRDefault="00334C51" w:rsidP="00C73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85B">
        <w:rPr>
          <w:rFonts w:ascii="Times New Roman" w:hAnsi="Times New Roman"/>
          <w:sz w:val="28"/>
          <w:szCs w:val="28"/>
        </w:rPr>
        <w:t>По состоянию на 01.01.202</w:t>
      </w:r>
      <w:r w:rsidR="005051FB" w:rsidRPr="00DB685B">
        <w:rPr>
          <w:rFonts w:ascii="Times New Roman" w:hAnsi="Times New Roman"/>
          <w:sz w:val="28"/>
          <w:szCs w:val="28"/>
        </w:rPr>
        <w:t>4</w:t>
      </w:r>
      <w:r w:rsidR="00AC678F" w:rsidRPr="00DB685B">
        <w:rPr>
          <w:rFonts w:ascii="Times New Roman" w:hAnsi="Times New Roman"/>
          <w:sz w:val="28"/>
          <w:szCs w:val="28"/>
        </w:rPr>
        <w:t xml:space="preserve"> </w:t>
      </w:r>
      <w:r w:rsidR="00921DA6" w:rsidRPr="00DB685B">
        <w:rPr>
          <w:rFonts w:ascii="Times New Roman" w:hAnsi="Times New Roman"/>
          <w:sz w:val="28"/>
          <w:szCs w:val="28"/>
        </w:rPr>
        <w:t xml:space="preserve">на территории Полысаевского городского округа </w:t>
      </w:r>
      <w:r w:rsidRPr="00DB685B">
        <w:rPr>
          <w:rFonts w:ascii="Times New Roman" w:hAnsi="Times New Roman"/>
          <w:sz w:val="28"/>
          <w:szCs w:val="28"/>
        </w:rPr>
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</w:t>
      </w:r>
      <w:r w:rsidR="00AC678F" w:rsidRPr="00DB685B">
        <w:rPr>
          <w:rFonts w:ascii="Times New Roman" w:hAnsi="Times New Roman"/>
          <w:sz w:val="28"/>
          <w:szCs w:val="28"/>
        </w:rPr>
        <w:t xml:space="preserve"> </w:t>
      </w:r>
      <w:r w:rsidRPr="00DB685B">
        <w:rPr>
          <w:rFonts w:ascii="Times New Roman" w:hAnsi="Times New Roman"/>
          <w:sz w:val="28"/>
          <w:szCs w:val="28"/>
        </w:rPr>
        <w:t xml:space="preserve">чем 2 операторами связи, составляет </w:t>
      </w:r>
      <w:r w:rsidR="00921DA6" w:rsidRPr="00DB685B">
        <w:rPr>
          <w:rFonts w:ascii="Times New Roman" w:hAnsi="Times New Roman"/>
          <w:sz w:val="28"/>
          <w:szCs w:val="28"/>
        </w:rPr>
        <w:t>100</w:t>
      </w:r>
      <w:r w:rsidRPr="00DB685B">
        <w:rPr>
          <w:rFonts w:ascii="Times New Roman" w:hAnsi="Times New Roman"/>
          <w:sz w:val="28"/>
          <w:szCs w:val="28"/>
        </w:rPr>
        <w:t>%.</w:t>
      </w:r>
    </w:p>
    <w:p w:rsidR="00334C51" w:rsidRPr="00AC66DB" w:rsidRDefault="00334C51" w:rsidP="007E1A87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6DB">
        <w:rPr>
          <w:rFonts w:ascii="Times New Roman" w:hAnsi="Times New Roman"/>
          <w:b/>
          <w:sz w:val="28"/>
          <w:szCs w:val="28"/>
        </w:rPr>
        <w:t>Рынок повышения финансовой грамотности</w:t>
      </w:r>
    </w:p>
    <w:p w:rsidR="0096096E" w:rsidRPr="00790849" w:rsidRDefault="0096096E" w:rsidP="009609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 xml:space="preserve">Работа по повышению уровня финансовой грамотности населения </w:t>
      </w:r>
      <w:r w:rsidR="00790849" w:rsidRPr="00790849">
        <w:rPr>
          <w:rFonts w:ascii="Times New Roman" w:hAnsi="Times New Roman"/>
          <w:sz w:val="28"/>
          <w:szCs w:val="28"/>
        </w:rPr>
        <w:t>Полысаевского городского округа в 2023 году велась</w:t>
      </w:r>
      <w:r w:rsidRPr="0079084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Полысаевского городского округа от 14.09.2021 № 1163 "Об утверждении плана мероприятий по реализации в Полысаевском городском округе </w:t>
      </w:r>
      <w:proofErr w:type="gramStart"/>
      <w:r w:rsidRPr="00790849">
        <w:rPr>
          <w:rFonts w:ascii="Times New Roman" w:hAnsi="Times New Roman"/>
          <w:sz w:val="28"/>
          <w:szCs w:val="28"/>
        </w:rPr>
        <w:t>Программы повышения финансовой грамотности населения Кузбасса</w:t>
      </w:r>
      <w:proofErr w:type="gramEnd"/>
      <w:r w:rsidR="005F6FE0" w:rsidRPr="00790849">
        <w:rPr>
          <w:rFonts w:ascii="Times New Roman" w:hAnsi="Times New Roman"/>
          <w:sz w:val="28"/>
          <w:szCs w:val="28"/>
        </w:rPr>
        <w:fldChar w:fldCharType="begin"/>
      </w:r>
      <w:r w:rsidRPr="00790849">
        <w:rPr>
          <w:rFonts w:ascii="Times New Roman" w:hAnsi="Times New Roman"/>
          <w:sz w:val="28"/>
          <w:szCs w:val="28"/>
        </w:rPr>
        <w:instrText>HYPERLINK "http://polisaevo.ru/docs/ekonomika/finansovaya-gramotnost/post_1523_2019.doc"</w:instrText>
      </w:r>
      <w:r w:rsidR="005F6FE0" w:rsidRPr="00790849">
        <w:rPr>
          <w:rFonts w:ascii="Times New Roman" w:hAnsi="Times New Roman"/>
          <w:sz w:val="28"/>
          <w:szCs w:val="28"/>
        </w:rPr>
        <w:fldChar w:fldCharType="separate"/>
      </w:r>
      <w:r w:rsidRPr="00790849">
        <w:rPr>
          <w:rFonts w:ascii="Times New Roman" w:hAnsi="Times New Roman"/>
          <w:sz w:val="28"/>
          <w:szCs w:val="28"/>
        </w:rPr>
        <w:t>»</w:t>
      </w:r>
      <w:r w:rsidR="005F6FE0" w:rsidRPr="00790849">
        <w:rPr>
          <w:rFonts w:ascii="Times New Roman" w:hAnsi="Times New Roman"/>
          <w:sz w:val="28"/>
          <w:szCs w:val="28"/>
        </w:rPr>
        <w:fldChar w:fldCharType="end"/>
      </w:r>
      <w:r w:rsidRPr="00790849">
        <w:rPr>
          <w:rFonts w:ascii="Times New Roman" w:hAnsi="Times New Roman"/>
          <w:sz w:val="28"/>
          <w:szCs w:val="28"/>
        </w:rPr>
        <w:t xml:space="preserve">. </w:t>
      </w:r>
    </w:p>
    <w:p w:rsidR="0096096E" w:rsidRPr="00790849" w:rsidRDefault="0096096E" w:rsidP="009609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Программа предусматривает четыре направления: создание системы просвещения по вопросам финансовой грамотности, информирование населения, борьба с противоправными действиями на рынке финансовых услуг, мониторинг и оценка уровня финансовой грамотности населения и субъектов малого и среднего предпринимательства.</w:t>
      </w:r>
    </w:p>
    <w:p w:rsidR="00790849" w:rsidRDefault="0096096E" w:rsidP="0079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Мероприятия в сфере финансовой грамотности ут</w:t>
      </w:r>
      <w:r w:rsidR="00790849">
        <w:rPr>
          <w:rFonts w:ascii="Times New Roman" w:hAnsi="Times New Roman"/>
          <w:sz w:val="28"/>
          <w:szCs w:val="28"/>
        </w:rPr>
        <w:t xml:space="preserve">верждаются на каждое полугодие </w:t>
      </w:r>
      <w:r w:rsidRPr="00790849">
        <w:rPr>
          <w:rFonts w:ascii="Times New Roman" w:hAnsi="Times New Roman"/>
          <w:sz w:val="28"/>
          <w:szCs w:val="28"/>
        </w:rPr>
        <w:t>и ориентированы на все целевые группы населения.</w:t>
      </w:r>
    </w:p>
    <w:p w:rsidR="0096096E" w:rsidRPr="00790849" w:rsidRDefault="0096096E" w:rsidP="0079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Для школьников и дошкольников мероприятия проводятся образовательными организациями города и сотрудниками библиотеки (тематические игры, беседы, открытые уроки, выставки н</w:t>
      </w:r>
      <w:r w:rsidR="00790849">
        <w:rPr>
          <w:rFonts w:ascii="Times New Roman" w:hAnsi="Times New Roman"/>
          <w:sz w:val="28"/>
          <w:szCs w:val="28"/>
        </w:rPr>
        <w:t xml:space="preserve">а тему финансовой грамотности), благодаря чему </w:t>
      </w:r>
      <w:r w:rsidRPr="00790849">
        <w:rPr>
          <w:rFonts w:ascii="Times New Roman" w:hAnsi="Times New Roman"/>
          <w:sz w:val="28"/>
          <w:szCs w:val="28"/>
          <w:shd w:val="clear" w:color="auto" w:fill="FFFFFF"/>
        </w:rPr>
        <w:t>у ребенка формируется правильное представление о финансовом мире.</w:t>
      </w:r>
    </w:p>
    <w:p w:rsidR="0096096E" w:rsidRPr="00790849" w:rsidRDefault="0096096E" w:rsidP="007908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Для старшего поколения в центре социального обслуживания проводятся беседы на различные финансовые темы. Например, как не попасть на уловки мошенников.</w:t>
      </w:r>
    </w:p>
    <w:p w:rsidR="0096096E" w:rsidRPr="00790849" w:rsidRDefault="0096096E" w:rsidP="007908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Для трудоспособного населения мероприятия просветительского характера проводятся сотр</w:t>
      </w:r>
      <w:r w:rsidR="00790849" w:rsidRPr="00790849">
        <w:rPr>
          <w:rFonts w:ascii="Times New Roman" w:hAnsi="Times New Roman"/>
          <w:sz w:val="28"/>
          <w:szCs w:val="28"/>
        </w:rPr>
        <w:t>удниками библиотеки, центра социального</w:t>
      </w:r>
      <w:r w:rsidRPr="00790849">
        <w:rPr>
          <w:rFonts w:ascii="Times New Roman" w:hAnsi="Times New Roman"/>
          <w:sz w:val="28"/>
          <w:szCs w:val="28"/>
        </w:rPr>
        <w:t xml:space="preserve"> обслуживания, администрации Полысаевского городского округа. </w:t>
      </w:r>
    </w:p>
    <w:p w:rsidR="0096096E" w:rsidRPr="00790849" w:rsidRDefault="0096096E" w:rsidP="00790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lastRenderedPageBreak/>
        <w:t>В рамках реализации Программы активно ведется информационно-разъяснительная работа по вопросам развития финансового рынка, распространяются информационные материалы и видеоролики на различную актуальную тематику, проводится комплексная работа по формированию финансовой культуры населения.</w:t>
      </w:r>
    </w:p>
    <w:p w:rsidR="00790849" w:rsidRDefault="0096096E" w:rsidP="00790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К примеру, ведется  информационная работа по привлечению горожан к проекту «</w:t>
      </w:r>
      <w:proofErr w:type="spellStart"/>
      <w:r w:rsidRPr="00790849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790849">
        <w:rPr>
          <w:rFonts w:ascii="Times New Roman" w:hAnsi="Times New Roman"/>
          <w:sz w:val="28"/>
          <w:szCs w:val="28"/>
        </w:rPr>
        <w:t xml:space="preserve">  по пятницам», организованные отделением по Кемеровской области Сибирского главного управления Централь</w:t>
      </w:r>
      <w:r w:rsidR="00790849">
        <w:rPr>
          <w:rFonts w:ascii="Times New Roman" w:hAnsi="Times New Roman"/>
          <w:sz w:val="28"/>
          <w:szCs w:val="28"/>
        </w:rPr>
        <w:t>ного банка Российской Федерации.</w:t>
      </w:r>
      <w:r w:rsidRPr="00790849">
        <w:rPr>
          <w:rFonts w:ascii="Times New Roman" w:hAnsi="Times New Roman"/>
          <w:sz w:val="28"/>
          <w:szCs w:val="28"/>
        </w:rPr>
        <w:t xml:space="preserve"> </w:t>
      </w:r>
      <w:r w:rsidR="00790849" w:rsidRPr="00790849">
        <w:rPr>
          <w:rFonts w:ascii="Times New Roman" w:hAnsi="Times New Roman"/>
          <w:sz w:val="28"/>
          <w:szCs w:val="28"/>
        </w:rPr>
        <w:t>В городской</w:t>
      </w:r>
      <w:r w:rsidRPr="00790849">
        <w:rPr>
          <w:rFonts w:ascii="Times New Roman" w:hAnsi="Times New Roman"/>
          <w:sz w:val="28"/>
          <w:szCs w:val="28"/>
        </w:rPr>
        <w:t xml:space="preserve"> газете «Полысаево», на официальных страницах в социальных сетях, на сайте администрации </w:t>
      </w:r>
      <w:r w:rsidR="00790849" w:rsidRPr="00790849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90849">
        <w:rPr>
          <w:rFonts w:ascii="Times New Roman" w:hAnsi="Times New Roman"/>
          <w:sz w:val="28"/>
          <w:szCs w:val="28"/>
        </w:rPr>
        <w:t>регулярно размещаются статьи, ролики, карточки с информацией различной направленности: предостерегающие от мошенников, о деятельности МФО, льготных ипотечных программах и многое другое.</w:t>
      </w:r>
    </w:p>
    <w:p w:rsidR="00790849" w:rsidRDefault="00790849" w:rsidP="00790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96096E" w:rsidRPr="00790849">
        <w:rPr>
          <w:rFonts w:ascii="Times New Roman" w:hAnsi="Times New Roman"/>
          <w:sz w:val="28"/>
          <w:szCs w:val="28"/>
        </w:rPr>
        <w:t xml:space="preserve"> 2023 году Полысаевский городской округ присоединился к </w:t>
      </w:r>
      <w:r>
        <w:rPr>
          <w:rFonts w:ascii="Times New Roman" w:hAnsi="Times New Roman"/>
          <w:sz w:val="28"/>
          <w:szCs w:val="28"/>
        </w:rPr>
        <w:t>реализации следующих региональных программ:</w:t>
      </w:r>
      <w:r w:rsidR="0096096E" w:rsidRPr="00790849">
        <w:rPr>
          <w:rFonts w:ascii="Times New Roman" w:hAnsi="Times New Roman"/>
          <w:sz w:val="28"/>
          <w:szCs w:val="28"/>
        </w:rPr>
        <w:t xml:space="preserve"> </w:t>
      </w:r>
    </w:p>
    <w:p w:rsidR="00790849" w:rsidRPr="00790849" w:rsidRDefault="0096096E" w:rsidP="00790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 xml:space="preserve">«Финансовая грамотность в трудовых коллективах» </w:t>
      </w:r>
      <w:r w:rsidR="00790849" w:rsidRPr="00790849">
        <w:rPr>
          <w:rFonts w:ascii="Times New Roman" w:hAnsi="Times New Roman"/>
          <w:sz w:val="28"/>
          <w:szCs w:val="28"/>
        </w:rPr>
        <w:t xml:space="preserve">- </w:t>
      </w:r>
      <w:r w:rsidRPr="00790849">
        <w:rPr>
          <w:rFonts w:ascii="Times New Roman" w:hAnsi="Times New Roman"/>
          <w:sz w:val="28"/>
          <w:szCs w:val="28"/>
        </w:rPr>
        <w:t>проведено два массовых мероприятия</w:t>
      </w:r>
      <w:r w:rsidR="00790849" w:rsidRPr="00790849">
        <w:rPr>
          <w:rFonts w:ascii="Times New Roman" w:hAnsi="Times New Roman"/>
          <w:sz w:val="28"/>
          <w:szCs w:val="28"/>
        </w:rPr>
        <w:t xml:space="preserve"> для трудовых коллективов предприятий и организаций</w:t>
      </w:r>
      <w:r w:rsidRPr="00790849">
        <w:rPr>
          <w:rFonts w:ascii="Times New Roman" w:hAnsi="Times New Roman"/>
          <w:sz w:val="28"/>
          <w:szCs w:val="28"/>
        </w:rPr>
        <w:t xml:space="preserve">, с привлечением экспертов Регионального центра </w:t>
      </w:r>
      <w:r w:rsidR="00790849" w:rsidRPr="00790849">
        <w:rPr>
          <w:rFonts w:ascii="Times New Roman" w:hAnsi="Times New Roman"/>
          <w:sz w:val="28"/>
          <w:szCs w:val="28"/>
        </w:rPr>
        <w:t xml:space="preserve">финансовой грамотности Кузбасса; </w:t>
      </w:r>
    </w:p>
    <w:p w:rsidR="0096096E" w:rsidRPr="00F73D19" w:rsidRDefault="00790849" w:rsidP="00790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49">
        <w:rPr>
          <w:rFonts w:ascii="Times New Roman" w:hAnsi="Times New Roman"/>
          <w:sz w:val="28"/>
          <w:szCs w:val="28"/>
        </w:rPr>
        <w:t>«Финансы вокруг нас» - п</w:t>
      </w:r>
      <w:r w:rsidR="0096096E" w:rsidRPr="00790849">
        <w:rPr>
          <w:rFonts w:ascii="Times New Roman" w:hAnsi="Times New Roman"/>
          <w:sz w:val="28"/>
          <w:szCs w:val="28"/>
        </w:rPr>
        <w:t xml:space="preserve">редставители малого предпринимательства </w:t>
      </w:r>
      <w:r w:rsidRPr="00790849">
        <w:rPr>
          <w:rFonts w:ascii="Times New Roman" w:hAnsi="Times New Roman"/>
          <w:sz w:val="28"/>
          <w:szCs w:val="28"/>
        </w:rPr>
        <w:t xml:space="preserve">в течение года размещали </w:t>
      </w:r>
      <w:r w:rsidR="0096096E" w:rsidRPr="00790849">
        <w:rPr>
          <w:rFonts w:ascii="Times New Roman" w:hAnsi="Times New Roman"/>
          <w:sz w:val="28"/>
          <w:szCs w:val="28"/>
        </w:rPr>
        <w:t xml:space="preserve">на упаковке своих товаров QR-коды и </w:t>
      </w:r>
      <w:proofErr w:type="spellStart"/>
      <w:r w:rsidR="0096096E" w:rsidRPr="00790849">
        <w:rPr>
          <w:rFonts w:ascii="Times New Roman" w:hAnsi="Times New Roman"/>
          <w:sz w:val="28"/>
          <w:szCs w:val="28"/>
        </w:rPr>
        <w:t>контент</w:t>
      </w:r>
      <w:proofErr w:type="spellEnd"/>
      <w:r w:rsidR="0096096E" w:rsidRPr="00790849">
        <w:rPr>
          <w:rFonts w:ascii="Times New Roman" w:hAnsi="Times New Roman"/>
          <w:sz w:val="28"/>
          <w:szCs w:val="28"/>
        </w:rPr>
        <w:t xml:space="preserve"> по финансовой грамотности.</w:t>
      </w:r>
      <w:r w:rsidR="0096096E" w:rsidRPr="00F73D19">
        <w:rPr>
          <w:rFonts w:ascii="Times New Roman" w:hAnsi="Times New Roman"/>
          <w:sz w:val="28"/>
          <w:szCs w:val="28"/>
        </w:rPr>
        <w:t xml:space="preserve"> </w:t>
      </w:r>
    </w:p>
    <w:p w:rsidR="00893B02" w:rsidRDefault="00893B02" w:rsidP="00627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125" w:rsidRPr="005175C5" w:rsidRDefault="00535125" w:rsidP="0053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5C5">
        <w:rPr>
          <w:rFonts w:ascii="Times New Roman" w:hAnsi="Times New Roman"/>
          <w:b/>
          <w:sz w:val="28"/>
          <w:szCs w:val="28"/>
        </w:rPr>
        <w:t>1.2. Текущее состояние развития конкурентной среды на дополнительных товарных рынках Полысаевского городского округа</w:t>
      </w:r>
    </w:p>
    <w:p w:rsidR="007E1A87" w:rsidRPr="005175C5" w:rsidRDefault="007E1A87" w:rsidP="007E1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125" w:rsidRPr="005175C5" w:rsidRDefault="00535125" w:rsidP="008908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5C5">
        <w:rPr>
          <w:rFonts w:ascii="Times New Roman" w:hAnsi="Times New Roman"/>
          <w:b/>
          <w:sz w:val="28"/>
          <w:szCs w:val="28"/>
        </w:rPr>
        <w:t>Рынок услуг дополнительного профессионального образования</w:t>
      </w:r>
    </w:p>
    <w:p w:rsidR="00535125" w:rsidRPr="005175C5" w:rsidRDefault="00535125" w:rsidP="008908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96A" w:rsidRPr="005175C5" w:rsidRDefault="00535125" w:rsidP="00146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75C5">
        <w:rPr>
          <w:rFonts w:ascii="Times New Roman" w:hAnsi="Times New Roman"/>
          <w:sz w:val="28"/>
          <w:szCs w:val="28"/>
        </w:rPr>
        <w:t>Деятельность в сфере оказания услуг дополнительного профессионального образования</w:t>
      </w:r>
      <w:r w:rsidR="0014696A" w:rsidRPr="005175C5">
        <w:rPr>
          <w:rFonts w:ascii="Times New Roman" w:hAnsi="Times New Roman"/>
          <w:sz w:val="28"/>
          <w:szCs w:val="28"/>
        </w:rPr>
        <w:t xml:space="preserve"> на территории Полысаевского городского округа оказывают </w:t>
      </w:r>
      <w:r w:rsidR="004B7C26" w:rsidRPr="005175C5">
        <w:rPr>
          <w:rFonts w:ascii="Times New Roman" w:hAnsi="Times New Roman"/>
          <w:sz w:val="28"/>
          <w:szCs w:val="28"/>
        </w:rPr>
        <w:t>5 организаций</w:t>
      </w:r>
      <w:r w:rsidR="0014696A" w:rsidRPr="005175C5">
        <w:rPr>
          <w:rFonts w:ascii="Times New Roman" w:hAnsi="Times New Roman"/>
          <w:sz w:val="28"/>
          <w:szCs w:val="28"/>
        </w:rPr>
        <w:t xml:space="preserve">, из которых </w:t>
      </w:r>
      <w:r w:rsidR="00E008DC" w:rsidRPr="005175C5">
        <w:rPr>
          <w:rFonts w:ascii="Times New Roman" w:hAnsi="Times New Roman"/>
          <w:sz w:val="28"/>
          <w:szCs w:val="28"/>
        </w:rPr>
        <w:t>одна</w:t>
      </w:r>
      <w:r w:rsidR="0014696A" w:rsidRPr="005175C5">
        <w:rPr>
          <w:rFonts w:ascii="Times New Roman" w:hAnsi="Times New Roman"/>
          <w:sz w:val="28"/>
          <w:szCs w:val="28"/>
        </w:rPr>
        <w:t xml:space="preserve"> государственная (ГПОУ «Полысаевс</w:t>
      </w:r>
      <w:r w:rsidR="00E008DC" w:rsidRPr="005175C5">
        <w:rPr>
          <w:rFonts w:ascii="Times New Roman" w:hAnsi="Times New Roman"/>
          <w:sz w:val="28"/>
          <w:szCs w:val="28"/>
        </w:rPr>
        <w:t>кий индустриальный техникум»), одна</w:t>
      </w:r>
      <w:r w:rsidR="0014696A" w:rsidRPr="005175C5">
        <w:rPr>
          <w:rFonts w:ascii="Times New Roman" w:hAnsi="Times New Roman"/>
          <w:sz w:val="28"/>
          <w:szCs w:val="28"/>
        </w:rPr>
        <w:t xml:space="preserve"> муниципальная (МБОУ ДПО «Информ</w:t>
      </w:r>
      <w:r w:rsidR="004B7C26" w:rsidRPr="005175C5">
        <w:rPr>
          <w:rFonts w:ascii="Times New Roman" w:hAnsi="Times New Roman"/>
          <w:sz w:val="28"/>
          <w:szCs w:val="28"/>
        </w:rPr>
        <w:t>ационно-методический центр») и 3</w:t>
      </w:r>
      <w:r w:rsidR="0014696A" w:rsidRPr="005175C5">
        <w:rPr>
          <w:rFonts w:ascii="Times New Roman" w:hAnsi="Times New Roman"/>
          <w:sz w:val="28"/>
          <w:szCs w:val="28"/>
        </w:rPr>
        <w:t xml:space="preserve"> частные организации (ООО «</w:t>
      </w:r>
      <w:proofErr w:type="spellStart"/>
      <w:r w:rsidR="0014696A" w:rsidRPr="005175C5">
        <w:rPr>
          <w:rFonts w:ascii="Times New Roman" w:hAnsi="Times New Roman"/>
          <w:sz w:val="28"/>
          <w:szCs w:val="28"/>
        </w:rPr>
        <w:t>Автосемья</w:t>
      </w:r>
      <w:proofErr w:type="spellEnd"/>
      <w:r w:rsidR="0014696A" w:rsidRPr="005175C5">
        <w:rPr>
          <w:rFonts w:ascii="Times New Roman" w:hAnsi="Times New Roman"/>
          <w:sz w:val="28"/>
          <w:szCs w:val="28"/>
        </w:rPr>
        <w:t xml:space="preserve">», </w:t>
      </w:r>
      <w:r w:rsidR="0014696A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ЦПП "Энергетик"</w:t>
      </w:r>
      <w:r w:rsidR="004B7C26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B7C26" w:rsidRPr="005175C5">
        <w:rPr>
          <w:rFonts w:ascii="Times New Roman" w:hAnsi="Times New Roman"/>
          <w:sz w:val="28"/>
          <w:szCs w:val="28"/>
          <w:shd w:val="clear" w:color="auto" w:fill="FFFFFF"/>
        </w:rPr>
        <w:t>ЧОУ ДПО "</w:t>
      </w:r>
      <w:proofErr w:type="spellStart"/>
      <w:r w:rsidR="004B7C26" w:rsidRPr="005175C5">
        <w:rPr>
          <w:rFonts w:ascii="Times New Roman" w:hAnsi="Times New Roman"/>
          <w:bCs/>
          <w:sz w:val="28"/>
          <w:szCs w:val="28"/>
          <w:shd w:val="clear" w:color="auto" w:fill="FFFFFF"/>
        </w:rPr>
        <w:t>Автокласс-спорт</w:t>
      </w:r>
      <w:proofErr w:type="spellEnd"/>
      <w:r w:rsidR="004B7C26" w:rsidRPr="005175C5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14696A" w:rsidRPr="005175C5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14696A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5125" w:rsidRPr="005175C5" w:rsidRDefault="0014696A" w:rsidP="00146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Доля организаций частной формы сост</w:t>
      </w:r>
      <w:r w:rsidR="005175C5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авляет 6</w:t>
      </w:r>
      <w:r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0%. </w:t>
      </w:r>
    </w:p>
    <w:p w:rsidR="0014696A" w:rsidRPr="005175C5" w:rsidRDefault="0014696A" w:rsidP="001469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696A" w:rsidRPr="005175C5" w:rsidRDefault="0014696A" w:rsidP="0014696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75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Рынок услуг общественного питания </w:t>
      </w:r>
    </w:p>
    <w:p w:rsidR="00535125" w:rsidRPr="00614D5E" w:rsidRDefault="001E12CD" w:rsidP="00CC52A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175C5">
        <w:rPr>
          <w:rFonts w:ascii="Times New Roman" w:hAnsi="Times New Roman"/>
          <w:sz w:val="28"/>
          <w:szCs w:val="28"/>
        </w:rPr>
        <w:t xml:space="preserve">На </w:t>
      </w:r>
      <w:r w:rsidR="00E008DC" w:rsidRPr="005175C5">
        <w:rPr>
          <w:rFonts w:ascii="Times New Roman" w:hAnsi="Times New Roman"/>
          <w:sz w:val="28"/>
          <w:szCs w:val="28"/>
        </w:rPr>
        <w:t>01.01.2024</w:t>
      </w:r>
      <w:r w:rsidR="00893B02" w:rsidRPr="005175C5">
        <w:rPr>
          <w:rFonts w:ascii="Times New Roman" w:hAnsi="Times New Roman"/>
          <w:sz w:val="28"/>
          <w:szCs w:val="28"/>
        </w:rPr>
        <w:t xml:space="preserve"> </w:t>
      </w:r>
      <w:r w:rsidRPr="005175C5">
        <w:rPr>
          <w:rFonts w:ascii="Times New Roman" w:hAnsi="Times New Roman"/>
          <w:sz w:val="28"/>
          <w:szCs w:val="28"/>
        </w:rPr>
        <w:t>р</w:t>
      </w:r>
      <w:r w:rsidR="0014696A" w:rsidRPr="005175C5">
        <w:rPr>
          <w:rFonts w:ascii="Times New Roman" w:hAnsi="Times New Roman"/>
          <w:sz w:val="28"/>
          <w:szCs w:val="28"/>
        </w:rPr>
        <w:t xml:space="preserve">ынок услуг общественного питания </w:t>
      </w:r>
      <w:r w:rsidRPr="005175C5">
        <w:rPr>
          <w:rFonts w:ascii="Times New Roman" w:hAnsi="Times New Roman"/>
          <w:sz w:val="28"/>
          <w:szCs w:val="28"/>
        </w:rPr>
        <w:t xml:space="preserve">в Полысаевском городском округе </w:t>
      </w:r>
      <w:r w:rsidR="0014696A" w:rsidRPr="005175C5">
        <w:rPr>
          <w:rFonts w:ascii="Times New Roman" w:hAnsi="Times New Roman"/>
          <w:sz w:val="28"/>
          <w:szCs w:val="28"/>
        </w:rPr>
        <w:t xml:space="preserve">представлен </w:t>
      </w:r>
      <w:r w:rsidR="003D62D1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</w:t>
      </w:r>
      <w:r w:rsidR="00CC52AE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общедоступными объектами общественного питания на </w:t>
      </w:r>
      <w:r w:rsidR="00614D5E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D62D1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</w:t>
      </w:r>
      <w:r w:rsidR="00CC52AE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посадочных мест</w:t>
      </w:r>
      <w:r w:rsidR="00893B02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C52AE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 которых 1 объект относится к объектам государственной собственности.</w:t>
      </w:r>
      <w:proofErr w:type="gramEnd"/>
      <w:r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Доля организаций частной формы собственности составляет </w:t>
      </w:r>
      <w:r w:rsidR="003D62D1"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97,0</w:t>
      </w:r>
      <w:r w:rsidRPr="00517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%.</w:t>
      </w:r>
      <w:r w:rsidRPr="00614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7FE" w:rsidRDefault="007E1A87" w:rsidP="001857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4D5E">
        <w:rPr>
          <w:rFonts w:ascii="Times New Roman" w:hAnsi="Times New Roman"/>
          <w:b/>
          <w:sz w:val="28"/>
          <w:szCs w:val="28"/>
        </w:rPr>
        <w:t>Приложение к докладу:</w:t>
      </w:r>
      <w:r w:rsidR="00AC678F">
        <w:rPr>
          <w:rFonts w:ascii="Times New Roman" w:hAnsi="Times New Roman"/>
          <w:b/>
          <w:sz w:val="28"/>
          <w:szCs w:val="28"/>
        </w:rPr>
        <w:t xml:space="preserve"> </w:t>
      </w:r>
      <w:r w:rsidRPr="00146247">
        <w:rPr>
          <w:rFonts w:ascii="Times New Roman" w:hAnsi="Times New Roman"/>
          <w:b/>
          <w:i/>
          <w:sz w:val="28"/>
          <w:szCs w:val="28"/>
        </w:rPr>
        <w:t>Отчет о реализации плана мероприятий («дорожной карты») по содействию развитию конкуренции в Полысаевском городском округе за 202</w:t>
      </w:r>
      <w:r w:rsidR="00F378B0">
        <w:rPr>
          <w:rFonts w:ascii="Times New Roman" w:hAnsi="Times New Roman"/>
          <w:b/>
          <w:i/>
          <w:sz w:val="28"/>
          <w:szCs w:val="28"/>
        </w:rPr>
        <w:t>3</w:t>
      </w:r>
      <w:r w:rsidRPr="00146247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B24D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0848" w:rsidRPr="00146247">
        <w:rPr>
          <w:rFonts w:ascii="Times New Roman" w:hAnsi="Times New Roman"/>
          <w:b/>
          <w:i/>
          <w:sz w:val="28"/>
          <w:szCs w:val="28"/>
        </w:rPr>
        <w:t xml:space="preserve">и оценка достижения ключевых показателей, </w:t>
      </w:r>
      <w:r w:rsidR="00890848" w:rsidRPr="00146247">
        <w:rPr>
          <w:rFonts w:ascii="Times New Roman" w:hAnsi="Times New Roman"/>
          <w:b/>
          <w:i/>
          <w:sz w:val="28"/>
          <w:szCs w:val="28"/>
        </w:rPr>
        <w:lastRenderedPageBreak/>
        <w:t xml:space="preserve">установленных планом мероприятий («дорожной картой») по содействию развитию конкуренции в Полысаевском городском </w:t>
      </w:r>
      <w:r w:rsidR="00890848" w:rsidRPr="005C0242">
        <w:rPr>
          <w:rFonts w:ascii="Times New Roman" w:hAnsi="Times New Roman"/>
          <w:b/>
          <w:i/>
          <w:sz w:val="28"/>
          <w:szCs w:val="28"/>
        </w:rPr>
        <w:t>округе</w:t>
      </w:r>
      <w:r w:rsidRPr="005C0242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5C0242" w:rsidRPr="005C0242">
        <w:rPr>
          <w:rFonts w:ascii="Times New Roman" w:hAnsi="Times New Roman"/>
          <w:b/>
          <w:i/>
          <w:sz w:val="28"/>
          <w:szCs w:val="28"/>
        </w:rPr>
        <w:t>на 24</w:t>
      </w:r>
      <w:r w:rsidRPr="005C0242">
        <w:rPr>
          <w:rFonts w:ascii="Times New Roman" w:hAnsi="Times New Roman"/>
          <w:b/>
          <w:i/>
          <w:sz w:val="28"/>
          <w:szCs w:val="28"/>
        </w:rPr>
        <w:t xml:space="preserve"> листах.</w:t>
      </w:r>
    </w:p>
    <w:p w:rsidR="001857FE" w:rsidRDefault="001857FE" w:rsidP="001857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3F06" w:rsidRPr="005175C5" w:rsidRDefault="00290FCB" w:rsidP="001857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5C5">
        <w:rPr>
          <w:rFonts w:ascii="Times New Roman" w:hAnsi="Times New Roman"/>
          <w:b/>
          <w:sz w:val="28"/>
          <w:szCs w:val="28"/>
        </w:rPr>
        <w:t>2</w:t>
      </w:r>
      <w:r w:rsidR="00213F06" w:rsidRPr="005175C5">
        <w:rPr>
          <w:rFonts w:ascii="Times New Roman" w:hAnsi="Times New Roman"/>
          <w:b/>
          <w:sz w:val="28"/>
          <w:szCs w:val="28"/>
        </w:rPr>
        <w:t xml:space="preserve">. Наличие (отсутствие) административных барьеров на </w:t>
      </w:r>
      <w:r w:rsidR="00A16E74" w:rsidRPr="005175C5">
        <w:rPr>
          <w:rFonts w:ascii="Times New Roman" w:hAnsi="Times New Roman"/>
          <w:b/>
          <w:sz w:val="28"/>
          <w:szCs w:val="28"/>
        </w:rPr>
        <w:t>товарных рынках</w:t>
      </w:r>
      <w:r w:rsidR="00213F06" w:rsidRPr="005175C5">
        <w:rPr>
          <w:rFonts w:ascii="Times New Roman" w:hAnsi="Times New Roman"/>
          <w:b/>
          <w:sz w:val="28"/>
          <w:szCs w:val="28"/>
        </w:rPr>
        <w:t xml:space="preserve"> Полысаевского городского округа</w:t>
      </w:r>
    </w:p>
    <w:p w:rsidR="00E06B1A" w:rsidRPr="005175C5" w:rsidRDefault="00E06B1A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6247" w:rsidRPr="00762A34" w:rsidRDefault="00E06B1A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75C5">
        <w:rPr>
          <w:rFonts w:ascii="Times New Roman" w:hAnsi="Times New Roman"/>
          <w:sz w:val="28"/>
          <w:szCs w:val="28"/>
        </w:rPr>
        <w:t xml:space="preserve">По результатам интернет – опроса субъектов предпринимательской деятельности, в ходе </w:t>
      </w:r>
      <w:r w:rsidR="00A16E74" w:rsidRPr="005175C5">
        <w:rPr>
          <w:rFonts w:ascii="Times New Roman" w:hAnsi="Times New Roman"/>
          <w:sz w:val="28"/>
          <w:szCs w:val="28"/>
        </w:rPr>
        <w:t>проведен</w:t>
      </w:r>
      <w:r w:rsidRPr="005175C5">
        <w:rPr>
          <w:rFonts w:ascii="Times New Roman" w:hAnsi="Times New Roman"/>
          <w:sz w:val="28"/>
          <w:szCs w:val="28"/>
        </w:rPr>
        <w:t>ия мониторинга</w:t>
      </w:r>
      <w:r w:rsidR="00A16E74" w:rsidRPr="005175C5">
        <w:rPr>
          <w:rFonts w:ascii="Times New Roman" w:hAnsi="Times New Roman"/>
          <w:sz w:val="28"/>
          <w:szCs w:val="28"/>
        </w:rPr>
        <w:t xml:space="preserve"> состояния и развития конкурентной среды на товарных рынках </w:t>
      </w:r>
      <w:r w:rsidRPr="005175C5">
        <w:rPr>
          <w:rFonts w:ascii="Times New Roman" w:hAnsi="Times New Roman"/>
          <w:sz w:val="28"/>
          <w:szCs w:val="28"/>
        </w:rPr>
        <w:t xml:space="preserve">Полысаевского городского округа, который проводился в </w:t>
      </w:r>
      <w:r w:rsidRPr="00762A34">
        <w:rPr>
          <w:rFonts w:ascii="Times New Roman" w:hAnsi="Times New Roman"/>
          <w:sz w:val="28"/>
          <w:szCs w:val="28"/>
        </w:rPr>
        <w:t xml:space="preserve">период с </w:t>
      </w:r>
      <w:r w:rsidR="00681FE2" w:rsidRPr="00762A34">
        <w:rPr>
          <w:rFonts w:ascii="Times New Roman" w:hAnsi="Times New Roman"/>
          <w:sz w:val="28"/>
          <w:szCs w:val="28"/>
        </w:rPr>
        <w:t>октяб</w:t>
      </w:r>
      <w:r w:rsidR="00762A34" w:rsidRPr="00762A34">
        <w:rPr>
          <w:rFonts w:ascii="Times New Roman" w:hAnsi="Times New Roman"/>
          <w:sz w:val="28"/>
          <w:szCs w:val="28"/>
        </w:rPr>
        <w:t>ря 2023</w:t>
      </w:r>
      <w:r w:rsidR="00681FE2" w:rsidRPr="00762A34">
        <w:rPr>
          <w:rFonts w:ascii="Times New Roman" w:hAnsi="Times New Roman"/>
          <w:sz w:val="28"/>
          <w:szCs w:val="28"/>
        </w:rPr>
        <w:t xml:space="preserve"> по </w:t>
      </w:r>
      <w:r w:rsidR="00146247" w:rsidRPr="00762A34">
        <w:rPr>
          <w:rFonts w:ascii="Times New Roman" w:hAnsi="Times New Roman"/>
          <w:sz w:val="28"/>
          <w:szCs w:val="28"/>
        </w:rPr>
        <w:t>февраль</w:t>
      </w:r>
      <w:r w:rsidRPr="00762A34">
        <w:rPr>
          <w:rFonts w:ascii="Times New Roman" w:hAnsi="Times New Roman"/>
          <w:sz w:val="28"/>
          <w:szCs w:val="28"/>
        </w:rPr>
        <w:t xml:space="preserve"> 202</w:t>
      </w:r>
      <w:r w:rsidR="00762A34" w:rsidRPr="00762A34">
        <w:rPr>
          <w:rFonts w:ascii="Times New Roman" w:hAnsi="Times New Roman"/>
          <w:sz w:val="28"/>
          <w:szCs w:val="28"/>
        </w:rPr>
        <w:t>4</w:t>
      </w:r>
      <w:r w:rsidRPr="00762A34">
        <w:rPr>
          <w:rFonts w:ascii="Times New Roman" w:hAnsi="Times New Roman"/>
          <w:sz w:val="28"/>
          <w:szCs w:val="28"/>
        </w:rPr>
        <w:t xml:space="preserve"> года, </w:t>
      </w:r>
      <w:r w:rsidR="00762A34" w:rsidRPr="00762A34">
        <w:rPr>
          <w:rFonts w:ascii="Times New Roman" w:hAnsi="Times New Roman"/>
          <w:sz w:val="28"/>
          <w:szCs w:val="28"/>
        </w:rPr>
        <w:t>93</w:t>
      </w:r>
      <w:r w:rsidRPr="00762A34">
        <w:rPr>
          <w:rFonts w:ascii="Times New Roman" w:hAnsi="Times New Roman"/>
          <w:sz w:val="28"/>
          <w:szCs w:val="28"/>
        </w:rPr>
        <w:t>% опрошенных субъектов бизнеса считают, что огра</w:t>
      </w:r>
      <w:r w:rsidR="00146247" w:rsidRPr="00762A34">
        <w:rPr>
          <w:rFonts w:ascii="Times New Roman" w:hAnsi="Times New Roman"/>
          <w:sz w:val="28"/>
          <w:szCs w:val="28"/>
        </w:rPr>
        <w:t>ничений для ведения бизнеса не отмечают.</w:t>
      </w:r>
    </w:p>
    <w:p w:rsidR="00E06B1A" w:rsidRPr="00762A34" w:rsidRDefault="00762A34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2A34">
        <w:rPr>
          <w:rFonts w:ascii="Times New Roman" w:hAnsi="Times New Roman"/>
          <w:sz w:val="28"/>
          <w:szCs w:val="28"/>
        </w:rPr>
        <w:t>7</w:t>
      </w:r>
      <w:r w:rsidR="00715AFF" w:rsidRPr="00762A34">
        <w:rPr>
          <w:rFonts w:ascii="Times New Roman" w:hAnsi="Times New Roman"/>
          <w:sz w:val="28"/>
          <w:szCs w:val="28"/>
        </w:rPr>
        <w:t xml:space="preserve">% </w:t>
      </w:r>
      <w:r w:rsidR="00146247" w:rsidRPr="00762A34">
        <w:rPr>
          <w:rFonts w:ascii="Times New Roman" w:hAnsi="Times New Roman"/>
          <w:sz w:val="28"/>
          <w:szCs w:val="28"/>
        </w:rPr>
        <w:t xml:space="preserve">опрошенных </w:t>
      </w:r>
      <w:r w:rsidR="00542EE9" w:rsidRPr="00762A34">
        <w:rPr>
          <w:rFonts w:ascii="Times New Roman" w:hAnsi="Times New Roman"/>
          <w:sz w:val="28"/>
          <w:szCs w:val="28"/>
        </w:rPr>
        <w:t xml:space="preserve">отметили </w:t>
      </w:r>
      <w:r w:rsidR="00715AFF" w:rsidRPr="00762A34">
        <w:rPr>
          <w:rFonts w:ascii="Times New Roman" w:hAnsi="Times New Roman"/>
          <w:sz w:val="28"/>
          <w:szCs w:val="28"/>
        </w:rPr>
        <w:t>в кач</w:t>
      </w:r>
      <w:r w:rsidR="00542EE9" w:rsidRPr="00762A34">
        <w:rPr>
          <w:rFonts w:ascii="Times New Roman" w:hAnsi="Times New Roman"/>
          <w:sz w:val="28"/>
          <w:szCs w:val="28"/>
        </w:rPr>
        <w:t>естве административных барьеров, как и в прошлом году</w:t>
      </w:r>
      <w:r w:rsidR="00146247" w:rsidRPr="00762A34">
        <w:rPr>
          <w:rFonts w:ascii="Times New Roman" w:hAnsi="Times New Roman"/>
          <w:sz w:val="28"/>
          <w:szCs w:val="28"/>
        </w:rPr>
        <w:t>,</w:t>
      </w:r>
      <w:r w:rsidRPr="00762A34">
        <w:rPr>
          <w:rFonts w:ascii="Times New Roman" w:hAnsi="Times New Roman"/>
          <w:sz w:val="28"/>
          <w:szCs w:val="28"/>
        </w:rPr>
        <w:t xml:space="preserve"> </w:t>
      </w:r>
      <w:r w:rsidR="00E06B1A" w:rsidRPr="00762A34">
        <w:rPr>
          <w:rFonts w:ascii="Times New Roman" w:hAnsi="Times New Roman"/>
          <w:sz w:val="28"/>
          <w:szCs w:val="28"/>
        </w:rPr>
        <w:t>высокие ставки налогов</w:t>
      </w:r>
      <w:r w:rsidR="00146247" w:rsidRPr="00762A34">
        <w:rPr>
          <w:rFonts w:ascii="Times New Roman" w:hAnsi="Times New Roman"/>
          <w:sz w:val="28"/>
          <w:szCs w:val="28"/>
        </w:rPr>
        <w:t xml:space="preserve"> и </w:t>
      </w:r>
      <w:r w:rsidRPr="00762A34">
        <w:rPr>
          <w:rFonts w:ascii="Times New Roman" w:hAnsi="Times New Roman"/>
          <w:sz w:val="28"/>
          <w:szCs w:val="28"/>
        </w:rPr>
        <w:t>сложность в адаптации к часто меняющему</w:t>
      </w:r>
      <w:r w:rsidR="00146247" w:rsidRPr="00762A34">
        <w:rPr>
          <w:rFonts w:ascii="Times New Roman" w:hAnsi="Times New Roman"/>
          <w:sz w:val="28"/>
          <w:szCs w:val="28"/>
        </w:rPr>
        <w:t>ся законодател</w:t>
      </w:r>
      <w:r w:rsidRPr="00762A34">
        <w:rPr>
          <w:rFonts w:ascii="Times New Roman" w:hAnsi="Times New Roman"/>
          <w:sz w:val="28"/>
          <w:szCs w:val="28"/>
        </w:rPr>
        <w:t>ьству</w:t>
      </w:r>
      <w:r w:rsidR="00146247" w:rsidRPr="00762A34">
        <w:rPr>
          <w:rFonts w:ascii="Times New Roman" w:hAnsi="Times New Roman"/>
          <w:sz w:val="28"/>
          <w:szCs w:val="28"/>
        </w:rPr>
        <w:t>.</w:t>
      </w:r>
    </w:p>
    <w:p w:rsidR="00E06B1A" w:rsidRPr="00F44A9E" w:rsidRDefault="00E06B1A" w:rsidP="00E06B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13F06" w:rsidRPr="009F4617" w:rsidRDefault="00542EE9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С</w:t>
      </w:r>
      <w:r w:rsidR="00213F06" w:rsidRPr="009F4617">
        <w:rPr>
          <w:rFonts w:ascii="Times New Roman" w:hAnsi="Times New Roman"/>
          <w:sz w:val="28"/>
          <w:szCs w:val="28"/>
        </w:rPr>
        <w:t xml:space="preserve"> целью создания благоприятных условий для развития конкурентной среды на территории города проводится ряд мероприятий: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по мере необходимости проводятся заседания Совета по содействию развитию конкуренции в Полысаевском городском округе;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активно применяется практика личного участия главы городского округа в решении вопросов, возникающих при реализации важных для города проектов;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социально значимые для города проекты сопровождаются на всех стадиях реализации;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 xml:space="preserve">осуществляет деятельность Совет по </w:t>
      </w:r>
      <w:r w:rsidR="009F4617">
        <w:rPr>
          <w:rFonts w:ascii="Times New Roman" w:hAnsi="Times New Roman"/>
          <w:sz w:val="28"/>
          <w:szCs w:val="28"/>
        </w:rPr>
        <w:t>развитию предпринимательства</w:t>
      </w:r>
      <w:r w:rsidRPr="009F4617">
        <w:rPr>
          <w:rFonts w:ascii="Times New Roman" w:hAnsi="Times New Roman"/>
          <w:sz w:val="28"/>
          <w:szCs w:val="28"/>
        </w:rPr>
        <w:t>;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 xml:space="preserve">работает муниципальный центр поддержки предпринимательства, в состав которого включены: отдел потребительского рынка и предпринимательства администрации Полысаевского городского округа, отдел экономики и промышленности администрации Полысаевского городского округа, ГАУ «УМФЦ </w:t>
      </w:r>
      <w:r w:rsidR="00542EE9" w:rsidRPr="009F4617">
        <w:rPr>
          <w:rFonts w:ascii="Times New Roman" w:hAnsi="Times New Roman"/>
          <w:sz w:val="28"/>
          <w:szCs w:val="28"/>
        </w:rPr>
        <w:t>Кузбасса</w:t>
      </w:r>
      <w:r w:rsidRPr="009F4617">
        <w:rPr>
          <w:rFonts w:ascii="Times New Roman" w:hAnsi="Times New Roman"/>
          <w:sz w:val="28"/>
          <w:szCs w:val="28"/>
        </w:rPr>
        <w:t xml:space="preserve">» отдел «Мои документы» </w:t>
      </w:r>
      <w:proofErr w:type="gramStart"/>
      <w:r w:rsidRPr="009F4617">
        <w:rPr>
          <w:rFonts w:ascii="Times New Roman" w:hAnsi="Times New Roman"/>
          <w:sz w:val="28"/>
          <w:szCs w:val="28"/>
        </w:rPr>
        <w:t>г</w:t>
      </w:r>
      <w:proofErr w:type="gramEnd"/>
      <w:r w:rsidRPr="009F4617">
        <w:rPr>
          <w:rFonts w:ascii="Times New Roman" w:hAnsi="Times New Roman"/>
          <w:sz w:val="28"/>
          <w:szCs w:val="28"/>
        </w:rPr>
        <w:t xml:space="preserve">. Полысаево, муниципальный фонд поддержки малого предпринимательства г. Полысаево и комитет по управлению муниципальным имуществом Полысаевского городского округа; 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 xml:space="preserve">с 2011 года </w:t>
      </w:r>
      <w:r w:rsidR="00146247" w:rsidRPr="009F4617">
        <w:rPr>
          <w:rFonts w:ascii="Times New Roman" w:hAnsi="Times New Roman"/>
          <w:sz w:val="28"/>
          <w:szCs w:val="28"/>
        </w:rPr>
        <w:t xml:space="preserve">регулярно </w:t>
      </w:r>
      <w:r w:rsidRPr="009F4617">
        <w:rPr>
          <w:rFonts w:ascii="Times New Roman" w:hAnsi="Times New Roman"/>
          <w:sz w:val="28"/>
          <w:szCs w:val="28"/>
        </w:rPr>
        <w:t>ведет личный прием инвестиционный уполномоченный Полысаевского городского округа.</w:t>
      </w:r>
    </w:p>
    <w:p w:rsidR="00213F06" w:rsidRPr="009F4617" w:rsidRDefault="00213F06" w:rsidP="00213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 xml:space="preserve">Деятельность всех вышеперечисленных структур направлена на </w:t>
      </w:r>
      <w:r w:rsidR="009F4617" w:rsidRPr="009F4617">
        <w:rPr>
          <w:rFonts w:ascii="Times New Roman" w:hAnsi="Times New Roman"/>
          <w:sz w:val="28"/>
          <w:szCs w:val="28"/>
        </w:rPr>
        <w:t xml:space="preserve">развитие инвестиционной деятельности, </w:t>
      </w:r>
      <w:r w:rsidRPr="009F4617">
        <w:rPr>
          <w:rFonts w:ascii="Times New Roman" w:hAnsi="Times New Roman"/>
          <w:sz w:val="28"/>
          <w:szCs w:val="28"/>
        </w:rPr>
        <w:t xml:space="preserve">повышение качества и доступности предоставляемых услуг </w:t>
      </w:r>
      <w:r w:rsidR="00146247" w:rsidRPr="009F4617">
        <w:rPr>
          <w:rFonts w:ascii="Times New Roman" w:hAnsi="Times New Roman"/>
          <w:sz w:val="28"/>
          <w:szCs w:val="28"/>
        </w:rPr>
        <w:t>субъектам МСП</w:t>
      </w:r>
      <w:r w:rsidRPr="009F4617">
        <w:rPr>
          <w:rFonts w:ascii="Times New Roman" w:hAnsi="Times New Roman"/>
          <w:sz w:val="28"/>
          <w:szCs w:val="28"/>
        </w:rPr>
        <w:t>, организацию межведомственного взаимодействия, снижение административных барьеров.</w:t>
      </w:r>
    </w:p>
    <w:p w:rsidR="00E501FF" w:rsidRPr="009F4617" w:rsidRDefault="00E501FF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247" w:rsidRPr="009F4617" w:rsidRDefault="008803D0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617">
        <w:rPr>
          <w:rFonts w:ascii="Times New Roman" w:hAnsi="Times New Roman"/>
          <w:b/>
          <w:sz w:val="28"/>
          <w:szCs w:val="28"/>
        </w:rPr>
        <w:t>3</w:t>
      </w:r>
      <w:r w:rsidR="00213F06" w:rsidRPr="009F4617">
        <w:rPr>
          <w:rFonts w:ascii="Times New Roman" w:hAnsi="Times New Roman"/>
          <w:b/>
          <w:sz w:val="28"/>
          <w:szCs w:val="28"/>
        </w:rPr>
        <w:t xml:space="preserve">. </w:t>
      </w:r>
      <w:r w:rsidR="00146247" w:rsidRPr="009F4617">
        <w:rPr>
          <w:rFonts w:ascii="Times New Roman" w:hAnsi="Times New Roman"/>
          <w:b/>
          <w:sz w:val="28"/>
          <w:szCs w:val="28"/>
        </w:rPr>
        <w:t>Внедрение</w:t>
      </w:r>
      <w:r w:rsidR="00213F06" w:rsidRPr="009F4617">
        <w:rPr>
          <w:rFonts w:ascii="Times New Roman" w:hAnsi="Times New Roman"/>
          <w:b/>
          <w:sz w:val="28"/>
          <w:szCs w:val="28"/>
        </w:rPr>
        <w:t xml:space="preserve"> Стандарта развития конкуренции </w:t>
      </w:r>
    </w:p>
    <w:p w:rsidR="00213F06" w:rsidRPr="009F4617" w:rsidRDefault="00213F06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617">
        <w:rPr>
          <w:rFonts w:ascii="Times New Roman" w:hAnsi="Times New Roman"/>
          <w:b/>
          <w:sz w:val="28"/>
          <w:szCs w:val="28"/>
        </w:rPr>
        <w:t>в Полысаевском городском округе</w:t>
      </w:r>
    </w:p>
    <w:p w:rsidR="00213F06" w:rsidRPr="009F4617" w:rsidRDefault="00213F06" w:rsidP="00213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F06" w:rsidRPr="009F4617" w:rsidRDefault="00213F06" w:rsidP="009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Осно</w:t>
      </w:r>
      <w:r w:rsidR="00731BF4" w:rsidRPr="009F4617">
        <w:rPr>
          <w:rFonts w:ascii="Times New Roman" w:hAnsi="Times New Roman"/>
          <w:sz w:val="28"/>
          <w:szCs w:val="28"/>
        </w:rPr>
        <w:t>вной задачей в области внедрения</w:t>
      </w:r>
      <w:r w:rsidRPr="009F4617">
        <w:rPr>
          <w:rFonts w:ascii="Times New Roman" w:hAnsi="Times New Roman"/>
          <w:sz w:val="28"/>
          <w:szCs w:val="28"/>
        </w:rPr>
        <w:t xml:space="preserve"> Стандарта развития конкуренции в Полысаевском городском округе является создание условий для формирования благоприятной конкурентной среды. </w:t>
      </w:r>
    </w:p>
    <w:p w:rsidR="00213F06" w:rsidRPr="009F4617" w:rsidRDefault="00213F06" w:rsidP="009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Работа в данном направлении ведется с 2017 года.</w:t>
      </w:r>
    </w:p>
    <w:p w:rsidR="00213F06" w:rsidRPr="009F4617" w:rsidRDefault="00213F06" w:rsidP="009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В 202</w:t>
      </w:r>
      <w:r w:rsidR="00614D5E" w:rsidRPr="009F4617">
        <w:rPr>
          <w:rFonts w:ascii="Times New Roman" w:hAnsi="Times New Roman"/>
          <w:sz w:val="28"/>
          <w:szCs w:val="28"/>
        </w:rPr>
        <w:t>3</w:t>
      </w:r>
      <w:r w:rsidRPr="009F4617">
        <w:rPr>
          <w:rFonts w:ascii="Times New Roman" w:hAnsi="Times New Roman"/>
          <w:sz w:val="28"/>
          <w:szCs w:val="28"/>
        </w:rPr>
        <w:t xml:space="preserve"> году планируется:</w:t>
      </w:r>
    </w:p>
    <w:p w:rsidR="00213F06" w:rsidRPr="009F4617" w:rsidRDefault="00731BF4" w:rsidP="009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lastRenderedPageBreak/>
        <w:t>актуализация</w:t>
      </w:r>
      <w:r w:rsidR="00213F06" w:rsidRPr="009F4617">
        <w:rPr>
          <w:rFonts w:ascii="Times New Roman" w:hAnsi="Times New Roman"/>
          <w:sz w:val="28"/>
          <w:szCs w:val="28"/>
        </w:rPr>
        <w:t xml:space="preserve"> муниципальных нормативных актов, связанных с организацией внедрения Стандарта развития конкуренции на территории Полысаевского городского округа</w:t>
      </w:r>
      <w:r w:rsidRPr="009F4617">
        <w:rPr>
          <w:rFonts w:ascii="Times New Roman" w:hAnsi="Times New Roman"/>
          <w:sz w:val="28"/>
          <w:szCs w:val="28"/>
        </w:rPr>
        <w:t>,</w:t>
      </w:r>
      <w:r w:rsidR="00213F06" w:rsidRPr="009F4617">
        <w:rPr>
          <w:rFonts w:ascii="Times New Roman" w:hAnsi="Times New Roman"/>
          <w:sz w:val="28"/>
          <w:szCs w:val="28"/>
        </w:rPr>
        <w:t xml:space="preserve"> в соответствие </w:t>
      </w:r>
      <w:r w:rsidRPr="009F4617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213F06" w:rsidRPr="009F4617">
        <w:rPr>
          <w:rFonts w:ascii="Times New Roman" w:hAnsi="Times New Roman"/>
          <w:sz w:val="28"/>
          <w:szCs w:val="28"/>
        </w:rPr>
        <w:t>;</w:t>
      </w:r>
    </w:p>
    <w:p w:rsidR="00213F06" w:rsidRPr="009F4617" w:rsidRDefault="00731BF4" w:rsidP="009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п</w:t>
      </w:r>
      <w:r w:rsidR="00213F06" w:rsidRPr="009F4617">
        <w:rPr>
          <w:rFonts w:ascii="Times New Roman" w:hAnsi="Times New Roman"/>
          <w:sz w:val="28"/>
          <w:szCs w:val="28"/>
        </w:rPr>
        <w:t>роведение мониторинга состояния развития конкурентной среды на рынках товаров, работ и услуг;</w:t>
      </w:r>
    </w:p>
    <w:p w:rsidR="00213F06" w:rsidRPr="009F4617" w:rsidRDefault="00213F06" w:rsidP="009F4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17">
        <w:rPr>
          <w:rFonts w:ascii="Times New Roman" w:hAnsi="Times New Roman"/>
          <w:sz w:val="28"/>
          <w:szCs w:val="28"/>
        </w:rPr>
        <w:t>поддержка и наполнение раздела «Стандарт развития конкуренции» на официальном сайте администрации Полысаевского городского округа в информационно-телекоммуникационной сети «Интернет»;</w:t>
      </w:r>
    </w:p>
    <w:p w:rsidR="00213F06" w:rsidRPr="009F4617" w:rsidRDefault="00213F06" w:rsidP="009F4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617">
        <w:rPr>
          <w:rFonts w:ascii="Times New Roman" w:hAnsi="Times New Roman"/>
          <w:sz w:val="28"/>
          <w:szCs w:val="28"/>
        </w:rPr>
        <w:t>реализация</w:t>
      </w:r>
      <w:r w:rsidRPr="009F461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(«дорожной карты») по содействию развитию конкуренции в Полысаевском городском округе.</w:t>
      </w:r>
    </w:p>
    <w:p w:rsidR="00EB3CE3" w:rsidRPr="009F4617" w:rsidRDefault="00EB3CE3" w:rsidP="00EB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5CE" w:rsidRDefault="003145CE" w:rsidP="00EB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9" w:rsidRPr="003A7A81" w:rsidRDefault="003A7A81" w:rsidP="00EB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A81">
        <w:rPr>
          <w:rFonts w:ascii="Times New Roman" w:hAnsi="Times New Roman"/>
          <w:sz w:val="28"/>
          <w:szCs w:val="28"/>
        </w:rPr>
        <w:t>Председатель</w:t>
      </w:r>
      <w:r w:rsidR="00817E39" w:rsidRPr="003A7A81">
        <w:rPr>
          <w:rFonts w:ascii="Times New Roman" w:hAnsi="Times New Roman"/>
          <w:sz w:val="28"/>
          <w:szCs w:val="28"/>
        </w:rPr>
        <w:t xml:space="preserve"> Совета </w:t>
      </w:r>
    </w:p>
    <w:p w:rsidR="00817E39" w:rsidRPr="003A7A81" w:rsidRDefault="00817E39" w:rsidP="00817E39">
      <w:pPr>
        <w:autoSpaceDE w:val="0"/>
        <w:autoSpaceDN w:val="0"/>
        <w:adjustRightInd w:val="0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3A7A81">
        <w:rPr>
          <w:rFonts w:ascii="yandex-sans" w:hAnsi="yandex-sans"/>
          <w:color w:val="000000"/>
          <w:sz w:val="28"/>
          <w:szCs w:val="28"/>
        </w:rPr>
        <w:t xml:space="preserve">по содействию развитиюконкуренции </w:t>
      </w:r>
    </w:p>
    <w:p w:rsidR="00A74B66" w:rsidRDefault="00817E39" w:rsidP="00817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4B66" w:rsidSect="001513D1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  <w:r w:rsidRPr="003A7A81">
        <w:rPr>
          <w:rFonts w:ascii="yandex-sans" w:hAnsi="yandex-sans"/>
          <w:color w:val="000000"/>
          <w:sz w:val="28"/>
          <w:szCs w:val="28"/>
        </w:rPr>
        <w:t xml:space="preserve">в Полысаевском городском округе                                               </w:t>
      </w:r>
      <w:r w:rsidR="00803764" w:rsidRPr="003A7A81">
        <w:rPr>
          <w:rFonts w:ascii="yandex-sans" w:hAnsi="yandex-sans"/>
          <w:color w:val="000000"/>
          <w:sz w:val="28"/>
          <w:szCs w:val="28"/>
        </w:rPr>
        <w:t>Е.Г. Березина</w:t>
      </w:r>
    </w:p>
    <w:p w:rsidR="003A3E56" w:rsidRPr="003A3E56" w:rsidRDefault="00A74B66" w:rsidP="003A3E5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1746A">
        <w:rPr>
          <w:rFonts w:ascii="Times New Roman" w:hAnsi="Times New Roman"/>
          <w:sz w:val="28"/>
          <w:szCs w:val="28"/>
        </w:rPr>
        <w:t xml:space="preserve"> </w:t>
      </w:r>
      <w:r w:rsidRPr="003A3E56">
        <w:rPr>
          <w:rFonts w:ascii="Times New Roman" w:hAnsi="Times New Roman"/>
          <w:sz w:val="28"/>
          <w:szCs w:val="28"/>
        </w:rPr>
        <w:t>к докладу</w:t>
      </w:r>
    </w:p>
    <w:p w:rsidR="003A3E56" w:rsidRPr="003A3E56" w:rsidRDefault="003A3E56" w:rsidP="003A3E5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 xml:space="preserve">о состоянии и развитии конкуренции </w:t>
      </w:r>
    </w:p>
    <w:p w:rsidR="003A3E56" w:rsidRPr="003A3E56" w:rsidRDefault="003A3E56" w:rsidP="003A3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>на рынках товаров, работ и услуг</w:t>
      </w:r>
    </w:p>
    <w:p w:rsidR="003A3E56" w:rsidRPr="003A3E56" w:rsidRDefault="003A3E56" w:rsidP="003A3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>Полысаевского городского округа</w:t>
      </w:r>
    </w:p>
    <w:p w:rsidR="003A3E56" w:rsidRPr="003A3E56" w:rsidRDefault="003A3E56" w:rsidP="003A3E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3E56">
        <w:rPr>
          <w:rFonts w:ascii="Times New Roman" w:hAnsi="Times New Roman"/>
          <w:sz w:val="28"/>
          <w:szCs w:val="28"/>
        </w:rPr>
        <w:t>по итогам 202</w:t>
      </w:r>
      <w:r w:rsidR="00F44A9E">
        <w:rPr>
          <w:rFonts w:ascii="Times New Roman" w:hAnsi="Times New Roman"/>
          <w:sz w:val="28"/>
          <w:szCs w:val="28"/>
        </w:rPr>
        <w:t>3</w:t>
      </w:r>
      <w:r w:rsidRPr="003A3E56">
        <w:rPr>
          <w:rFonts w:ascii="Times New Roman" w:hAnsi="Times New Roman"/>
          <w:sz w:val="28"/>
          <w:szCs w:val="28"/>
        </w:rPr>
        <w:t xml:space="preserve"> года</w:t>
      </w:r>
    </w:p>
    <w:p w:rsidR="00A74B66" w:rsidRDefault="00A74B66" w:rsidP="00A74B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конкуренции в Полысаевском городском округе</w:t>
      </w:r>
    </w:p>
    <w:p w:rsidR="008E0327" w:rsidRPr="00F44A9E" w:rsidRDefault="007141D3" w:rsidP="00E1454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A9E">
        <w:rPr>
          <w:rFonts w:ascii="Times New Roman" w:hAnsi="Times New Roman"/>
          <w:sz w:val="28"/>
          <w:szCs w:val="28"/>
        </w:rPr>
        <w:t>за 2023 год</w:t>
      </w:r>
    </w:p>
    <w:tbl>
      <w:tblPr>
        <w:tblW w:w="158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4371"/>
        <w:gridCol w:w="921"/>
        <w:gridCol w:w="328"/>
        <w:gridCol w:w="664"/>
        <w:gridCol w:w="572"/>
        <w:gridCol w:w="6939"/>
        <w:gridCol w:w="397"/>
        <w:gridCol w:w="1117"/>
      </w:tblGrid>
      <w:tr w:rsidR="00E1454C" w:rsidRPr="00911954" w:rsidTr="00E1454C">
        <w:trPr>
          <w:trHeight w:val="674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ind w:left="-8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 плана мероприятий («дорожной карты»)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7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 исполнения мероприятия</w:t>
            </w:r>
          </w:p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E1454C" w:rsidRPr="00911954" w:rsidTr="00E1454C">
        <w:trPr>
          <w:trHeight w:val="287"/>
          <w:tblHeader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ind w:left="-8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F44A9E" w:rsidRDefault="00E1454C" w:rsidP="00E145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F44A9E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F44A9E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9E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1" w:rsidRPr="003A7A81" w:rsidRDefault="003A7A81" w:rsidP="003A7A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состоянию на 01.01.2024 в Полысаевском городском округе осуществляют деятельность 5 лицензированных организаций дополнительного образования детей, из которых 3 - муниципальной формы собственности: МБУ </w:t>
            </w:r>
            <w:proofErr w:type="gramStart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школа искусств № 54», МБОУ ДО «Дом детского творчества им. Б.Т. Куропаткина»; МБУ ДО «Спортивная школа г. Полысаево» и 2 – частные школы обучения иностранным языкам: «</w:t>
            </w:r>
            <w:proofErr w:type="spellStart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Еврошкола</w:t>
            </w:r>
            <w:proofErr w:type="spellEnd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Смайл</w:t>
            </w:r>
            <w:proofErr w:type="spellEnd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3A7A81" w:rsidRPr="003A7A81" w:rsidRDefault="003A7A81" w:rsidP="003A7A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Кроме того, имеют лицензию и осуществляют деятельность по дополнительному образованию детей 5 общеобразовательных организаций (МБОУ «Школа № 14», МБОУ «Школа № 17» , МБОУ «Школа № 32», МБОУ «Школа № 35»,  МБОУ «СОШ № 44») и 6 дошкольных образовательных организаций (МАДОУ «Детский сад № 1», МБДОУ «Детский сад № 2», МАДОУ «Детский сад № 3», МБДОУ «Детский сад № 26», МБДОУ «Детский сад № 35», МБДОУ «Детский сад № 52»).</w:t>
            </w:r>
            <w:proofErr w:type="gramEnd"/>
          </w:p>
          <w:p w:rsidR="003A7A81" w:rsidRPr="003A7A81" w:rsidRDefault="003A7A81" w:rsidP="003A7A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базе дома детского творчества в гимнастическом зале осуществляется подготовка детей по спортивной гимнастике.</w:t>
            </w:r>
          </w:p>
          <w:p w:rsidR="003A7A81" w:rsidRPr="003A7A81" w:rsidRDefault="003A7A81" w:rsidP="003A7A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Реализация дополнительных образовательных программ спортивной подготовки, </w:t>
            </w:r>
            <w:r w:rsidRPr="003A7A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дополнительных </w:t>
            </w:r>
            <w:proofErr w:type="spellStart"/>
            <w:r w:rsidRPr="003A7A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общеразвивающих</w:t>
            </w:r>
            <w:proofErr w:type="spellEnd"/>
            <w:r w:rsidRPr="003A7A8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программ</w:t>
            </w:r>
            <w:r w:rsidRPr="003A7A81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осуществляется на базе муниципального бюджетного учреждения дополнительного образования «Спортивная школа» </w:t>
            </w:r>
            <w:proofErr w:type="gramStart"/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Полысаево по следующим видам спорта: бокс, вольная борьба, футбол, лыжные гонки, легкая атлетика, пауэрлифтинг, волейбол.</w:t>
            </w:r>
          </w:p>
          <w:p w:rsidR="003A7A81" w:rsidRPr="003A7A81" w:rsidRDefault="003A7A81" w:rsidP="003A7A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YS Text" w:eastAsia="Times New Roman" w:hAnsi="YS Text"/>
                <w:sz w:val="24"/>
                <w:szCs w:val="24"/>
                <w:lang w:eastAsia="ru-RU"/>
              </w:rPr>
            </w:pPr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Кроме того, на территории Полысаевского городского округа оказываются услуги по дополнительному развитию детей в форме кружков и секций (без лицензии на образовательную деятельность): </w:t>
            </w:r>
            <w:proofErr w:type="gramStart"/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МБУ «Центр физической культуры, спорта и здоровья» г. Полысаево (секции по развитию общей физической подготовки), </w:t>
            </w:r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инклюзивный центр детского творчества «Мы вместе» (адаптивная физкультура, хореография для детей с ОВЗ, ритмика для малышей, игровая физкультура, коммуникативные группы), </w:t>
            </w:r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отделение СККР в г. Полысаево общероссийской физкультурно-спортивной общественной организации «</w:t>
            </w:r>
            <w:proofErr w:type="spellStart"/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Киокушин</w:t>
            </w:r>
            <w:proofErr w:type="spellEnd"/>
            <w:r w:rsidRPr="003A7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Карате» (секция карате), фитнесс-центр «Прогресс»</w:t>
            </w:r>
            <w:r w:rsidRPr="003A7A81">
              <w:rPr>
                <w:rFonts w:ascii="YS Text" w:eastAsia="Times New Roman" w:hAnsi="YS Text"/>
                <w:sz w:val="24"/>
                <w:szCs w:val="24"/>
                <w:lang w:eastAsia="ru-RU"/>
              </w:rPr>
              <w:t xml:space="preserve"> (</w:t>
            </w:r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секция рукопашного боя).</w:t>
            </w:r>
            <w:proofErr w:type="gramEnd"/>
          </w:p>
          <w:p w:rsidR="00AC2829" w:rsidRPr="003A7A81" w:rsidRDefault="003A7A81" w:rsidP="003A7A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Таким образом, дополнительное развитие получают 4,6 тыс. детей в возрасте от 5 до 18 лет или 87,4% от общей численности детей соответствующего возраста, что на 4,2% выше уровня 2023 года.</w:t>
            </w: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Содействие в создании общедоступного навигатора дополнительного образования детей Кузбасса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3A7A81" w:rsidP="004F6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4" w:rsidRPr="003A7A81" w:rsidRDefault="001000CE" w:rsidP="009E4B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В навигаторе дополнительного образования детей Кузбасса в свободном доступе размещено 144 программы дополнительного образования, реализуемых в Полысаевском городском округе. Количество программ в сравнении с 2022 годом увеличилось на 8.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3A7A81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7" w:rsidRDefault="001000C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 xml:space="preserve">С 2019 года в Полысаевском городском округе действует персонифицированный учет и персонифицированное финансирование дополнительного образования детей. Всего выдано и активировано </w:t>
            </w:r>
            <w:r w:rsidRPr="003A7A8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5877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сертификатов </w:t>
            </w:r>
          </w:p>
          <w:p w:rsidR="001000CE" w:rsidRPr="003A7A81" w:rsidRDefault="001000C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дополнительного образования.</w:t>
            </w:r>
          </w:p>
          <w:p w:rsidR="008E0327" w:rsidRDefault="001000C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 xml:space="preserve">На 31 декабря 2023 года действующих сертификатов – </w:t>
            </w:r>
            <w:r w:rsidRPr="003A7A8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r w:rsidR="003A7A8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3A7A8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876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, что составляет </w:t>
            </w:r>
            <w:r w:rsidRPr="003A7A8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83% 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детей в возрасте </w:t>
            </w:r>
          </w:p>
          <w:p w:rsidR="00A74B66" w:rsidRPr="003A7A81" w:rsidRDefault="001000C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от 5 до 18 лет.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3A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1000CE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Оказание информационно-методической и 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1C4878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CE" w:rsidRPr="003A7A81" w:rsidRDefault="001000C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 xml:space="preserve">С целью оказания информационно-методической и консультативной помощи все документы, регламентирующие осуществление персонифицированного финансирования дополнительного образования в Кузбассе и на территории Полысаевского городского округа, размещены на официальном сайте МБОУ ДО «ДДТ» в разделе </w:t>
            </w:r>
            <w:r w:rsidR="003A7A81" w:rsidRPr="003A7A81">
              <w:rPr>
                <w:rFonts w:ascii="Times New Roman" w:hAnsi="Times New Roman"/>
                <w:sz w:val="24"/>
                <w:szCs w:val="24"/>
              </w:rPr>
              <w:t>«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>МОЦ</w:t>
            </w:r>
            <w:r w:rsidR="003A7A81" w:rsidRPr="003A7A81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A81">
              <w:t xml:space="preserve"> </w:t>
            </w:r>
            <w:hyperlink r:id="rId8" w:tgtFrame="_blank" w:history="1">
              <w:r w:rsidRPr="003A7A81">
                <w:rPr>
                  <w:rStyle w:val="a3"/>
                  <w:rFonts w:ascii="Arial" w:hAnsi="Arial" w:cs="Arial"/>
                  <w:shd w:val="clear" w:color="auto" w:fill="FFFFFF"/>
                </w:rPr>
                <w:t>https://ddt.kemobl.ru/Socialnyj-zakaz-7hg2c0d1rjr4j67t1gti2s/</w:t>
              </w:r>
            </w:hyperlink>
          </w:p>
          <w:p w:rsidR="00DF48E0" w:rsidRPr="003A7A81" w:rsidRDefault="001000C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Здесь же размещены требования к дополнительным общеобразовательным программам для размещения их в Навигаторе дополнительного образования детей Кузбасса и прохождения сертификации для организаций всех форм собственности.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8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81">
              <w:rPr>
                <w:rFonts w:ascii="Times New Roman" w:hAnsi="Times New Roman"/>
                <w:b/>
                <w:sz w:val="24"/>
                <w:szCs w:val="24"/>
              </w:rPr>
              <w:t>Рынок услуг отдыха и оздоровления детей</w:t>
            </w:r>
          </w:p>
        </w:tc>
      </w:tr>
      <w:tr w:rsidR="00DF48E0" w:rsidRPr="003A7A81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81" w:rsidRPr="003A7A81" w:rsidRDefault="003A7A81" w:rsidP="003A7A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 xml:space="preserve">Ежегодно на территории Полысаевского городского округа организуется работа летних детских лагерей с дневным пребыванием детей и лагерей труда и отдыха на базе общеобразовательных учреждений и МБОУ </w:t>
            </w:r>
            <w:proofErr w:type="gramStart"/>
            <w:r w:rsidRPr="003A7A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A7A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A7A8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3A7A81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творчества».</w:t>
            </w:r>
          </w:p>
          <w:p w:rsidR="003A7A81" w:rsidRPr="003A7A81" w:rsidRDefault="003A7A81" w:rsidP="003A7A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Также на территории Полысаево действует 1 (одно) учреждение негосударственной (немуниципальной) формы собственности - Санаторий-профилакторий МСЧ «Шахтер» АО «</w:t>
            </w:r>
            <w:proofErr w:type="spellStart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СУЭК-Кузбасс</w:t>
            </w:r>
            <w:proofErr w:type="spellEnd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где ежегодно дети отдыхают в формате летнего оздоровительного лагеря с круглосуточным пребыванием. Общая вместимость негосударственного (немуниципального) учреждения составляет 100 мест. </w:t>
            </w:r>
            <w:r w:rsidRPr="003A7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 году в профилактории отдохнуло300 детей.</w:t>
            </w:r>
          </w:p>
          <w:p w:rsidR="003A7A81" w:rsidRPr="003A7A81" w:rsidRDefault="003A7A81" w:rsidP="003A7A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 xml:space="preserve">С 01.06.2023 во всех образовательных организациях, </w:t>
            </w:r>
            <w:r w:rsidRPr="003A7A81">
              <w:rPr>
                <w:rFonts w:ascii="Times New Roman" w:hAnsi="Times New Roman"/>
                <w:bCs/>
                <w:iCs/>
                <w:sz w:val="24"/>
                <w:szCs w:val="24"/>
              </w:rPr>
              <w:t>включенных в реестр организаций отдыха детей и их оздоровления,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Pr="003A7A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лагеря дневного пребывания для 605 детей и 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>лагеря труда и отдыха для подростков, в которых приняли участие 245 человек. На базе МБОУ ДО «ДДТ» был открыт палаточный лагерь, в котором отдохнули 90 детей.</w:t>
            </w:r>
          </w:p>
          <w:p w:rsidR="003A7A81" w:rsidRPr="003A7A81" w:rsidRDefault="003A7A81" w:rsidP="003A7A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 xml:space="preserve">Самые активные группы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летний период приняли участие 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ских и  областных соревнованиях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по спортивному туризму и ориентированию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CDE" w:rsidRPr="003A7A81" w:rsidRDefault="003A7A81" w:rsidP="003A7A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разными формами отдыха за летний период 2023 года охвачены все дети школьного возраста.</w:t>
            </w: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94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>в конкурсном отборе на предоставление субсидии из бюджета Кемеровской области – Кузбасса на укрепление материально-технической базы организаций отдыха детей и их оздоровления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</w:t>
            </w:r>
            <w:r w:rsidRPr="003A7A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4B" w:rsidRPr="003A7A81" w:rsidRDefault="00431B46" w:rsidP="001A7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В 2023 году организации отдыха детей и их оздоровления Полысаевского городского округа не принимали участие в конкурсном отборе, в связи с отсутствием стационарных организаций отдыха и оздоровления детей.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3565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Обеспечение возмещения (компенсации) юридическим, а также физическим лицам за самостоятельно приобретенные путевки в организации, обеспечивающие отдых и оздоровление детей в летний период, всех форм собственности уполномоченными органами местного самоуправления в рамках выделенного финансирования на текущий финансовый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</w:t>
            </w:r>
            <w:r w:rsidRPr="003A7A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46" w:rsidRPr="003A7A81" w:rsidRDefault="00431B46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за приобретение путевок была вы</w:t>
            </w:r>
            <w:r w:rsidR="003A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плачена двум юридическим лицам: </w:t>
            </w:r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АО «УК «</w:t>
            </w:r>
            <w:proofErr w:type="spellStart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Кузбассразрезуголь</w:t>
            </w:r>
            <w:proofErr w:type="spellEnd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9222E2" w:rsidRPr="003A7A81" w:rsidRDefault="00431B46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«Шахта </w:t>
            </w:r>
            <w:proofErr w:type="spellStart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Байкаимская</w:t>
            </w:r>
            <w:proofErr w:type="spellEnd"/>
            <w:r w:rsidRPr="003A7A8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Включение в реестр организаций отдыха детей и их оздоровления Кемеровской области – Кузбасса оздоровительных организаций всех форм собственности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3A7A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</w:t>
            </w:r>
            <w:r w:rsidRPr="003A7A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A7A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7" w:rsidRDefault="00431B46" w:rsidP="003A7A81">
            <w:pPr>
              <w:pStyle w:val="ac"/>
              <w:spacing w:before="0" w:beforeAutospacing="0" w:after="0" w:afterAutospacing="0"/>
              <w:jc w:val="center"/>
            </w:pPr>
            <w:r w:rsidRPr="003A7A81">
              <w:t xml:space="preserve">Ежегодно перед началом летней оздоровительной кампании Управлением образования Полысаевского городского округа направляется информация в Министерство образования Кузбасса, с целью </w:t>
            </w:r>
            <w:proofErr w:type="gramStart"/>
            <w:r w:rsidRPr="003A7A81">
              <w:t>обновления реестра организаций отдыха детей</w:t>
            </w:r>
            <w:proofErr w:type="gramEnd"/>
            <w:r w:rsidRPr="003A7A81">
              <w:t xml:space="preserve"> и их оздоровления. В 2023 году в реестр организаций отдыха детей и их оздоровления Кемеровской области – Кузбасса включено 7 </w:t>
            </w:r>
            <w:r w:rsidR="003A7A81">
              <w:t xml:space="preserve">полысаевских </w:t>
            </w:r>
            <w:r w:rsidRPr="003A7A81">
              <w:t xml:space="preserve">организаций: МБОУ «Школа № 14»; МБОУ «Школа </w:t>
            </w:r>
            <w:r w:rsidR="00940AE7">
              <w:t xml:space="preserve"> </w:t>
            </w:r>
            <w:r w:rsidRPr="003A7A81">
              <w:t>№ 17»; МБОУ «Школа № 32»; МБОУ «Школа № 35»; МБОУ «СОШ № 44»; МБОУ ДО «ДДТ»;</w:t>
            </w:r>
            <w:r w:rsidR="003A7A81">
              <w:t xml:space="preserve"> </w:t>
            </w:r>
            <w:r w:rsidRPr="003A7A81">
              <w:t xml:space="preserve">Санаторий-профилакторий МСЧ «Шахтер» </w:t>
            </w:r>
          </w:p>
          <w:p w:rsidR="009222E2" w:rsidRPr="003A7A81" w:rsidRDefault="00431B46" w:rsidP="003A7A81">
            <w:pPr>
              <w:pStyle w:val="ac"/>
              <w:spacing w:before="0" w:beforeAutospacing="0" w:after="0" w:afterAutospacing="0"/>
              <w:jc w:val="center"/>
            </w:pPr>
            <w:r w:rsidRPr="003A7A81">
              <w:t>АО «</w:t>
            </w:r>
            <w:proofErr w:type="spellStart"/>
            <w:r w:rsidRPr="003A7A81">
              <w:t>СУЭК-Кузбасс</w:t>
            </w:r>
            <w:proofErr w:type="spellEnd"/>
            <w:r w:rsidRPr="003A7A81">
              <w:t>»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организациям отдыха детей и их оздоровления всех форм собственности, в том числе по вопросам государственной поддержки субъектов малого и среднего бизнеса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431B46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A7A81" w:rsidRDefault="00431B46" w:rsidP="001A734B">
            <w:pPr>
              <w:pStyle w:val="ac"/>
              <w:spacing w:before="0" w:beforeAutospacing="0" w:after="0" w:afterAutospacing="0"/>
              <w:jc w:val="center"/>
            </w:pPr>
            <w:r w:rsidRPr="003A7A81">
              <w:t>В 2023 году для организаций отдыха детей и их оздоровления проведены 2 семинара-совещания по темам: «</w:t>
            </w:r>
            <w:r w:rsidRPr="003A7A81">
              <w:rPr>
                <w:color w:val="000000"/>
              </w:rPr>
              <w:t xml:space="preserve">Об организации и проведении летней оздоровительной кампании 2023»; </w:t>
            </w:r>
            <w:r w:rsidRPr="003A7A81">
              <w:rPr>
                <w:color w:val="000000"/>
                <w:shd w:val="clear" w:color="auto" w:fill="FFFFFF"/>
              </w:rPr>
              <w:t>«Тенденции и актуальные изменения в сфере отдыха и оздоровления детей в летнем оздоровительном лагере с дневным пребыванием»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7C163E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комиссии по вопросам организации отдыха, оздоровления и занятости детей и подростков Полысаевского городского округа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7C163E" w:rsidP="00540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E" w:rsidRPr="003A7A81" w:rsidRDefault="007C163E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81">
              <w:rPr>
                <w:rFonts w:ascii="Times New Roman" w:hAnsi="Times New Roman"/>
                <w:sz w:val="24"/>
                <w:szCs w:val="24"/>
              </w:rPr>
              <w:t>С целью организации отдыха детей и их оздоровления на территории Полысаевского городского округа осуществляет деятельность комиссия по вопросам организации отдыха, оздоровления и занятости детей и подростков. В 2023 году проведены заседания комиссии, на которых обсуждались следующие вопросы: открытие лагерей дневного пребывания на базе образовательных организаций;</w:t>
            </w:r>
          </w:p>
          <w:p w:rsidR="009222E2" w:rsidRPr="003A7A81" w:rsidRDefault="00116B27" w:rsidP="003A7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C163E" w:rsidRPr="003A7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163E" w:rsidRPr="003A7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всех мероприятий с соблюдением необходимых мер безопасности; итоги летней оздоровительной кампании.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3A7A81" w:rsidRDefault="00A74B66" w:rsidP="00A74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3A7A81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8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6" w:rsidRPr="003A7A81" w:rsidRDefault="00A74B66" w:rsidP="00D6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A81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27" w:rsidRPr="00116B27" w:rsidRDefault="00116B27" w:rsidP="00116B27">
            <w:pPr>
              <w:pStyle w:val="ac"/>
              <w:spacing w:before="0" w:beforeAutospacing="0" w:after="0" w:afterAutospacing="0"/>
              <w:ind w:firstLine="709"/>
              <w:jc w:val="both"/>
              <w:textAlignment w:val="top"/>
            </w:pPr>
            <w:r w:rsidRPr="00116B27">
              <w:t>В Полысаевском городском округе осуществляют деятельность одна государственная (</w:t>
            </w:r>
            <w:r w:rsidRPr="00116B27">
              <w:rPr>
                <w:color w:val="000000"/>
              </w:rPr>
              <w:t xml:space="preserve">ГБУЗ «Кузбасский клинический центр </w:t>
            </w:r>
            <w:proofErr w:type="gramStart"/>
            <w:r w:rsidRPr="00116B27">
              <w:rPr>
                <w:color w:val="000000"/>
              </w:rPr>
              <w:t>охраны здоровья шахтеров имени святой великомученицы</w:t>
            </w:r>
            <w:proofErr w:type="gramEnd"/>
            <w:r w:rsidRPr="00116B27">
              <w:rPr>
                <w:color w:val="000000"/>
              </w:rPr>
              <w:t xml:space="preserve"> Варвары»</w:t>
            </w:r>
            <w:r w:rsidRPr="00116B27">
              <w:t>) и 4 частных медицинских организации (ООО «Здоровье», ООО «</w:t>
            </w:r>
            <w:proofErr w:type="spellStart"/>
            <w:r w:rsidRPr="00116B27">
              <w:t>Айболит+</w:t>
            </w:r>
            <w:proofErr w:type="spellEnd"/>
            <w:r w:rsidRPr="00116B27">
              <w:t>», ООО «Медицинский центр Катрин», ООО «</w:t>
            </w:r>
            <w:proofErr w:type="spellStart"/>
            <w:r w:rsidRPr="00116B27">
              <w:t>Инвитро</w:t>
            </w:r>
            <w:proofErr w:type="spellEnd"/>
            <w:r w:rsidRPr="00116B27">
              <w:t xml:space="preserve">»). </w:t>
            </w:r>
          </w:p>
          <w:p w:rsidR="00116B27" w:rsidRPr="00116B27" w:rsidRDefault="00116B27" w:rsidP="00116B27">
            <w:pPr>
              <w:pStyle w:val="ac"/>
              <w:spacing w:before="0" w:beforeAutospacing="0" w:after="0" w:afterAutospacing="0"/>
              <w:ind w:firstLine="709"/>
              <w:jc w:val="both"/>
              <w:textAlignment w:val="top"/>
              <w:rPr>
                <w:color w:val="000000"/>
              </w:rPr>
            </w:pPr>
            <w:r w:rsidRPr="00116B27">
              <w:t xml:space="preserve">Также деятельность осуществляют 3 частных организации стоматологического профиля. </w:t>
            </w:r>
          </w:p>
          <w:p w:rsidR="00A74B66" w:rsidRPr="00116B27" w:rsidRDefault="00116B27" w:rsidP="00116B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По итогам 2023 года ни одна из частных организаций не присоединилась к реализации территориальной программы обязательного медицинского страхования. По мнению негосударственных медицинских организаций, работа по территориальной программе государственных гарантий обязательного медицинского страхования для их работы экономически неэффективна.</w:t>
            </w: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65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66" w:rsidRPr="00116B27" w:rsidRDefault="006C1BC4" w:rsidP="0065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</w:t>
            </w:r>
            <w:r w:rsidR="0065146B" w:rsidRPr="00116B27">
              <w:rPr>
                <w:rFonts w:ascii="Times New Roman" w:hAnsi="Times New Roman"/>
                <w:sz w:val="24"/>
                <w:szCs w:val="24"/>
              </w:rPr>
              <w:t>3</w:t>
            </w:r>
            <w:r w:rsidR="00A74B66" w:rsidRPr="00116B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По мнению негосударственных медицинских организаций, работа по территориальной программе государственных гарантий обязательного медицинского страхования для их р</w:t>
            </w:r>
            <w:r w:rsidR="004F4CCA" w:rsidRPr="00116B27">
              <w:rPr>
                <w:rFonts w:ascii="Times New Roman" w:hAnsi="Times New Roman"/>
                <w:sz w:val="24"/>
                <w:szCs w:val="24"/>
              </w:rPr>
              <w:t>аботы экономически неэффективна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E7" w:rsidRPr="00911954" w:rsidTr="00E1454C">
        <w:trPr>
          <w:trHeight w:val="2874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Размещение информации о порядке предоставления негосударственным организациям здравоохранения соответствующих преференций в средствах массовой информации,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 платы</w:t>
            </w:r>
          </w:p>
          <w:p w:rsidR="00E1454C" w:rsidRDefault="00E1454C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4C" w:rsidRPr="00116B27" w:rsidRDefault="00E1454C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65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65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</w:t>
            </w:r>
            <w:r w:rsidR="0065146B" w:rsidRPr="00116B27">
              <w:rPr>
                <w:rFonts w:ascii="Times New Roman" w:hAnsi="Times New Roman"/>
                <w:sz w:val="24"/>
                <w:szCs w:val="24"/>
              </w:rPr>
              <w:t>3</w:t>
            </w:r>
            <w:r w:rsidRPr="00116B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2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B66" w:rsidRPr="00116B27" w:rsidRDefault="00A74B66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Полысаевского городского округа в разделе «Деятельность» - «Малый бизнес» размещен перечень муниципального имущества для субъектов малого и среднего предпринимательства</w:t>
            </w:r>
          </w:p>
          <w:p w:rsidR="00A74B66" w:rsidRPr="00116B27" w:rsidRDefault="005F6FE0" w:rsidP="0094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74B66" w:rsidRPr="00116B2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http://www.polisaevo.ru/deyatelnost/malyy-biznes/imushchestvo-dlya-biznesa.php</w:t>
              </w:r>
            </w:hyperlink>
          </w:p>
          <w:p w:rsidR="00A74B66" w:rsidRDefault="00116B27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A74B66" w:rsidRPr="00116B27">
              <w:rPr>
                <w:rFonts w:ascii="Times New Roman" w:hAnsi="Times New Roman"/>
                <w:sz w:val="24"/>
                <w:szCs w:val="24"/>
              </w:rPr>
              <w:t xml:space="preserve"> году негосударственные организации здравоохранения не обращались за предоставлением в польз</w:t>
            </w:r>
            <w:r w:rsidR="004F4CCA" w:rsidRPr="00116B27">
              <w:rPr>
                <w:rFonts w:ascii="Times New Roman" w:hAnsi="Times New Roman"/>
                <w:sz w:val="24"/>
                <w:szCs w:val="24"/>
              </w:rPr>
              <w:t>ование муниципального имущества</w:t>
            </w:r>
          </w:p>
          <w:p w:rsidR="005C0242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Pr="00116B27" w:rsidRDefault="005C0242" w:rsidP="0011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tabs>
                <w:tab w:val="center" w:pos="2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27">
              <w:rPr>
                <w:rFonts w:ascii="Times New Roman" w:hAnsi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В Полысаевском городском округе исполнение законодательства в сфере социальной защиты населения реализуют:</w:t>
            </w:r>
          </w:p>
          <w:p w:rsidR="00E17583" w:rsidRPr="00116B27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Полысаевского городского округа;</w:t>
            </w:r>
          </w:p>
          <w:p w:rsidR="00211374" w:rsidRPr="00116B27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МБУ «Комплексный центр социального обслуживания населения г. Полысаево».</w:t>
            </w:r>
          </w:p>
          <w:p w:rsidR="00A74B66" w:rsidRPr="00116B27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Немуниципальных организаций, оказывающих социальные услуги, на территории Полысаевского городского округа не зарегистрировано.</w:t>
            </w:r>
          </w:p>
          <w:p w:rsidR="00E17583" w:rsidRPr="00911954" w:rsidRDefault="00A74B66" w:rsidP="00B56EFD">
            <w:pPr>
              <w:spacing w:after="0" w:line="240" w:lineRule="auto"/>
              <w:ind w:firstLine="72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Социальная работа с отдельными категориями граждан Полысаевско</w:t>
            </w:r>
            <w:r w:rsidR="00E17583" w:rsidRPr="00116B27">
              <w:rPr>
                <w:rFonts w:ascii="Times New Roman" w:hAnsi="Times New Roman"/>
                <w:sz w:val="24"/>
                <w:szCs w:val="24"/>
              </w:rPr>
              <w:t>го городского округа проводится местной общественной организацией П</w:t>
            </w:r>
            <w:r w:rsidR="00E17583" w:rsidRPr="00116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олысаевского городского округа Всероссийская общественной организации ветеранов (пенсионеров) войны, труда, вооруженных сил и правоохранительных органов</w:t>
            </w:r>
            <w:proofErr w:type="gramStart"/>
            <w:r w:rsidR="00E17583" w:rsidRPr="00116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E17583" w:rsidRPr="00116B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17583" w:rsidRPr="00116B27">
              <w:rPr>
                <w:rFonts w:ascii="Times New Roman" w:hAnsi="Times New Roman"/>
                <w:sz w:val="24"/>
                <w:szCs w:val="24"/>
              </w:rPr>
              <w:t xml:space="preserve">оциальным обслуживанием на территории Полысаевского городского округа охвачено </w:t>
            </w:r>
            <w:r w:rsidR="00116B27">
              <w:rPr>
                <w:rFonts w:ascii="Times New Roman" w:hAnsi="Times New Roman"/>
                <w:sz w:val="24"/>
                <w:szCs w:val="24"/>
              </w:rPr>
              <w:t>3,12</w:t>
            </w:r>
            <w:r w:rsidR="00E17583" w:rsidRPr="00116B27">
              <w:rPr>
                <w:rFonts w:ascii="Times New Roman" w:hAnsi="Times New Roman"/>
                <w:sz w:val="24"/>
                <w:szCs w:val="24"/>
              </w:rPr>
              <w:t xml:space="preserve"> тысяч человек.</w:t>
            </w: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нормативных правовых актов Кемеровской области - Кузбасса, регламентирующих поддержку негосударственных организаций, практики обеспечения их доступа к предоставлению услуг в социальной сфере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89460B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2023</w:t>
            </w:r>
            <w:r w:rsidR="00540E37" w:rsidRPr="00116B2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На территории Полысаевского городского округа отсутствуют негосударственные организации, предоставляющие социальные услуги населению.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информационных, образовательных, консультационных, обучающих мероприятий  по вопросам предоставления услуг населению в социальной сфере для представителей негосударственных организаций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89460B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2023</w:t>
            </w:r>
            <w:r w:rsidR="00116B27" w:rsidRPr="00116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E37" w:rsidRPr="00116B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Данные мероприятия не проводились, в связи с отсутствием на территории Полысаевского городского округа негосударственных организаций, предоставляющих социальные услуги населению.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7" w:rsidRPr="00116B27" w:rsidRDefault="00A74B66" w:rsidP="00A7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B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Внедрение лучших практик оказания услуг в социальной сфере негосударственными организациями за счет бюджетного финансирования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89460B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2023</w:t>
            </w:r>
            <w:r w:rsidR="00540E37" w:rsidRPr="00116B2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Данные мероприятия не проводились, в связи с отсутствием на территории Полысаевского городского округа негосударственных организаций, предоставляющих социальные услуги населению.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911954" w:rsidTr="00940AE7">
        <w:trPr>
          <w:trHeight w:val="416"/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2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DF48E0" w:rsidRPr="00911954" w:rsidTr="00940AE7">
        <w:trPr>
          <w:trHeight w:val="1219"/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7" w:rsidRPr="00116B27" w:rsidRDefault="00116B27" w:rsidP="00116B27">
            <w:pPr>
              <w:pStyle w:val="210"/>
              <w:ind w:right="0"/>
              <w:rPr>
                <w:szCs w:val="24"/>
                <w:shd w:val="clear" w:color="auto" w:fill="FFFFFF"/>
              </w:rPr>
            </w:pPr>
            <w:r w:rsidRPr="00116B27">
              <w:rPr>
                <w:szCs w:val="24"/>
                <w:shd w:val="clear" w:color="auto" w:fill="FFFFFF"/>
              </w:rPr>
              <w:t>Деятельность</w:t>
            </w:r>
            <w:r w:rsidRPr="00116B27">
              <w:rPr>
                <w:b/>
                <w:i/>
                <w:szCs w:val="24"/>
                <w:shd w:val="clear" w:color="auto" w:fill="FFFFFF"/>
              </w:rPr>
              <w:t xml:space="preserve"> </w:t>
            </w:r>
            <w:r w:rsidRPr="00116B27">
              <w:rPr>
                <w:szCs w:val="24"/>
                <w:shd w:val="clear" w:color="auto" w:fill="FFFFFF"/>
              </w:rPr>
              <w:t>в сфере теплоснабжения в городском округе осуществляют 2 предприятия, для которых схемой теплоснабжения установлены зоны действия двух технологически и функционально связанных изолированных систем теплоснабжения: ОАО «Северо-Кузбасская Энергетическая Компания» (концессионное соглашение) и АО «</w:t>
            </w:r>
            <w:proofErr w:type="spellStart"/>
            <w:r w:rsidRPr="00116B27">
              <w:rPr>
                <w:szCs w:val="24"/>
                <w:shd w:val="clear" w:color="auto" w:fill="FFFFFF"/>
              </w:rPr>
              <w:t>СУЭК-Кузбасс</w:t>
            </w:r>
            <w:proofErr w:type="spellEnd"/>
            <w:r w:rsidRPr="00116B27">
              <w:rPr>
                <w:szCs w:val="24"/>
                <w:shd w:val="clear" w:color="auto" w:fill="FFFFFF"/>
              </w:rPr>
              <w:t xml:space="preserve">» ПЕ «Теплосиловое хозяйство». </w:t>
            </w:r>
          </w:p>
          <w:p w:rsidR="00116B27" w:rsidRPr="00116B27" w:rsidRDefault="00116B27" w:rsidP="00116B27">
            <w:pPr>
              <w:pStyle w:val="210"/>
              <w:ind w:right="0"/>
              <w:rPr>
                <w:szCs w:val="24"/>
                <w:shd w:val="clear" w:color="auto" w:fill="FFFFFF"/>
              </w:rPr>
            </w:pPr>
            <w:r w:rsidRPr="00116B27">
              <w:rPr>
                <w:szCs w:val="24"/>
                <w:shd w:val="clear" w:color="auto" w:fill="FFFFFF"/>
              </w:rPr>
              <w:t>В зону действия системы теплоснабжения АО «</w:t>
            </w:r>
            <w:proofErr w:type="spellStart"/>
            <w:r w:rsidRPr="00116B27">
              <w:rPr>
                <w:szCs w:val="24"/>
                <w:shd w:val="clear" w:color="auto" w:fill="FFFFFF"/>
              </w:rPr>
              <w:t>СУЭК-Кузбасс</w:t>
            </w:r>
            <w:proofErr w:type="spellEnd"/>
            <w:r w:rsidRPr="00116B27">
              <w:rPr>
                <w:szCs w:val="24"/>
                <w:shd w:val="clear" w:color="auto" w:fill="FFFFFF"/>
              </w:rPr>
              <w:t>» ПЕ «Теплосиловое хозяйство» входит одна котельная, которая оказывает услуги по теплоснабжению и горячему водоснабжению на 8 объектах: МКД и объекты социального обслуживания.</w:t>
            </w:r>
          </w:p>
          <w:p w:rsidR="00A74B66" w:rsidRPr="00116B27" w:rsidRDefault="00116B27" w:rsidP="00116B27">
            <w:pPr>
              <w:pStyle w:val="210"/>
              <w:ind w:right="0"/>
              <w:rPr>
                <w:sz w:val="28"/>
                <w:szCs w:val="28"/>
                <w:shd w:val="clear" w:color="auto" w:fill="FFFFFF"/>
              </w:rPr>
            </w:pPr>
            <w:r w:rsidRPr="00116B27">
              <w:rPr>
                <w:szCs w:val="24"/>
                <w:shd w:val="clear" w:color="auto" w:fill="FFFFFF"/>
              </w:rPr>
              <w:t>Остальной жилой и нежилой фонд отапливается 5-ю котельными, находящимися на обслуживании ОАО «СКЭК».</w:t>
            </w:r>
          </w:p>
        </w:tc>
      </w:tr>
      <w:tr w:rsidR="00940AE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по оформлению правоустанавливающих документов на объекты теплоснабжения, постановка их на кадастровый учет.</w:t>
            </w:r>
          </w:p>
          <w:p w:rsidR="00363E0F" w:rsidRPr="00116B2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аренды.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</w:t>
            </w:r>
            <w:r w:rsidR="003B1D32" w:rsidRPr="00116B27">
              <w:rPr>
                <w:rFonts w:ascii="Times New Roman" w:hAnsi="Times New Roman"/>
                <w:sz w:val="24"/>
                <w:szCs w:val="24"/>
              </w:rPr>
              <w:t>ств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11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C0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</w:t>
            </w:r>
            <w:r w:rsidR="00116B27" w:rsidRPr="00116B27">
              <w:rPr>
                <w:rFonts w:ascii="Times New Roman" w:hAnsi="Times New Roman"/>
                <w:sz w:val="24"/>
                <w:szCs w:val="24"/>
              </w:rPr>
              <w:t>3</w:t>
            </w:r>
            <w:r w:rsidRPr="00116B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5" w:rsidRPr="00116B27" w:rsidRDefault="00C31DF1" w:rsidP="0011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Все городские сети теплоснабжения с 2021 года переданы в управление ОАО «</w:t>
            </w:r>
            <w:r w:rsidR="00116B27" w:rsidRPr="00116B27">
              <w:rPr>
                <w:rFonts w:ascii="Times New Roman" w:hAnsi="Times New Roman"/>
                <w:sz w:val="24"/>
                <w:szCs w:val="24"/>
              </w:rPr>
              <w:t>СКЭК</w:t>
            </w:r>
            <w:r w:rsidRPr="00116B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16B27"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Pr="00116B27">
              <w:rPr>
                <w:rFonts w:ascii="Times New Roman" w:hAnsi="Times New Roman"/>
                <w:sz w:val="24"/>
                <w:szCs w:val="24"/>
              </w:rPr>
              <w:t xml:space="preserve"> концессионного соглашения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AE7" w:rsidRPr="00CD37D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Полысаевского городского округа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116B27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B27">
              <w:rPr>
                <w:rFonts w:ascii="Times New Roman" w:hAnsi="Times New Roman"/>
                <w:sz w:val="24"/>
                <w:szCs w:val="24"/>
              </w:rPr>
              <w:t>2023</w:t>
            </w:r>
            <w:r w:rsidR="00DD7408" w:rsidRPr="00116B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2" w:rsidRDefault="005C0242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242" w:rsidRDefault="005C0242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B66" w:rsidRPr="00116B27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B27">
              <w:rPr>
                <w:rFonts w:ascii="Times New Roman" w:hAnsi="Times New Roman"/>
                <w:sz w:val="24"/>
                <w:szCs w:val="24"/>
              </w:rPr>
              <w:t>В целях исполнения требований Федерального закона от 27.07.2010 №190-ФЗ «О теплоснабжении»</w:t>
            </w:r>
            <w:r w:rsidR="00DD7408" w:rsidRPr="00116B27">
              <w:rPr>
                <w:rFonts w:ascii="Times New Roman" w:hAnsi="Times New Roman"/>
                <w:sz w:val="24"/>
                <w:szCs w:val="24"/>
              </w:rPr>
              <w:t>,</w:t>
            </w:r>
            <w:r w:rsidRPr="00116B27">
              <w:rPr>
                <w:rFonts w:ascii="Times New Roman" w:hAnsi="Times New Roman"/>
                <w:sz w:val="24"/>
                <w:szCs w:val="24"/>
              </w:rPr>
              <w:t xml:space="preserve"> в соответствии со ст.15 Федерального закона от 06.10.2003 № 131-ФЗ «Об общих принципах организации местного самоуправления в РФ», постановлением Правительства РФ от 22.02.2012 № 154 «О требованиях к схемам теплоснабжения, порядку их разработки и утверждения»  актуализация схем теплоснабжения</w:t>
            </w:r>
            <w:r w:rsidR="00116B27" w:rsidRPr="00116B27">
              <w:rPr>
                <w:rFonts w:ascii="Times New Roman" w:hAnsi="Times New Roman"/>
                <w:sz w:val="24"/>
                <w:szCs w:val="24"/>
              </w:rPr>
              <w:t xml:space="preserve"> Полысаевского городского округа</w:t>
            </w:r>
            <w:r w:rsidRPr="00116B27">
              <w:rPr>
                <w:rFonts w:ascii="Times New Roman" w:hAnsi="Times New Roman"/>
                <w:sz w:val="24"/>
                <w:szCs w:val="24"/>
              </w:rPr>
              <w:t xml:space="preserve"> проводится ежегодно.</w:t>
            </w:r>
            <w:proofErr w:type="gramEnd"/>
          </w:p>
          <w:p w:rsidR="00065A5A" w:rsidRDefault="001C4878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74B66" w:rsidRPr="001C4878">
              <w:rPr>
                <w:rFonts w:ascii="Times New Roman" w:hAnsi="Times New Roman"/>
                <w:sz w:val="24"/>
                <w:szCs w:val="24"/>
              </w:rPr>
              <w:t xml:space="preserve">схемы теплоснабжения Полысаевского городского округа на </w:t>
            </w:r>
            <w:proofErr w:type="spellStart"/>
            <w:proofErr w:type="gramStart"/>
            <w:r w:rsidR="00A74B66" w:rsidRPr="001C48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A74B66" w:rsidRPr="001C4878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1C4878">
              <w:rPr>
                <w:rFonts w:ascii="Times New Roman" w:hAnsi="Times New Roman"/>
                <w:sz w:val="24"/>
                <w:szCs w:val="24"/>
              </w:rPr>
              <w:t>спективу до 2030 года утвержден</w:t>
            </w:r>
            <w:r w:rsidR="00A74B66" w:rsidRPr="001C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B66" w:rsidRPr="00065A5A">
              <w:rPr>
                <w:rFonts w:ascii="Times New Roman" w:hAnsi="Times New Roman"/>
                <w:sz w:val="24"/>
                <w:szCs w:val="24"/>
              </w:rPr>
              <w:t>постановлением администрации Полыс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>аевского городского округа от 20.06.2023 № 738</w:t>
            </w:r>
            <w:r w:rsidR="00A74B66" w:rsidRPr="00065A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4B66" w:rsidRPr="00065A5A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Информация размещена на сайте администрации Полысаевского городского округа</w:t>
            </w:r>
          </w:p>
          <w:p w:rsidR="00065A5A" w:rsidRDefault="005F6FE0" w:rsidP="008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4B66" w:rsidRPr="00065A5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http://www.polisaevo.ru/deyatelnost/zhizneobespechenie/upravlenie-po-voprosam-zhizneobespecheniya/index.php</w:t>
              </w:r>
            </w:hyperlink>
            <w:r w:rsidR="00DD7408" w:rsidRPr="001C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AE7" w:rsidRDefault="00940AE7" w:rsidP="008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AE7" w:rsidRDefault="00940AE7" w:rsidP="008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AE7" w:rsidRDefault="00940AE7" w:rsidP="008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AE7" w:rsidRPr="008E0327" w:rsidRDefault="00940AE7" w:rsidP="00E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8E0" w:rsidRPr="00911954" w:rsidTr="00940AE7">
        <w:trPr>
          <w:trHeight w:val="149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16B2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27">
              <w:rPr>
                <w:rFonts w:ascii="Times New Roman" w:hAnsi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F48E0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911954" w:rsidRDefault="00A74B66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8" w:rsidRPr="001C4878" w:rsidRDefault="001C4878" w:rsidP="001C4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По состоянию на 01.01.2024 общая площадь городских земель Полысаевского городского округа в пределах городской черты составляет 6460 га, из них 1344 га (21%) – застроены. Площадь зеленых насаждений, находящихся на обслуживании – 17,98 га.</w:t>
            </w:r>
          </w:p>
          <w:p w:rsidR="001C4878" w:rsidRPr="001C4878" w:rsidRDefault="001C4878" w:rsidP="001C4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Протяженность улиц, проездов, набережных составляет 187,6 км, в том числе 70,6 км имеют усовершенствованное покрытие.</w:t>
            </w:r>
          </w:p>
          <w:p w:rsidR="00E659BC" w:rsidRPr="00E659BC" w:rsidRDefault="00E659BC" w:rsidP="00E659B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646464"/>
                <w:shd w:val="clear" w:color="auto" w:fill="FFFFFF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округа осуществляется в соответствии с муниципальными контрактами на благоустройство территории, заключенными по результатам проведения торгов,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659BC" w:rsidRPr="001C4878" w:rsidRDefault="00E659BC" w:rsidP="00E659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1C4878" w:rsidRPr="00065A5A" w:rsidRDefault="001C4878" w:rsidP="001C4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Число специальных автомобилей, используемых для уборки территорий</w:t>
            </w:r>
            <w:r w:rsidR="00E659BC">
              <w:rPr>
                <w:rFonts w:ascii="Times New Roman" w:hAnsi="Times New Roman"/>
                <w:sz w:val="24"/>
                <w:szCs w:val="24"/>
              </w:rPr>
              <w:t>,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065A5A" w:rsidRPr="00065A5A">
              <w:rPr>
                <w:rFonts w:ascii="Times New Roman" w:hAnsi="Times New Roman"/>
                <w:sz w:val="24"/>
                <w:szCs w:val="24"/>
              </w:rPr>
              <w:t>21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65A5A" w:rsidRPr="00065A5A">
              <w:rPr>
                <w:rFonts w:ascii="Times New Roman" w:hAnsi="Times New Roman"/>
                <w:sz w:val="24"/>
                <w:szCs w:val="24"/>
              </w:rPr>
              <w:t>а</w:t>
            </w:r>
            <w:r w:rsidR="00E659BC">
              <w:rPr>
                <w:rFonts w:ascii="Times New Roman" w:hAnsi="Times New Roman"/>
                <w:sz w:val="24"/>
                <w:szCs w:val="24"/>
              </w:rPr>
              <w:t>. П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>лощадь, убираемая механизированным способом – 1449,03 тыс</w:t>
            </w:r>
            <w:proofErr w:type="gramStart"/>
            <w:r w:rsidRPr="00065A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65A5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659BC" w:rsidRPr="00E659BC" w:rsidRDefault="00E659BC" w:rsidP="00E659B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659BC">
              <w:rPr>
                <w:rFonts w:ascii="Times New Roman" w:hAnsi="Times New Roman"/>
                <w:sz w:val="24"/>
                <w:szCs w:val="24"/>
              </w:rPr>
              <w:t xml:space="preserve">Вывоз </w:t>
            </w:r>
            <w:r>
              <w:rPr>
                <w:rFonts w:ascii="Times New Roman" w:hAnsi="Times New Roman"/>
                <w:sz w:val="24"/>
                <w:szCs w:val="24"/>
              </w:rPr>
              <w:t>ТКО на территории городского ок</w:t>
            </w:r>
            <w:r w:rsidRPr="00E659BC">
              <w:rPr>
                <w:rFonts w:ascii="Times New Roman" w:hAnsi="Times New Roman"/>
                <w:sz w:val="24"/>
                <w:szCs w:val="24"/>
              </w:rPr>
              <w:t>руга осуществляется региональным оператором ООО «Чистый город Кемерово»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B66" w:rsidRPr="001C4878" w:rsidRDefault="001C4878" w:rsidP="001C487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Дворовых территорий многоквартирных домов в Полысаевском городском округе всего 176 (общая площадь - 512,81 тыс</w:t>
            </w:r>
            <w:proofErr w:type="gramStart"/>
            <w:r w:rsidRPr="001C48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C48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4878">
              <w:rPr>
                <w:rFonts w:ascii="Times New Roman" w:hAnsi="Times New Roman"/>
                <w:sz w:val="24"/>
                <w:szCs w:val="24"/>
              </w:rPr>
              <w:t xml:space="preserve">), из которых благоустроены 107 дворовых территорий или </w:t>
            </w:r>
            <w:r w:rsidRPr="001C4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60,8% от общего количества дворовых территорий.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C4878" w:rsidRDefault="00A74B66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C4878" w:rsidRDefault="00A74B66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Содействие в создании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C487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C4878" w:rsidRDefault="008058B5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202</w:t>
            </w:r>
            <w:r w:rsidR="001C4878" w:rsidRPr="001C4878">
              <w:rPr>
                <w:rFonts w:ascii="Times New Roman" w:hAnsi="Times New Roman"/>
                <w:sz w:val="24"/>
                <w:szCs w:val="24"/>
              </w:rPr>
              <w:t>3</w:t>
            </w:r>
            <w:r w:rsidR="00A74B66" w:rsidRPr="001C48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66" w:rsidRPr="001C487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На территории Полысаевского городского округа услуги</w:t>
            </w:r>
          </w:p>
          <w:p w:rsidR="00A74B66" w:rsidRPr="001C4878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 xml:space="preserve">по благоустройству городской среды, в соответствии с заключенным муниципальным контрактом «Оказание услуг по благоустройству», </w:t>
            </w:r>
            <w:r w:rsidR="001C4878" w:rsidRPr="001C4878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7D60FE" w:rsidRPr="001C4878">
              <w:rPr>
                <w:rFonts w:ascii="Times New Roman" w:hAnsi="Times New Roman"/>
                <w:sz w:val="24"/>
                <w:szCs w:val="24"/>
              </w:rPr>
              <w:t xml:space="preserve"> году оказывало</w:t>
            </w:r>
            <w:r w:rsidR="001C4878" w:rsidRPr="001C4878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</w:t>
            </w:r>
            <w:r w:rsidRPr="001C4878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="001C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FE" w:rsidRPr="001C4878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  <w:r w:rsidRPr="001C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B66" w:rsidRPr="00911954" w:rsidRDefault="00A74B66" w:rsidP="007D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Организации частной формы собственности</w:t>
            </w:r>
            <w:r w:rsidR="007D60FE" w:rsidRPr="001C4878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рынке благоустройства городской среды,</w:t>
            </w:r>
            <w:r w:rsidRPr="001C487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81127" w:rsidRPr="001C4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0FE" w:rsidRPr="001C4878">
              <w:rPr>
                <w:rFonts w:ascii="Times New Roman" w:hAnsi="Times New Roman"/>
                <w:sz w:val="24"/>
                <w:szCs w:val="24"/>
              </w:rPr>
              <w:t>Полысаевском городском округе не зарегистрированы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66" w:rsidRPr="00911954" w:rsidRDefault="00A74B66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D7468F" w:rsidP="00BC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D7468F" w:rsidP="00B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1C4878" w:rsidP="00B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2023</w:t>
            </w:r>
            <w:r w:rsidR="00D7468F" w:rsidRPr="001C48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BC" w:rsidRPr="00E659BC" w:rsidRDefault="00E659BC" w:rsidP="00E6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BC">
              <w:rPr>
                <w:rFonts w:ascii="Times New Roman" w:hAnsi="Times New Roman"/>
                <w:sz w:val="24"/>
                <w:szCs w:val="24"/>
              </w:rPr>
              <w:t>В 2023 году на выполнение работ по благоустройству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одской среды было заключено 7 </w:t>
            </w:r>
            <w:r w:rsidRPr="00E659BC">
              <w:rPr>
                <w:rFonts w:ascii="Times New Roman" w:hAnsi="Times New Roman"/>
                <w:sz w:val="24"/>
                <w:szCs w:val="24"/>
              </w:rPr>
              <w:t>муниципальных контрактов:</w:t>
            </w:r>
          </w:p>
          <w:p w:rsidR="00E659BC" w:rsidRPr="001C16E3" w:rsidRDefault="00E659BC" w:rsidP="00E6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BC">
              <w:rPr>
                <w:rFonts w:ascii="Times New Roman" w:hAnsi="Times New Roman"/>
                <w:sz w:val="24"/>
                <w:szCs w:val="24"/>
              </w:rPr>
              <w:t>на ремонт дв</w:t>
            </w:r>
            <w:r>
              <w:rPr>
                <w:rFonts w:ascii="Times New Roman" w:hAnsi="Times New Roman"/>
                <w:sz w:val="24"/>
                <w:szCs w:val="24"/>
              </w:rPr>
              <w:t>оровых территорий – 4 контракта</w:t>
            </w:r>
            <w:r w:rsidRPr="00E659BC">
              <w:rPr>
                <w:rFonts w:ascii="Times New Roman" w:hAnsi="Times New Roman"/>
                <w:sz w:val="24"/>
                <w:szCs w:val="24"/>
              </w:rPr>
              <w:t>, в рамках реализации муниципальной программы «Формирование современной городской среды»;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9BC">
              <w:rPr>
                <w:rFonts w:ascii="Times New Roman" w:hAnsi="Times New Roman"/>
                <w:sz w:val="24"/>
                <w:szCs w:val="24"/>
              </w:rPr>
              <w:t>на ремонт и создан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1C16E3">
              <w:rPr>
                <w:rFonts w:ascii="Times New Roman" w:hAnsi="Times New Roman"/>
                <w:sz w:val="24"/>
                <w:szCs w:val="24"/>
              </w:rPr>
              <w:t>общественных пространств – 2 контракта;</w:t>
            </w:r>
          </w:p>
          <w:p w:rsidR="00D7468F" w:rsidRPr="00911954" w:rsidRDefault="00E659BC" w:rsidP="00E65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6E3">
              <w:rPr>
                <w:rFonts w:ascii="Times New Roman" w:hAnsi="Times New Roman"/>
                <w:sz w:val="24"/>
                <w:szCs w:val="24"/>
              </w:rPr>
              <w:t xml:space="preserve">на озеленение </w:t>
            </w:r>
            <w:r w:rsidRPr="00BA5EA1">
              <w:rPr>
                <w:rFonts w:ascii="Times New Roman" w:hAnsi="Times New Roman"/>
                <w:sz w:val="24"/>
                <w:szCs w:val="24"/>
              </w:rPr>
              <w:t xml:space="preserve">города – </w:t>
            </w:r>
            <w:r w:rsidR="00646E68" w:rsidRPr="00BA5EA1">
              <w:rPr>
                <w:rFonts w:ascii="Times New Roman" w:hAnsi="Times New Roman"/>
                <w:sz w:val="24"/>
                <w:szCs w:val="24"/>
              </w:rPr>
              <w:t>3</w:t>
            </w:r>
            <w:r w:rsidRPr="00BA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6E3" w:rsidRPr="00BA5EA1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646E68" w:rsidRPr="00BA5E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A5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Информационная поддержка в средствах массовой информации для привлечения к торгам большего числа участников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D7468F" w:rsidP="001C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1C4878" w:rsidRDefault="001C4878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78">
              <w:rPr>
                <w:rFonts w:ascii="Times New Roman" w:hAnsi="Times New Roman"/>
                <w:sz w:val="24"/>
                <w:szCs w:val="24"/>
              </w:rPr>
              <w:t>2023</w:t>
            </w:r>
            <w:r w:rsidR="00D7468F" w:rsidRPr="001C48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Default="00E1454C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4C" w:rsidRDefault="00E1454C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68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4E">
              <w:rPr>
                <w:rFonts w:ascii="Times New Roman" w:hAnsi="Times New Roman"/>
                <w:sz w:val="24"/>
                <w:szCs w:val="24"/>
              </w:rPr>
              <w:t>Информация об объявлении торгов по мере необходимости размещается на официальном сайте администрации Полысаевского городского округа и в городской массовой газете «Полысаево»</w:t>
            </w:r>
          </w:p>
          <w:p w:rsidR="00940AE7" w:rsidRPr="00911954" w:rsidRDefault="00940AE7" w:rsidP="00E14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FD074E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4E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4E">
              <w:rPr>
                <w:rFonts w:ascii="Times New Roman" w:hAnsi="Times New Roman"/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</w:t>
            </w:r>
          </w:p>
          <w:p w:rsidR="00D7468F" w:rsidRPr="00FD074E" w:rsidRDefault="00D7468F" w:rsidP="00FD0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74E">
              <w:rPr>
                <w:rFonts w:ascii="Times New Roman" w:hAnsi="Times New Roman"/>
                <w:b/>
                <w:sz w:val="24"/>
                <w:szCs w:val="24"/>
              </w:rPr>
              <w:t>собственников помещений</w:t>
            </w:r>
            <w:r w:rsidR="00FD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74E">
              <w:rPr>
                <w:rFonts w:ascii="Times New Roman" w:hAnsi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78" w:rsidRPr="00340978" w:rsidRDefault="00340978" w:rsidP="003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Общая площадь жилищного фонда Полысаевского городского округа – 768,3 тыс. кв.м., в том числе в многоквартирных домах – 400,9 тыс. кв</w:t>
            </w:r>
            <w:proofErr w:type="gramStart"/>
            <w:r w:rsidRPr="003409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40978">
              <w:rPr>
                <w:rFonts w:ascii="Times New Roman" w:hAnsi="Times New Roman"/>
                <w:sz w:val="24"/>
                <w:szCs w:val="24"/>
              </w:rPr>
              <w:t xml:space="preserve"> (без учета площади домов блокированной застройки).</w:t>
            </w:r>
          </w:p>
          <w:p w:rsidR="00D7468F" w:rsidRPr="00340978" w:rsidRDefault="00340978" w:rsidP="003409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В Полысаевском городском округе управление многоквартирными домами осуществляют 1 управляющая компания (ООО «</w:t>
            </w:r>
            <w:proofErr w:type="spellStart"/>
            <w:r w:rsidRPr="00340978">
              <w:rPr>
                <w:rFonts w:ascii="Times New Roman" w:hAnsi="Times New Roman"/>
                <w:sz w:val="24"/>
                <w:szCs w:val="24"/>
              </w:rPr>
              <w:t>Теплосиб</w:t>
            </w:r>
            <w:proofErr w:type="spellEnd"/>
            <w:r w:rsidRPr="00340978">
              <w:rPr>
                <w:rFonts w:ascii="Times New Roman" w:hAnsi="Times New Roman"/>
                <w:sz w:val="24"/>
                <w:szCs w:val="24"/>
              </w:rPr>
              <w:t>»), один индивидуальный предприниматель (ИП Гамаюнов А.А.), которые имеют лицензии на управление жилищным фондом, а также 1 товарищество собственников недвижимости «Новый мир».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FD074E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2023</w:t>
            </w:r>
            <w:r w:rsidR="00D7468F" w:rsidRPr="003409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34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Конкурсный отбор управляющих организаций для управлени</w:t>
            </w:r>
            <w:r w:rsidR="00FD074E" w:rsidRPr="00340978">
              <w:rPr>
                <w:rFonts w:ascii="Times New Roman" w:hAnsi="Times New Roman"/>
                <w:sz w:val="24"/>
                <w:szCs w:val="24"/>
              </w:rPr>
              <w:t>я многоквартирными домами в 2023</w:t>
            </w:r>
            <w:r w:rsidRPr="00340978">
              <w:rPr>
                <w:rFonts w:ascii="Times New Roman" w:hAnsi="Times New Roman"/>
                <w:sz w:val="24"/>
                <w:szCs w:val="24"/>
              </w:rPr>
              <w:t xml:space="preserve"> году не проводился.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7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78">
              <w:rPr>
                <w:rFonts w:ascii="Times New Roman" w:hAnsi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5A" w:rsidRPr="00065A5A" w:rsidRDefault="00065A5A" w:rsidP="00065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Рынок услуг по перевозке пассажиров общественным транспортом в Полысаевском городском округе представлен одним государственным предприятием автомобильного транспорта (Государственное предприятие Кузбасса «</w:t>
            </w:r>
            <w:proofErr w:type="spellStart"/>
            <w:r w:rsidRPr="00065A5A">
              <w:rPr>
                <w:rFonts w:ascii="Times New Roman" w:hAnsi="Times New Roman"/>
                <w:sz w:val="24"/>
                <w:szCs w:val="24"/>
              </w:rPr>
              <w:t>Пассажиравтотранс</w:t>
            </w:r>
            <w:proofErr w:type="spellEnd"/>
            <w:r w:rsidRPr="00065A5A">
              <w:rPr>
                <w:rFonts w:ascii="Times New Roman" w:hAnsi="Times New Roman"/>
                <w:sz w:val="24"/>
                <w:szCs w:val="24"/>
              </w:rPr>
              <w:t>») и тремя индивидуальными предпринимателями. Оказание услуг по перевозке пассажиров в 2023 году осуществлялось на 8 маршрутах, из которых 6 - пригородных и 2 - городских.</w:t>
            </w:r>
          </w:p>
          <w:p w:rsidR="00D7468F" w:rsidRPr="00065A5A" w:rsidRDefault="00065A5A" w:rsidP="00065A5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 xml:space="preserve">Городские маршруты, выполняемые государственным автотранспортным предприятием, с сентября 2023 года переданы на </w:t>
            </w:r>
            <w:proofErr w:type="spellStart"/>
            <w:r w:rsidRPr="00065A5A">
              <w:rPr>
                <w:rFonts w:ascii="Times New Roman" w:hAnsi="Times New Roman"/>
                <w:sz w:val="24"/>
                <w:szCs w:val="24"/>
              </w:rPr>
              <w:t>соисполнение</w:t>
            </w:r>
            <w:proofErr w:type="spellEnd"/>
            <w:r w:rsidRPr="00065A5A">
              <w:rPr>
                <w:rFonts w:ascii="Times New Roman" w:hAnsi="Times New Roman"/>
                <w:sz w:val="24"/>
                <w:szCs w:val="24"/>
              </w:rPr>
              <w:t xml:space="preserve"> индивидуальному перевозчику.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Министерству транспорта Кузбасса в ведении и поддержании в актуальном состоянии реестра муниципальных маршрутов регулярных перевозок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340978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С целью поддержания в актуальном состоянии реестра муниципальных маршрутов регулярных перевозок на территории Полысаевского городского округа, администрацией Полысаевского городского округа при необходимости предоставляется соответствующая информация в Министерство транспорта Кузбасса.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40978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Мониторинг пассажиропотока и потребностей городского округа в корректировке существующей маршрутной сети, организации новых маршрутов.</w:t>
            </w:r>
          </w:p>
          <w:p w:rsidR="00D7468F" w:rsidRPr="00340978" w:rsidRDefault="00D7468F" w:rsidP="00A74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78">
              <w:rPr>
                <w:rFonts w:ascii="Times New Roman" w:hAnsi="Times New Roman"/>
                <w:sz w:val="24"/>
                <w:szCs w:val="24"/>
              </w:rPr>
              <w:t>Подача предложений в Министерство транспорта Кузбасса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C79EA" w:rsidRDefault="00340978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C79EA" w:rsidRDefault="00D7468F" w:rsidP="0032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EA">
              <w:rPr>
                <w:rFonts w:ascii="Times New Roman" w:hAnsi="Times New Roman"/>
                <w:sz w:val="24"/>
                <w:szCs w:val="24"/>
              </w:rPr>
              <w:t>Администрацией Полысаевского городского округа</w:t>
            </w:r>
            <w:r w:rsidR="00E1746A" w:rsidRPr="009C7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9EA">
              <w:rPr>
                <w:rFonts w:ascii="Times New Roman" w:hAnsi="Times New Roman"/>
                <w:sz w:val="24"/>
                <w:szCs w:val="24"/>
              </w:rPr>
              <w:t>ежемесячно предоставляется информация в Министерство транспорта Кузбасса</w:t>
            </w:r>
            <w:r w:rsidR="00340978" w:rsidRPr="009C7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9EA">
              <w:rPr>
                <w:rFonts w:ascii="Times New Roman" w:hAnsi="Times New Roman"/>
                <w:sz w:val="24"/>
                <w:szCs w:val="24"/>
              </w:rPr>
              <w:t xml:space="preserve">о пассажиропотоке на городских и пригородных маршрутах, выполняемых </w:t>
            </w:r>
            <w:proofErr w:type="gramStart"/>
            <w:r w:rsidRPr="009C79EA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 w:rsidRPr="009C79EA">
              <w:rPr>
                <w:rFonts w:ascii="Times New Roman" w:hAnsi="Times New Roman"/>
                <w:sz w:val="24"/>
                <w:szCs w:val="24"/>
              </w:rPr>
              <w:t xml:space="preserve"> и частными перевозчиками. </w:t>
            </w:r>
          </w:p>
          <w:p w:rsidR="00D7468F" w:rsidRPr="009C79EA" w:rsidRDefault="00D7468F" w:rsidP="00325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EA">
              <w:rPr>
                <w:rFonts w:ascii="Times New Roman" w:hAnsi="Times New Roman"/>
                <w:sz w:val="24"/>
                <w:szCs w:val="24"/>
              </w:rPr>
              <w:t>Н</w:t>
            </w:r>
            <w:r w:rsidR="00340978" w:rsidRPr="009C79EA">
              <w:rPr>
                <w:rFonts w:ascii="Times New Roman" w:hAnsi="Times New Roman"/>
                <w:sz w:val="24"/>
                <w:szCs w:val="24"/>
              </w:rPr>
              <w:t>овых автобусных маршрутов в 2023</w:t>
            </w:r>
            <w:r w:rsidRPr="009C79EA">
              <w:rPr>
                <w:rFonts w:ascii="Times New Roman" w:hAnsi="Times New Roman"/>
                <w:sz w:val="24"/>
                <w:szCs w:val="24"/>
              </w:rPr>
              <w:t xml:space="preserve"> году не организовывалось. </w:t>
            </w:r>
          </w:p>
          <w:p w:rsidR="00D7468F" w:rsidRPr="009C79EA" w:rsidRDefault="00D7468F" w:rsidP="009C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EA">
              <w:rPr>
                <w:rFonts w:ascii="Times New Roman" w:hAnsi="Times New Roman"/>
                <w:sz w:val="24"/>
                <w:szCs w:val="24"/>
              </w:rPr>
              <w:t>Во вт</w:t>
            </w:r>
            <w:r w:rsidR="00340978" w:rsidRPr="009C79EA">
              <w:rPr>
                <w:rFonts w:ascii="Times New Roman" w:hAnsi="Times New Roman"/>
                <w:sz w:val="24"/>
                <w:szCs w:val="24"/>
              </w:rPr>
              <w:t>ором полугодии 2023</w:t>
            </w:r>
            <w:r w:rsidRPr="009C79EA">
              <w:rPr>
                <w:rFonts w:ascii="Times New Roman" w:hAnsi="Times New Roman"/>
                <w:sz w:val="24"/>
                <w:szCs w:val="24"/>
              </w:rPr>
              <w:t xml:space="preserve"> года ско</w:t>
            </w:r>
            <w:r w:rsidR="00340978" w:rsidRPr="009C79EA">
              <w:rPr>
                <w:rFonts w:ascii="Times New Roman" w:hAnsi="Times New Roman"/>
                <w:sz w:val="24"/>
                <w:szCs w:val="24"/>
              </w:rPr>
              <w:t>рректировано движение городских маршрутов</w:t>
            </w:r>
            <w:r w:rsidR="009C79EA" w:rsidRPr="009C79EA">
              <w:rPr>
                <w:rFonts w:ascii="Times New Roman" w:hAnsi="Times New Roman"/>
                <w:sz w:val="24"/>
                <w:szCs w:val="24"/>
              </w:rPr>
              <w:t xml:space="preserve"> № 7 и </w:t>
            </w:r>
            <w:r w:rsidR="00340978" w:rsidRPr="009C79EA">
              <w:rPr>
                <w:rFonts w:ascii="Times New Roman" w:hAnsi="Times New Roman"/>
                <w:sz w:val="24"/>
                <w:szCs w:val="24"/>
              </w:rPr>
              <w:t>№ 8,</w:t>
            </w:r>
            <w:r w:rsidRPr="009C7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978" w:rsidRPr="009C79EA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  <w:r w:rsidR="009C79EA" w:rsidRPr="009C79EA">
              <w:rPr>
                <w:rFonts w:ascii="Times New Roman" w:hAnsi="Times New Roman"/>
                <w:sz w:val="24"/>
                <w:szCs w:val="24"/>
              </w:rPr>
              <w:t xml:space="preserve">передачей маршрутов на </w:t>
            </w:r>
            <w:proofErr w:type="spellStart"/>
            <w:r w:rsidR="009C79EA" w:rsidRPr="009C79EA">
              <w:rPr>
                <w:rFonts w:ascii="Times New Roman" w:hAnsi="Times New Roman"/>
                <w:sz w:val="24"/>
                <w:szCs w:val="24"/>
              </w:rPr>
              <w:t>соисполнение</w:t>
            </w:r>
            <w:proofErr w:type="spellEnd"/>
            <w:r w:rsidR="009C79EA" w:rsidRPr="009C79EA">
              <w:rPr>
                <w:rFonts w:ascii="Times New Roman" w:hAnsi="Times New Roman"/>
                <w:sz w:val="24"/>
                <w:szCs w:val="24"/>
              </w:rPr>
              <w:t xml:space="preserve"> индивидуальному предпринимателю, которым проведен анализ пассажиропотока по действующим графикам движения и сформированы более целесообразные и удобные для пассажиров графики.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8D546B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6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8D546B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46B">
              <w:rPr>
                <w:rFonts w:ascii="Times New Roman" w:hAnsi="Times New Roman"/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</w:t>
            </w:r>
          </w:p>
          <w:p w:rsidR="00D7468F" w:rsidRPr="008D546B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b/>
                <w:sz w:val="24"/>
                <w:szCs w:val="24"/>
              </w:rPr>
              <w:t>индивидуального жилищного строительства)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5A" w:rsidRPr="00065A5A" w:rsidRDefault="00065A5A" w:rsidP="00065A5A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В сфере жилищного строительства в 2023 году на территории Полысаевского городского округа вводилось только индивидуальное жилье. Введено 4 246 кв.м. Строительство многоквартирного жилья в отчетном году не велось.</w:t>
            </w:r>
          </w:p>
          <w:p w:rsidR="00065A5A" w:rsidRPr="00065A5A" w:rsidRDefault="00065A5A" w:rsidP="00065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Для организации строительства многоквартирных жилых домов разработаны проекты планировки и готовы к освоению 3 площадки застройки, с возможностью размещения более 30-ти домов, общей площадью около 40 тысяч квадратных метров жилья.</w:t>
            </w:r>
          </w:p>
          <w:p w:rsidR="00065A5A" w:rsidRPr="00065A5A" w:rsidRDefault="00065A5A" w:rsidP="00065A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kern w:val="24"/>
                <w:sz w:val="24"/>
                <w:szCs w:val="24"/>
              </w:rPr>
              <w:t>По результатам конкурсных процедур в 2022 году определен арендатор земельных участков для строительства 3 многоквартирных домов (застройщик – ООО «Биосфера»).</w:t>
            </w:r>
          </w:p>
          <w:p w:rsidR="00065A5A" w:rsidRPr="00065A5A" w:rsidRDefault="00065A5A" w:rsidP="00065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 xml:space="preserve">Освоение одной из площадок, ограниченной улицами Крупской – Копровая -  Бажова, планируется начать уже в первом квартале 2023 года. </w:t>
            </w:r>
          </w:p>
          <w:p w:rsidR="00065A5A" w:rsidRPr="00065A5A" w:rsidRDefault="00065A5A" w:rsidP="00065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eastAsia="Arial Unicode MS" w:hAnsi="Times New Roman"/>
                <w:sz w:val="24"/>
                <w:szCs w:val="24"/>
              </w:rPr>
              <w:t xml:space="preserve">Освоение одной из площадок, ограниченной улицами Крупской – Копровая -  Бажова начато в 2023 году. </w:t>
            </w:r>
          </w:p>
          <w:p w:rsidR="00065A5A" w:rsidRPr="00065A5A" w:rsidRDefault="00065A5A" w:rsidP="00065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eastAsia="Arial Unicode MS" w:hAnsi="Times New Roman"/>
                <w:sz w:val="24"/>
                <w:szCs w:val="24"/>
              </w:rPr>
              <w:t xml:space="preserve">Запланировано строительство пятиэтажного панельного дома на 45 квартир </w:t>
            </w:r>
            <w:r w:rsidRPr="00065A5A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(жилая площадь – 1,9 тысяч квадратных метров).</w:t>
            </w:r>
          </w:p>
          <w:p w:rsidR="00D7468F" w:rsidRPr="00065A5A" w:rsidRDefault="00065A5A" w:rsidP="00065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eastAsia="Arial Unicode MS" w:hAnsi="Times New Roman"/>
                <w:bCs/>
                <w:sz w:val="24"/>
                <w:szCs w:val="24"/>
                <w:shd w:val="clear" w:color="auto" w:fill="FFFFFF"/>
              </w:rPr>
              <w:t>Плановая дата ввода объекта в эксплуатацию – август 2024 года.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8D546B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8D546B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sz w:val="24"/>
                <w:szCs w:val="24"/>
              </w:rPr>
              <w:t>Обеспечение опубликования на официальном сайте администрации Полысаевского городского округа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8D546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8D546B" w:rsidRDefault="008D546B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Default="00E1454C" w:rsidP="008D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4C" w:rsidRDefault="00E1454C" w:rsidP="008D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68F" w:rsidRDefault="00D7468F" w:rsidP="008D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6B">
              <w:rPr>
                <w:rFonts w:ascii="Times New Roman" w:hAnsi="Times New Roman"/>
                <w:sz w:val="24"/>
                <w:szCs w:val="24"/>
              </w:rPr>
              <w:t>При создании объектов инфраструктуры, в том числе на картографической основе, документация по планировке территории (проект планировки и проект меж</w:t>
            </w:r>
            <w:r w:rsidR="008D546B" w:rsidRPr="008D546B">
              <w:rPr>
                <w:rFonts w:ascii="Times New Roman" w:hAnsi="Times New Roman"/>
                <w:sz w:val="24"/>
                <w:szCs w:val="24"/>
              </w:rPr>
              <w:t>евания), после ее утверждения, публикуются</w:t>
            </w:r>
            <w:r w:rsidRPr="008D546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на официальном сайте администрации Полысаевского городского округа в разделе «Градостроительство» </w:t>
            </w:r>
            <w:hyperlink r:id="rId11" w:history="1">
              <w:r w:rsidRPr="008D546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http://www.polisaevo.ru/deyatelnost/gradostroitelstvo/proekty-planirovki-i-mezhevaniya-territorii/index.php</w:t>
              </w:r>
            </w:hyperlink>
            <w:r w:rsidRPr="008D54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AE7" w:rsidRDefault="00940AE7" w:rsidP="008D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4C" w:rsidRDefault="00E1454C" w:rsidP="00E1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454C" w:rsidRPr="00911954" w:rsidRDefault="00E1454C" w:rsidP="00E14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065A5A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065A5A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A5A">
              <w:rPr>
                <w:rFonts w:ascii="Times New Roman" w:hAnsi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7468F" w:rsidRPr="00911954" w:rsidTr="00940AE7">
        <w:trPr>
          <w:trHeight w:val="688"/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5A" w:rsidRDefault="00065A5A" w:rsidP="0006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 xml:space="preserve">По виду деятельности «Строительство жилых и нежилых зданий» в Полысаевском городском округе </w:t>
            </w:r>
          </w:p>
          <w:p w:rsidR="00065A5A" w:rsidRPr="00065A5A" w:rsidRDefault="00065A5A" w:rsidP="0006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зарегистрировано 4 частных юридических лица и 6 индивидуальных предпринимателей.</w:t>
            </w:r>
          </w:p>
          <w:p w:rsidR="00D7468F" w:rsidRPr="00065A5A" w:rsidRDefault="00065A5A" w:rsidP="00065A5A">
            <w:pPr>
              <w:pStyle w:val="3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Объем работ, выполненных по виду деятельности «строительство», в 2023 году составил 2306,0</w:t>
            </w:r>
            <w:r w:rsidRPr="00065A5A">
              <w:rPr>
                <w:rFonts w:ascii="Times New Roman" w:eastAsia="Arial Unicode MS" w:hAnsi="Times New Roman"/>
                <w:sz w:val="24"/>
                <w:szCs w:val="24"/>
              </w:rPr>
              <w:t xml:space="preserve"> млн. рублей 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 xml:space="preserve"> или 46,5% к уровню 2022 года.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065A5A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065A5A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Анализ допускаемых заказчиками нарушений при проведении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065A5A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6D298A" w:rsidP="00BA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BA5EA1">
              <w:rPr>
                <w:rFonts w:ascii="Times New Roman" w:hAnsi="Times New Roman"/>
                <w:sz w:val="24"/>
                <w:szCs w:val="24"/>
              </w:rPr>
              <w:t xml:space="preserve">подготовке к проведению </w:t>
            </w:r>
            <w:r w:rsidRPr="00065A5A">
              <w:rPr>
                <w:rFonts w:ascii="Times New Roman" w:hAnsi="Times New Roman"/>
                <w:sz w:val="24"/>
                <w:szCs w:val="24"/>
              </w:rPr>
              <w:t>муниципальных закупок на строительство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A1">
              <w:rPr>
                <w:rFonts w:ascii="Times New Roman" w:hAnsi="Times New Roman"/>
                <w:sz w:val="24"/>
                <w:szCs w:val="24"/>
              </w:rPr>
              <w:t>в ходе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проводится предварительная </w:t>
            </w:r>
            <w:r w:rsidR="00BA5EA1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A5E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исключения </w:t>
            </w:r>
            <w:r w:rsidR="00BA5EA1">
              <w:rPr>
                <w:rFonts w:ascii="Times New Roman" w:hAnsi="Times New Roman"/>
                <w:sz w:val="24"/>
                <w:szCs w:val="24"/>
              </w:rPr>
              <w:t xml:space="preserve">допущения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065A5A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065A5A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5A">
              <w:rPr>
                <w:rFonts w:ascii="Times New Roman" w:hAnsi="Times New Roman"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065A5A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B5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Получение </w:t>
            </w:r>
            <w:r w:rsidRPr="00BA5EA1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услуг </w:t>
            </w:r>
            <w:r w:rsidRPr="00BA5EA1">
              <w:rPr>
                <w:rFonts w:ascii="Times New Roman" w:hAnsi="Times New Roman"/>
                <w:sz w:val="24"/>
                <w:szCs w:val="24"/>
              </w:rPr>
              <w:t xml:space="preserve">по выдаче разрешения на строительство, а также разрешения на ввод объекта в эксплуатацию в электронном виде осуществляется </w:t>
            </w:r>
            <w:r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через Единый портал государственных и муниципальных услуг и </w:t>
            </w:r>
            <w:r w:rsidRPr="00BA5EA1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и муниципальных услуг (</w:t>
            </w:r>
            <w:proofErr w:type="spellStart"/>
            <w:r w:rsidRPr="00BA5EA1">
              <w:rPr>
                <w:rFonts w:ascii="Times New Roman" w:hAnsi="Times New Roman"/>
                <w:sz w:val="24"/>
                <w:szCs w:val="24"/>
              </w:rPr>
              <w:t>вкузбассе</w:t>
            </w:r>
            <w:proofErr w:type="gramStart"/>
            <w:r w:rsidRPr="00BA5E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5EA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A5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t>Обеспечение опубликования и актуализации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BA5EA1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BA5EA1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t>Актуальная информация по административным регламентам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 размещена на официальном сайте администрации Полысаевского городского округа в разделе «Градостроительство»</w:t>
            </w:r>
          </w:p>
          <w:p w:rsidR="00D7468F" w:rsidRPr="00BA5EA1" w:rsidRDefault="005F6FE0" w:rsidP="00E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7468F" w:rsidRPr="00BA5EA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http://www.polisaevo.ru/deyatelnost/gradostroitelstvo/administrativnye-reglamenty-v-sfere-gradostroitelstva/index.php</w:t>
              </w:r>
            </w:hyperlink>
          </w:p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t>и обновляется по мере внесения обновления в законодательство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6D298A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98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6D298A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98A"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8A" w:rsidRPr="006D298A" w:rsidRDefault="006D298A" w:rsidP="006D29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98A">
              <w:rPr>
                <w:rFonts w:ascii="Times New Roman" w:hAnsi="Times New Roman"/>
                <w:sz w:val="24"/>
                <w:szCs w:val="24"/>
              </w:rPr>
              <w:t xml:space="preserve">Общая протяженность дорожной сети Полысаевского городского округа составляет 187,6 км, из них на балансе муниципалитета – 43 км. </w:t>
            </w:r>
          </w:p>
          <w:p w:rsidR="00D7468F" w:rsidRPr="006D298A" w:rsidRDefault="006D298A" w:rsidP="006D29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98A">
              <w:rPr>
                <w:rFonts w:ascii="Times New Roman" w:hAnsi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 итогам работы в 2023 году сохранилась на уровне 1,2%, ввиду того, что работы по ремонту автомобильных дорог в 2023 году не проводились.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A1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и развития конкуренции на рынке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BA5EA1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1" w:rsidRDefault="00D7468F" w:rsidP="00BA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Ежегодно в осенне-весенний период проводится обследование состояния автомобильных дорог.</w:t>
            </w:r>
            <w:r w:rsidR="00BA5EA1"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выявленным недостаткам составляется акт сезонного состояния улично-дорожной сети. С целью устранения выявленных недостатков ежегодно проводятся мероприятия по улучшению качества дорожного покрытия. </w:t>
            </w:r>
          </w:p>
          <w:p w:rsidR="00D7468F" w:rsidRPr="00911954" w:rsidRDefault="00BA5EA1" w:rsidP="00BA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2023</w:t>
            </w:r>
            <w:r w:rsidR="00D7468F" w:rsidRPr="00BA5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ремонтные работы на </w:t>
            </w:r>
            <w:r w:rsidR="00D7468F" w:rsidRPr="00BA5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BA5E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 не выполнялись, в связи с выполнением большого объема работ по ремонту улично-дорожной сети в 2022 году, в рамках подготовки к празднованию областного Дня шахтера.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A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BA5EA1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A1">
              <w:rPr>
                <w:rFonts w:ascii="Times New Roman" w:hAnsi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C0CAA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0F" w:rsidRPr="00994F0F" w:rsidRDefault="00994F0F" w:rsidP="00994F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Производством товарного бетона и асфальтобетонных смесей на территории Полысаевского городского округа занимаются три предприятия: </w:t>
            </w:r>
            <w:r w:rsidRPr="00994F0F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94F0F">
              <w:rPr>
                <w:rFonts w:ascii="Times New Roman" w:hAnsi="Times New Roman"/>
                <w:color w:val="000000"/>
                <w:sz w:val="24"/>
                <w:szCs w:val="24"/>
              </w:rPr>
              <w:t>Полысаевское</w:t>
            </w:r>
            <w:proofErr w:type="spellEnd"/>
            <w:r w:rsidRPr="00994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строительное управление» (товарный бетон), </w:t>
            </w:r>
            <w:r w:rsidRPr="00994F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ООО «Полысаевский завод строительных материалов» (асфальтобетонные смеси) и </w:t>
            </w:r>
            <w:r w:rsidRPr="00994F0F">
              <w:rPr>
                <w:rFonts w:ascii="Times New Roman" w:hAnsi="Times New Roman"/>
                <w:sz w:val="24"/>
                <w:szCs w:val="24"/>
              </w:rPr>
              <w:t>Полысаевский филиал ГП КО «</w:t>
            </w:r>
            <w:proofErr w:type="spellStart"/>
            <w:r w:rsidRPr="00994F0F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 w:rsidRPr="00994F0F">
              <w:rPr>
                <w:rFonts w:ascii="Times New Roman" w:hAnsi="Times New Roman"/>
                <w:sz w:val="24"/>
                <w:szCs w:val="24"/>
              </w:rPr>
              <w:t>» (асфальтобетонные смеси).</w:t>
            </w:r>
          </w:p>
          <w:p w:rsidR="00D7468F" w:rsidRPr="00994F0F" w:rsidRDefault="00994F0F" w:rsidP="00994F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94F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2023 году организациями было произведено 1,1 тыс. м</w:t>
            </w:r>
            <w:r w:rsidRPr="00994F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94F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товарного бетона (2022 год – 9,6 тыс. м</w:t>
            </w:r>
            <w:r w:rsidRPr="00994F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94F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). Объем произведенной асфальтобетонной смеси в 2023 году составил 124,5 тыс. тонн или 92,8% к уровню 2022 года.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Содействие в обеспечении равных условий для доступа производителей к участию в областных и межрегиональных выставках для презентации товара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994F0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CC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В 202</w:t>
            </w:r>
            <w:r w:rsidR="00CC0CAA" w:rsidRPr="00994F0F">
              <w:rPr>
                <w:rFonts w:ascii="Times New Roman" w:hAnsi="Times New Roman"/>
                <w:sz w:val="24"/>
                <w:szCs w:val="24"/>
              </w:rPr>
              <w:t>3</w:t>
            </w:r>
            <w:r w:rsidRPr="00994F0F">
              <w:rPr>
                <w:rFonts w:ascii="Times New Roman" w:hAnsi="Times New Roman"/>
                <w:sz w:val="24"/>
                <w:szCs w:val="24"/>
              </w:rPr>
              <w:t>году местные производители в сфере производства товарного бетона и асфальтобетонной смеси в областных и межрегиональных выставках участие не принимали.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Повышение информированности участников рынка об инвестиционной деятельности в регионе и городском округе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994F0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Информация об инвестиционной деятельности, свободных инвестиционных площадках на территории Полысаевского городского округа, размещается в информационно-телекоммуникационной сети «Интернет» на Инвестиционном портале Кузбасса и на официальном сайте администрации Полысаевского городского округа в разделе «Инвесторам»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Информирование предприятий о возможности получения государственной и муниципальной поддержки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994F0F" w:rsidP="0009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C73DC7">
            <w:pPr>
              <w:pStyle w:val="ac"/>
              <w:spacing w:before="0" w:beforeAutospacing="0" w:after="0" w:afterAutospacing="0"/>
              <w:jc w:val="center"/>
            </w:pPr>
            <w:r w:rsidRPr="00994F0F">
              <w:t xml:space="preserve">Специалистами муниципального центра поддержки предпринимательства на постоянной основе </w:t>
            </w:r>
            <w:r w:rsidRPr="00994F0F">
              <w:rPr>
                <w:color w:val="000000"/>
              </w:rPr>
              <w:t xml:space="preserve">оказывается консультационная и информационная помощь </w:t>
            </w:r>
            <w:r w:rsidRPr="00994F0F">
              <w:t>субъектам бизнеса по вопросам создания и развития бизнеса, о существующих мерах государственной и муницип</w:t>
            </w:r>
            <w:r w:rsidR="00994F0F" w:rsidRPr="00994F0F">
              <w:t>альной финансовой поддержки, о проведении мероприятий</w:t>
            </w:r>
            <w:r w:rsidRPr="00994F0F">
              <w:t>.</w:t>
            </w:r>
          </w:p>
          <w:p w:rsidR="00D7468F" w:rsidRPr="00CC0CAA" w:rsidRDefault="00D7468F" w:rsidP="00994F0F">
            <w:pPr>
              <w:pStyle w:val="ac"/>
              <w:spacing w:before="0" w:beforeAutospacing="0" w:after="0" w:afterAutospacing="0"/>
              <w:ind w:firstLine="709"/>
              <w:jc w:val="center"/>
              <w:rPr>
                <w:highlight w:val="green"/>
                <w:u w:val="single"/>
              </w:rPr>
            </w:pPr>
            <w:r w:rsidRPr="00994F0F">
              <w:t xml:space="preserve">Также информация доводится через официальные </w:t>
            </w:r>
            <w:proofErr w:type="spellStart"/>
            <w:r w:rsidRPr="00994F0F">
              <w:t>аккаунты</w:t>
            </w:r>
            <w:proofErr w:type="spellEnd"/>
            <w:r w:rsidRPr="00994F0F">
              <w:t xml:space="preserve"> в социальных сетях и группах </w:t>
            </w:r>
            <w:proofErr w:type="spellStart"/>
            <w:r w:rsidRPr="00994F0F">
              <w:t>мессенджеров</w:t>
            </w:r>
            <w:proofErr w:type="spellEnd"/>
            <w:r w:rsidRPr="00994F0F">
              <w:t xml:space="preserve">, а </w:t>
            </w:r>
            <w:r w:rsidR="00994F0F" w:rsidRPr="00994F0F">
              <w:t xml:space="preserve">также в тематических разделах </w:t>
            </w:r>
            <w:r w:rsidRPr="00994F0F">
              <w:t>на официальном сайте администрации Полысаевского городского округа.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C245B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C232F4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4" w:rsidRPr="00994F0F" w:rsidRDefault="00C232F4" w:rsidP="00C232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F0F">
              <w:rPr>
                <w:rFonts w:ascii="Times New Roman" w:hAnsi="Times New Roman"/>
                <w:sz w:val="24"/>
                <w:szCs w:val="28"/>
              </w:rPr>
              <w:t>Территория Полысаевского городского округа состоит из 5 кадастровых кварталов, которые включают в себя 15 221 земельных участков, из них местоположение границ установлено в соответствии с требованиями земельного законодательства по 7 482 участкам.</w:t>
            </w:r>
          </w:p>
          <w:p w:rsidR="00D7468F" w:rsidRPr="00994F0F" w:rsidRDefault="00C232F4" w:rsidP="00C232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В городе кадастровыми и землеустроительными работами занимаются 3 частные организации.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C245B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94F0F" w:rsidRDefault="00C232F4" w:rsidP="00A7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процедур отбора исполнителей кадастровых и землеустроительных работ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C232F4" w:rsidP="00C0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C232F4" w:rsidP="00896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Кадастровые и землеустроительные работы, требующие проведение публичных торгов или использование иных конкурентных процедур отбора исполнителей, в 2023 году не выполнялись.  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4825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Деятельность в сфере организации похорон и оказания, связанных с этим услуг, в Полысаевском городском округе осуществляют 4 индивидуальных предпринимателя. 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994F0F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Мониторинг и анализ ситуации в сфере оказания ритуальных услуг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994F0F" w:rsidRDefault="00D7468F" w:rsidP="00CF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8F" w:rsidRPr="00994F0F" w:rsidRDefault="00CF03B1" w:rsidP="0054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2023</w:t>
            </w:r>
            <w:r w:rsidR="00D7468F" w:rsidRPr="00994F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994F0F" w:rsidP="009B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FB">
              <w:rPr>
                <w:rFonts w:ascii="Times New Roman" w:hAnsi="Times New Roman"/>
                <w:sz w:val="24"/>
                <w:szCs w:val="24"/>
              </w:rPr>
              <w:t>На территории Полысаевского городского округа оказывают ритуальные услуги 4 организации частной формы 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t>и. Количество организаций в 2023</w:t>
            </w:r>
            <w:r w:rsidRPr="00AE69FB">
              <w:rPr>
                <w:rFonts w:ascii="Times New Roman" w:hAnsi="Times New Roman"/>
                <w:sz w:val="24"/>
                <w:szCs w:val="24"/>
              </w:rPr>
              <w:t xml:space="preserve"> году не изменилось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Осуществление сбора и обобщения информации об организациях всех форм собственности, осуществляющих деятельность на рынке ритуальных услуг (за исключением деятельности по содержанию и благоустройству кладбищ)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CF03B1" w:rsidRDefault="00D7468F" w:rsidP="0099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994F0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37" w:rsidRDefault="002B0C37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68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Сбор и обобщение информации об организациях всех форм собственности, осуществляющих деятельность на рынке ритуальных услуг</w:t>
            </w:r>
            <w:r w:rsidR="00994F0F" w:rsidRPr="00994F0F">
              <w:rPr>
                <w:rFonts w:ascii="Times New Roman" w:hAnsi="Times New Roman"/>
                <w:sz w:val="24"/>
                <w:szCs w:val="24"/>
              </w:rPr>
              <w:t>,</w:t>
            </w:r>
            <w:r w:rsidRPr="00994F0F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образования, </w:t>
            </w:r>
            <w:r w:rsidR="00994F0F" w:rsidRPr="00994F0F">
              <w:rPr>
                <w:rFonts w:ascii="Times New Roman" w:hAnsi="Times New Roman"/>
                <w:sz w:val="24"/>
                <w:szCs w:val="24"/>
              </w:rPr>
              <w:t xml:space="preserve">на постоянной основе </w:t>
            </w:r>
            <w:r w:rsidRPr="00994F0F">
              <w:rPr>
                <w:rFonts w:ascii="Times New Roman" w:hAnsi="Times New Roman"/>
                <w:sz w:val="24"/>
                <w:szCs w:val="24"/>
              </w:rPr>
              <w:t>осуществляет управление по капитальному строительству и вопросам жилищно-коммунального хозяйства Полысаевского городского округа.</w:t>
            </w:r>
          </w:p>
          <w:p w:rsidR="002B0C37" w:rsidRPr="00994F0F" w:rsidRDefault="002B0C37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994F0F" w:rsidP="0099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В Полысаевском городском округе услуги по ремонту и техническому обслуживанию автотранспортных сре</w:t>
            </w:r>
            <w:proofErr w:type="gramStart"/>
            <w:r w:rsidRPr="00994F0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94F0F">
              <w:rPr>
                <w:rFonts w:ascii="Times New Roman" w:hAnsi="Times New Roman"/>
                <w:sz w:val="24"/>
                <w:szCs w:val="24"/>
              </w:rPr>
              <w:t>едоставляют 10 субъектов бизнеса, среди которых юридические лица, индивидуальные предприниматели и «</w:t>
            </w:r>
            <w:proofErr w:type="spellStart"/>
            <w:r w:rsidRPr="00994F0F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994F0F">
              <w:rPr>
                <w:rFonts w:ascii="Times New Roman" w:hAnsi="Times New Roman"/>
                <w:sz w:val="24"/>
                <w:szCs w:val="24"/>
              </w:rPr>
              <w:t>» граждане.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Мониторинг и анализ ситуации в сфере оказания услуг по ремонту автотранспортных средств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B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B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</w:t>
            </w:r>
            <w:r w:rsidR="009B26B2" w:rsidRPr="00994F0F">
              <w:rPr>
                <w:rFonts w:ascii="Times New Roman" w:hAnsi="Times New Roman"/>
                <w:sz w:val="24"/>
                <w:szCs w:val="24"/>
              </w:rPr>
              <w:t>3</w:t>
            </w:r>
            <w:r w:rsidRPr="00994F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B26B2" w:rsidRDefault="00940AE7" w:rsidP="009B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Мониторинг и анализ ситуации в сфере оказания услуг по ремонту автотранспортных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постоянной основе осуществляется отделом потребительского рынка и предпринимательства администрации Полысаевского городского округа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tabs>
                <w:tab w:val="left" w:pos="4500"/>
                <w:tab w:val="left" w:pos="468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Осуществление сбора и обобщения информации об организациях, осуществляющих ремонт автотранспортных средств, частной формы собственности,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994F0F">
              <w:rPr>
                <w:rFonts w:ascii="Times New Roman" w:hAnsi="Times New Roman"/>
                <w:sz w:val="24"/>
                <w:szCs w:val="24"/>
              </w:rPr>
              <w:t>спецавтотранспорта</w:t>
            </w:r>
            <w:proofErr w:type="spellEnd"/>
            <w:r w:rsidRPr="00994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994F0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 xml:space="preserve">Сбор и обобщение информации об организациях осуществляющих ремонт автотранспортных средств, частной формы собственности,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спецавтотранспорта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>) осуществляется отделом потребительского рынка и предпринимательства администрации Полысаевского городского округа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tabs>
                <w:tab w:val="left" w:pos="13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F0F">
              <w:rPr>
                <w:rFonts w:ascii="Times New Roman" w:hAnsi="Times New Roman"/>
                <w:b/>
                <w:sz w:val="24"/>
                <w:szCs w:val="24"/>
              </w:rPr>
              <w:t>Рынок услуг в сфере наружной рекламы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A74B66">
            <w:pPr>
              <w:tabs>
                <w:tab w:val="left" w:pos="13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Организаций и индивидуальных предпринимателей, оказывающих услуги по изготовлению рекламной продукции, на территории Полысаевского городского округа не зарегистрировано, в том числе муниципальной формы собственности. Услуги по изготовлению рекламы оказывают организации, расположенные в соседнем Ленинск-Кузнецком городском округе (расстояние 15 км). Таким образом, ниша в сфере оказания услуг наружной рекламы в Полысаево не занята.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94F0F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E7" w:rsidRPr="00994F0F" w:rsidRDefault="00D7468F" w:rsidP="00A74B66">
            <w:pPr>
              <w:tabs>
                <w:tab w:val="left" w:pos="13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 xml:space="preserve">Демонтаж рекламных конструкций, установленных и (или) эксплуатируемых с нарушением требований законодательства о рекламе, на территории Полысаевского городского округа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72358F" w:rsidRDefault="00D7468F" w:rsidP="009B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7" w:rsidRDefault="00940AE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AE7" w:rsidRDefault="00940AE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AE7" w:rsidRDefault="00940AE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37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37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68F" w:rsidRPr="0072358F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94F0F">
              <w:rPr>
                <w:rFonts w:ascii="Times New Roman" w:hAnsi="Times New Roman"/>
                <w:sz w:val="24"/>
                <w:szCs w:val="24"/>
              </w:rPr>
              <w:t>202</w:t>
            </w:r>
            <w:r w:rsidR="009B26B2" w:rsidRPr="00994F0F">
              <w:rPr>
                <w:rFonts w:ascii="Times New Roman" w:hAnsi="Times New Roman"/>
                <w:sz w:val="24"/>
                <w:szCs w:val="24"/>
              </w:rPr>
              <w:t>3</w:t>
            </w:r>
            <w:r w:rsidR="00994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F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7" w:rsidRDefault="00940AE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40AE7" w:rsidRDefault="00940AE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B0C37" w:rsidRDefault="002B0C37" w:rsidP="002B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B0C37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468F" w:rsidRPr="00645BD6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D6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9B26B2" w:rsidRPr="00645BD6">
              <w:rPr>
                <w:rFonts w:ascii="Times New Roman" w:hAnsi="Times New Roman"/>
                <w:sz w:val="24"/>
                <w:szCs w:val="24"/>
              </w:rPr>
              <w:t>3</w:t>
            </w:r>
            <w:r w:rsidR="00994F0F" w:rsidRPr="00645BD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45BD6" w:rsidRPr="00645BD6">
              <w:rPr>
                <w:rFonts w:ascii="Times New Roman" w:hAnsi="Times New Roman"/>
                <w:sz w:val="24"/>
                <w:szCs w:val="24"/>
              </w:rPr>
              <w:t xml:space="preserve">демонтировано 26 </w:t>
            </w:r>
            <w:r w:rsidRPr="00645BD6">
              <w:rPr>
                <w:rFonts w:ascii="Times New Roman" w:hAnsi="Times New Roman"/>
                <w:sz w:val="24"/>
                <w:szCs w:val="24"/>
              </w:rPr>
              <w:t>рекламных баннеров, установленных и (или) эксплуатируемых с нарушением требований законодательства о рекламе</w:t>
            </w:r>
          </w:p>
          <w:p w:rsidR="002B0C37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B0C37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B0C37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B0C37" w:rsidRPr="0072358F" w:rsidRDefault="002B0C37" w:rsidP="00940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услуг связи, в том числе услуг по предоставлению широкополосного доступа</w:t>
            </w:r>
          </w:p>
          <w:p w:rsidR="00C245BF" w:rsidRPr="00940AE7" w:rsidRDefault="00D7468F" w:rsidP="00C24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информационно-телекоммуникационной сети «Интернет»</w:t>
            </w:r>
          </w:p>
        </w:tc>
      </w:tr>
      <w:tr w:rsidR="00D7468F" w:rsidRPr="00911954" w:rsidTr="00940AE7">
        <w:trPr>
          <w:trHeight w:val="2166"/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BF" w:rsidRPr="00940AE7" w:rsidRDefault="00C245BF" w:rsidP="00C24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 xml:space="preserve">На рынке услуг широкополосного доступа (далее - ШПД) на территории города осуществляют деятельность 11 операторов (провайдеров) связи, предлагающие различные технологии предоставления услуг ШПД и тарифные планы по предоставлению услуг ШПД населению. </w:t>
            </w:r>
          </w:p>
          <w:p w:rsidR="00C245BF" w:rsidRPr="00940AE7" w:rsidRDefault="00C245BF" w:rsidP="00C24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>Крупнейшими операторами рынка связи являются: ПАО «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>», ООО «ТТК», ООО «Сибирские сети», ООО «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ГудЛайн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 xml:space="preserve">», ПАО «Мегафон», ООО «Сибирский медведь», </w:t>
            </w:r>
            <w:r w:rsidR="00816BE1" w:rsidRPr="00940AE7"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940A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Вымпел-Коммуникации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Beeline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 xml:space="preserve">), ПАО «Мобильные 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ТелеСистемы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16BE1" w:rsidRPr="00940AE7">
              <w:rPr>
                <w:rFonts w:ascii="Times New Roman" w:hAnsi="Times New Roman"/>
                <w:sz w:val="24"/>
                <w:szCs w:val="24"/>
              </w:rPr>
              <w:t>ООО «Т</w:t>
            </w:r>
            <w:proofErr w:type="gramStart"/>
            <w:r w:rsidR="00816BE1" w:rsidRPr="00940AE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16BE1" w:rsidRPr="0094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BE1" w:rsidRPr="00940AE7">
              <w:rPr>
                <w:rFonts w:ascii="Times New Roman" w:hAnsi="Times New Roman"/>
                <w:sz w:val="24"/>
                <w:szCs w:val="24"/>
              </w:rPr>
              <w:t>Мобайл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>» (Tele2). Также население пользуется модемами «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Билайн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>», «Мегафон», «МТС», «Теле 2».</w:t>
            </w:r>
          </w:p>
          <w:p w:rsidR="00D7468F" w:rsidRPr="00940AE7" w:rsidRDefault="00940AE7" w:rsidP="007B5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>По состоянию на 01.01.2024</w:t>
            </w:r>
            <w:r w:rsidR="00D7468F" w:rsidRPr="00940AE7">
              <w:rPr>
                <w:rFonts w:ascii="Times New Roman" w:hAnsi="Times New Roman"/>
                <w:sz w:val="24"/>
                <w:szCs w:val="24"/>
              </w:rPr>
              <w:t xml:space="preserve"> на территории Полысаевского городского округа 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связи, составляет 100%.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C245B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AE7">
              <w:rPr>
                <w:rFonts w:ascii="Times New Roman" w:hAnsi="Times New Roman"/>
                <w:sz w:val="24"/>
                <w:szCs w:val="24"/>
              </w:rPr>
              <w:t xml:space="preserve">Соблюдение принципа </w:t>
            </w:r>
            <w:proofErr w:type="spellStart"/>
            <w:r w:rsidRPr="00940AE7">
              <w:rPr>
                <w:rFonts w:ascii="Times New Roman" w:hAnsi="Times New Roman"/>
                <w:sz w:val="24"/>
                <w:szCs w:val="24"/>
              </w:rPr>
              <w:t>недискриминационного</w:t>
            </w:r>
            <w:proofErr w:type="spellEnd"/>
            <w:r w:rsidRPr="00940AE7">
              <w:rPr>
                <w:rFonts w:ascii="Times New Roman" w:hAnsi="Times New Roman"/>
                <w:sz w:val="24"/>
                <w:szCs w:val="24"/>
              </w:rPr>
              <w:t xml:space="preserve"> доступа операторов связи к объектам, находящимся в муниципальной собственности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40AE7" w:rsidRDefault="00300D77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43" w:rsidRPr="00940AE7" w:rsidRDefault="00DC2943" w:rsidP="003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43">
              <w:rPr>
                <w:rFonts w:ascii="Times New Roman" w:hAnsi="Times New Roman"/>
                <w:sz w:val="24"/>
                <w:szCs w:val="24"/>
              </w:rPr>
              <w:t xml:space="preserve">На 01.01.2024 с шестью организациями, предлагающими </w:t>
            </w:r>
            <w:r w:rsidR="00833291">
              <w:rPr>
                <w:rFonts w:ascii="Times New Roman" w:hAnsi="Times New Roman"/>
                <w:sz w:val="24"/>
                <w:szCs w:val="24"/>
              </w:rPr>
              <w:t>услуги доступа к ШПД, заключено</w:t>
            </w:r>
            <w:r w:rsidRPr="00DC2943">
              <w:rPr>
                <w:rFonts w:ascii="Times New Roman" w:hAnsi="Times New Roman"/>
                <w:sz w:val="24"/>
                <w:szCs w:val="24"/>
              </w:rPr>
              <w:t xml:space="preserve"> 4 договора аренды муниципальных земельных участков (Т</w:t>
            </w:r>
            <w:proofErr w:type="gramStart"/>
            <w:r w:rsidRPr="00DC29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C2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943">
              <w:rPr>
                <w:rFonts w:ascii="Times New Roman" w:hAnsi="Times New Roman"/>
                <w:sz w:val="24"/>
                <w:szCs w:val="24"/>
              </w:rPr>
              <w:t>Мобайл</w:t>
            </w:r>
            <w:proofErr w:type="spellEnd"/>
            <w:r w:rsidRPr="00DC2943">
              <w:rPr>
                <w:rFonts w:ascii="Times New Roman" w:hAnsi="Times New Roman"/>
                <w:sz w:val="24"/>
                <w:szCs w:val="24"/>
              </w:rPr>
              <w:t>, ПАО «Мегафон», ООО «Башни Сибири», ООО «Башенная инфраструктурная компания») и 2 договора аренды муниципального имущества (АО «Национальная башенная компания» ООО «</w:t>
            </w:r>
            <w:proofErr w:type="spellStart"/>
            <w:r w:rsidRPr="00DC2943">
              <w:rPr>
                <w:rFonts w:ascii="Times New Roman" w:hAnsi="Times New Roman"/>
                <w:sz w:val="24"/>
                <w:szCs w:val="24"/>
              </w:rPr>
              <w:t>Милеком</w:t>
            </w:r>
            <w:proofErr w:type="spellEnd"/>
            <w:r w:rsidRPr="00DC2943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00D77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D7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300D77" w:rsidRDefault="00D7468F" w:rsidP="00A74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D77">
              <w:rPr>
                <w:rFonts w:ascii="Times New Roman" w:hAnsi="Times New Roman"/>
                <w:b/>
                <w:sz w:val="24"/>
                <w:szCs w:val="24"/>
              </w:rPr>
              <w:t>Рынок повышения финансовой грамотности</w:t>
            </w:r>
          </w:p>
        </w:tc>
      </w:tr>
      <w:tr w:rsidR="00D7468F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911954" w:rsidRDefault="00D7468F" w:rsidP="00940AE7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7" w:rsidRPr="00D04237" w:rsidRDefault="00D04237" w:rsidP="00D042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 xml:space="preserve">Работа по повышению уровня финансовой грамотности населения Полысаевского городского округа в 2023 году велась на основании постановления администрации Полысаевского городского округа от 14.09.2021 № 1163 "Об утверждении плана мероприятий по реализации в Полысаевском городском округе </w:t>
            </w:r>
            <w:proofErr w:type="gramStart"/>
            <w:r w:rsidRPr="00D04237">
              <w:rPr>
                <w:rFonts w:ascii="Times New Roman" w:hAnsi="Times New Roman"/>
                <w:sz w:val="24"/>
                <w:szCs w:val="24"/>
              </w:rPr>
              <w:t>Программы повышения финансовой грамотности населения Кузбасса</w:t>
            </w:r>
            <w:proofErr w:type="gramEnd"/>
            <w:r w:rsidR="005F6FE0" w:rsidRPr="00D0423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4237">
              <w:rPr>
                <w:rFonts w:ascii="Times New Roman" w:hAnsi="Times New Roman"/>
                <w:sz w:val="24"/>
                <w:szCs w:val="24"/>
              </w:rPr>
              <w:instrText>HYPERLINK "http://polisaevo.ru/docs/ekonomika/finansovaya-gramotnost/post_1523_2019.doc"</w:instrText>
            </w:r>
            <w:r w:rsidR="005F6FE0" w:rsidRPr="00D042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4237">
              <w:rPr>
                <w:rFonts w:ascii="Times New Roman" w:hAnsi="Times New Roman"/>
                <w:sz w:val="24"/>
                <w:szCs w:val="24"/>
              </w:rPr>
              <w:t>»</w:t>
            </w:r>
            <w:r w:rsidR="005F6FE0" w:rsidRPr="00D0423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04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4237" w:rsidRPr="00D04237" w:rsidRDefault="00D04237" w:rsidP="00D0423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Программа предусматривает четыре направления: создание системы просвещения по вопросам финансовой грамотности, информирование населения, борьба с противоправными действиями на рынке финансовых услуг, мониторинг и оценка уровня финансовой грамотности населения и субъектов малого и среднего предпринимательства.</w:t>
            </w:r>
          </w:p>
          <w:p w:rsidR="00D04237" w:rsidRPr="00D04237" w:rsidRDefault="00D04237" w:rsidP="00D042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Мероприятия в сфере финансовой грамотности утверждаются на каждое полугодие и ориентированы на все целевые группы населения.</w:t>
            </w:r>
          </w:p>
          <w:p w:rsidR="00D04237" w:rsidRPr="00D04237" w:rsidRDefault="00D04237" w:rsidP="00D042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В рамках реализации Программы активно ведется информационно-разъяснительная работа по вопросам развития финансового рынка, распространяются информационные материалы и видеоролики на различную актуальную тематику, проводится комплексная работа по формированию финансовой культуры населения.</w:t>
            </w: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Просвещение населения по вопросам функционирования финансовых инструментов и механизмов в рамках Плана мероприятий по реализации в Полысаевском городском округе Программы повышения финансовой грамотности и снижения уровня закредитованности населения Кузбасса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04237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96096E" w:rsidP="00796378">
            <w:pPr>
              <w:pStyle w:val="ac"/>
              <w:spacing w:before="0" w:beforeAutospacing="0" w:after="0" w:afterAutospacing="0"/>
              <w:jc w:val="center"/>
            </w:pPr>
            <w:r w:rsidRPr="00D04237">
              <w:t>На базе МАУК «Полысаевская централизованная библиотечная система», МБУ «КЦСОН г. Полысаево», образовательных организаций города, администрации Полысаевского городского округа регулярно проводятся мероприятия по повышению финансовой грамотности. Всего в течение 2023 года проведено 64 мероприятия (без учета мероприятий в образовательных организациях), в которых приняли участие около 6,5 тысяч человек.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911954" w:rsidTr="00940AE7">
        <w:trPr>
          <w:tblHeader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04237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E1454C" w:rsidRDefault="00C62C5B" w:rsidP="0096096E">
            <w:pPr>
              <w:pStyle w:val="ac"/>
              <w:spacing w:before="0" w:beforeAutospacing="0" w:after="0" w:afterAutospacing="0"/>
              <w:jc w:val="center"/>
            </w:pPr>
            <w:r w:rsidRPr="00E1454C">
              <w:t xml:space="preserve">Информация по вопросам повышения финансовой грамотности регулярно размещается на официальном сайте администрации Полысаевского городского округа, в социальных сетях, в рабочих чатах </w:t>
            </w:r>
            <w:proofErr w:type="spellStart"/>
            <w:r w:rsidRPr="00E1454C">
              <w:t>мессенджеров</w:t>
            </w:r>
            <w:proofErr w:type="spellEnd"/>
            <w:r w:rsidRPr="00E1454C">
              <w:t xml:space="preserve">. Видеоинформация периодически транслируется в местной новостной программе на телеканале </w:t>
            </w:r>
            <w:r w:rsidR="00D04237" w:rsidRPr="00E1454C">
              <w:t>«</w:t>
            </w:r>
            <w:proofErr w:type="spellStart"/>
            <w:r w:rsidRPr="00E1454C">
              <w:t>Че</w:t>
            </w:r>
            <w:proofErr w:type="spellEnd"/>
            <w:r w:rsidR="00D04237" w:rsidRPr="00E1454C">
              <w:t>»</w:t>
            </w:r>
            <w:r w:rsidRPr="00E1454C">
              <w:t xml:space="preserve">. На постоянной основе информация транслируется на городском </w:t>
            </w:r>
            <w:r w:rsidR="00D04237" w:rsidRPr="00E1454C">
              <w:t xml:space="preserve">уличном </w:t>
            </w:r>
            <w:r w:rsidRPr="00E1454C">
              <w:t>видеоэкране по ул. Космонавтов.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911954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0327" w:rsidRPr="00CD37D4" w:rsidTr="00940AE7">
        <w:trPr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940AE7">
            <w:pPr>
              <w:spacing w:after="0" w:line="240" w:lineRule="auto"/>
              <w:ind w:left="-85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7C163E" w:rsidP="00A7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Проведение уроков финансовой грамотности в образовательных организациях Полысаевского городского округа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8F" w:rsidRPr="00D04237" w:rsidRDefault="00D04237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C" w:rsidRPr="00E1454C" w:rsidRDefault="00D04237" w:rsidP="00D04237">
            <w:pPr>
              <w:pStyle w:val="ac"/>
              <w:shd w:val="clear" w:color="auto" w:fill="FFFFFF"/>
              <w:spacing w:before="0" w:beforeAutospacing="0" w:after="0" w:afterAutospacing="0"/>
              <w:ind w:firstLine="555"/>
              <w:jc w:val="both"/>
              <w:rPr>
                <w:rFonts w:eastAsia="Calibri"/>
                <w:szCs w:val="28"/>
                <w:lang w:eastAsia="en-US"/>
              </w:rPr>
            </w:pPr>
            <w:r w:rsidRPr="00E1454C">
              <w:rPr>
                <w:szCs w:val="28"/>
              </w:rPr>
              <w:t>В</w:t>
            </w:r>
            <w:r w:rsidR="00EB7D30" w:rsidRPr="00E1454C">
              <w:rPr>
                <w:rFonts w:eastAsia="Calibri"/>
                <w:szCs w:val="28"/>
                <w:lang w:eastAsia="en-US"/>
              </w:rPr>
              <w:t xml:space="preserve">о всех образовательных организациях </w:t>
            </w:r>
            <w:r w:rsidRPr="00E1454C">
              <w:rPr>
                <w:rFonts w:eastAsia="Calibri"/>
                <w:szCs w:val="28"/>
                <w:lang w:eastAsia="en-US"/>
              </w:rPr>
              <w:t>города на постоянной основе в течение учебного года проводятся</w:t>
            </w:r>
            <w:r w:rsidR="00EB7D30" w:rsidRPr="00E1454C">
              <w:rPr>
                <w:rFonts w:eastAsia="Calibri"/>
                <w:szCs w:val="28"/>
                <w:lang w:eastAsia="en-US"/>
              </w:rPr>
              <w:t xml:space="preserve"> мероприятия по финансовой грамотности</w:t>
            </w:r>
            <w:r w:rsidR="00E1454C" w:rsidRPr="00E1454C">
              <w:rPr>
                <w:rFonts w:eastAsia="Calibri"/>
                <w:szCs w:val="28"/>
                <w:lang w:eastAsia="en-US"/>
              </w:rPr>
              <w:t>.</w:t>
            </w:r>
            <w:r w:rsidR="00EB7D30" w:rsidRPr="00E1454C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B7D30" w:rsidRPr="00E1454C" w:rsidRDefault="00EB7D30" w:rsidP="00EB7D30">
            <w:pPr>
              <w:pStyle w:val="ac"/>
              <w:shd w:val="clear" w:color="auto" w:fill="FFFFFF"/>
              <w:spacing w:before="0" w:beforeAutospacing="0" w:after="0" w:afterAutospacing="0"/>
              <w:ind w:firstLine="490"/>
              <w:jc w:val="both"/>
            </w:pPr>
            <w:proofErr w:type="gramStart"/>
            <w:r w:rsidRPr="00E1454C">
              <w:t xml:space="preserve">С целью формирования и развития базовых знаний и навыков управления личными финансами, а также совершенствования профессиональных компетенций педагогических работников в области финансовой грамотности с </w:t>
            </w:r>
            <w:r w:rsidRPr="00E1454C">
              <w:rPr>
                <w:szCs w:val="28"/>
              </w:rPr>
              <w:t>27 марта по 07 апреля 2023</w:t>
            </w:r>
            <w:r w:rsidR="00E1454C" w:rsidRPr="00E1454C">
              <w:rPr>
                <w:szCs w:val="28"/>
              </w:rPr>
              <w:t xml:space="preserve"> года </w:t>
            </w:r>
            <w:r w:rsidRPr="00E1454C">
              <w:t>проходила муниципальна</w:t>
            </w:r>
            <w:r w:rsidR="00E1454C" w:rsidRPr="00E1454C">
              <w:t>я декада финансовой грамотности, в ходе которой педагогами организовано проведение различных открытых мероприятий</w:t>
            </w:r>
            <w:r w:rsidRPr="00E1454C">
              <w:t xml:space="preserve">: уроки, викторины, классные часы, </w:t>
            </w:r>
            <w:proofErr w:type="spellStart"/>
            <w:r w:rsidRPr="00E1454C">
              <w:t>квесты</w:t>
            </w:r>
            <w:proofErr w:type="spellEnd"/>
            <w:r w:rsidRPr="00E1454C">
              <w:t>, конкурсы, круглые столы.</w:t>
            </w:r>
            <w:proofErr w:type="gramEnd"/>
            <w:r w:rsidRPr="00E1454C">
              <w:t xml:space="preserve"> В </w:t>
            </w:r>
            <w:r w:rsidR="00E1454C" w:rsidRPr="00E1454C">
              <w:t>рамках декады</w:t>
            </w:r>
            <w:r w:rsidRPr="00E1454C">
              <w:t xml:space="preserve"> 2562 обучающихся 1-11-х классов приняли участие во Всероссийской </w:t>
            </w:r>
            <w:proofErr w:type="spellStart"/>
            <w:r w:rsidRPr="00E1454C">
              <w:t>онлайн-олимпиаде</w:t>
            </w:r>
            <w:proofErr w:type="spellEnd"/>
            <w:r w:rsidRPr="00E1454C">
              <w:t xml:space="preserve"> по финансовой грамотности и предпринимательству на образовательной </w:t>
            </w:r>
            <w:proofErr w:type="spellStart"/>
            <w:r w:rsidRPr="00E1454C">
              <w:t>онлайн-платформе</w:t>
            </w:r>
            <w:proofErr w:type="spellEnd"/>
            <w:r w:rsidRPr="00E1454C">
              <w:t xml:space="preserve"> </w:t>
            </w:r>
            <w:proofErr w:type="spellStart"/>
            <w:r w:rsidRPr="00E1454C">
              <w:t>Учи</w:t>
            </w:r>
            <w:proofErr w:type="gramStart"/>
            <w:r w:rsidRPr="00E1454C">
              <w:t>.р</w:t>
            </w:r>
            <w:proofErr w:type="gramEnd"/>
            <w:r w:rsidRPr="00E1454C">
              <w:t>у</w:t>
            </w:r>
            <w:proofErr w:type="spellEnd"/>
            <w:r w:rsidRPr="00E1454C">
              <w:t>.</w:t>
            </w:r>
          </w:p>
          <w:p w:rsidR="00EB7D30" w:rsidRPr="00E1454C" w:rsidRDefault="00EB7D30" w:rsidP="00EB7D30">
            <w:pPr>
              <w:pStyle w:val="ac"/>
              <w:shd w:val="clear" w:color="auto" w:fill="FFFFFF"/>
              <w:spacing w:before="0" w:beforeAutospacing="0" w:after="0" w:afterAutospacing="0"/>
              <w:ind w:firstLine="490"/>
              <w:jc w:val="both"/>
              <w:rPr>
                <w:color w:val="000000"/>
                <w:szCs w:val="28"/>
              </w:rPr>
            </w:pPr>
            <w:r w:rsidRPr="00E1454C">
              <w:rPr>
                <w:color w:val="000000"/>
                <w:szCs w:val="28"/>
                <w:shd w:val="clear" w:color="auto" w:fill="FFFFFF"/>
              </w:rPr>
              <w:t xml:space="preserve">Традиционно общеобразовательные организации принимают участие в </w:t>
            </w:r>
            <w:r w:rsidRPr="00E1454C">
              <w:rPr>
                <w:rFonts w:eastAsia="Calibri"/>
                <w:szCs w:val="28"/>
              </w:rPr>
              <w:t xml:space="preserve">сессиях </w:t>
            </w:r>
            <w:proofErr w:type="spellStart"/>
            <w:r w:rsidRPr="00E1454C">
              <w:rPr>
                <w:rFonts w:eastAsia="Calibri"/>
                <w:szCs w:val="28"/>
              </w:rPr>
              <w:t>онлайн-проектов</w:t>
            </w:r>
            <w:proofErr w:type="spellEnd"/>
            <w:r w:rsidRPr="00E1454C">
              <w:rPr>
                <w:rFonts w:eastAsia="Calibri"/>
                <w:szCs w:val="28"/>
              </w:rPr>
              <w:t xml:space="preserve"> Банка России по финансовой грамотности. </w:t>
            </w:r>
            <w:proofErr w:type="spellStart"/>
            <w:r w:rsidRPr="00E1454C">
              <w:rPr>
                <w:color w:val="000000"/>
                <w:szCs w:val="28"/>
              </w:rPr>
              <w:t>Онлайн-уроки</w:t>
            </w:r>
            <w:proofErr w:type="spellEnd"/>
            <w:r w:rsidRPr="00E1454C">
              <w:rPr>
                <w:color w:val="000000"/>
                <w:szCs w:val="28"/>
              </w:rPr>
              <w:t xml:space="preserve"> помогают старшеклассникам получить равный доступ к знаниям, дают возможность «живого» общения с профессионалами финансового рынка, способствуют формированию принципов ответственного и грамотного подхода к принятию финансовых решений.</w:t>
            </w:r>
          </w:p>
          <w:p w:rsidR="00E1454C" w:rsidRPr="00E1454C" w:rsidRDefault="00EB7D30" w:rsidP="00E1454C">
            <w:pPr>
              <w:spacing w:after="0" w:line="240" w:lineRule="auto"/>
              <w:ind w:firstLine="49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E1454C" w:rsidRPr="00E1454C">
              <w:rPr>
                <w:rFonts w:ascii="Times New Roman" w:hAnsi="Times New Roman"/>
                <w:color w:val="000000"/>
                <w:sz w:val="24"/>
                <w:szCs w:val="24"/>
              </w:rPr>
              <w:t>27 марта по 16 апреля 2023 года, в рамках традиционной Всероссийской Недели</w:t>
            </w:r>
            <w:r w:rsidRPr="00E14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финансовой грамотности</w:t>
            </w:r>
            <w:r w:rsidR="00E1454C" w:rsidRPr="00E14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прошел </w:t>
            </w:r>
            <w:proofErr w:type="spellStart"/>
            <w:r w:rsidRPr="00E14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онлайн-фестиваль</w:t>
            </w:r>
            <w:proofErr w:type="spellEnd"/>
            <w:r w:rsidRPr="00E14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14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ФинЗОЖФест</w:t>
            </w:r>
            <w:proofErr w:type="spellEnd"/>
            <w:r w:rsidRPr="00E14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E1454C" w:rsidRPr="00E14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1454C" w:rsidRPr="00E1454C">
              <w:rPr>
                <w:rFonts w:ascii="Times New Roman" w:hAnsi="Times New Roman"/>
                <w:color w:val="000000"/>
                <w:sz w:val="24"/>
                <w:szCs w:val="24"/>
              </w:rPr>
              <w:t>В мероприятиях «Недели» приняли участие 1419 обучающихся.</w:t>
            </w:r>
          </w:p>
          <w:p w:rsidR="00E1454C" w:rsidRPr="00E1454C" w:rsidRDefault="00E1454C" w:rsidP="00E1454C">
            <w:pPr>
              <w:spacing w:after="0" w:line="240" w:lineRule="auto"/>
              <w:ind w:firstLine="49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54C">
              <w:rPr>
                <w:rFonts w:ascii="Times New Roman" w:eastAsia="Arial Unicode MS" w:hAnsi="Times New Roman"/>
                <w:sz w:val="24"/>
                <w:szCs w:val="24"/>
              </w:rPr>
              <w:t xml:space="preserve">Также, в ноябре 2023 года все образовательные организации приняли участие во Всероссийской Неделе сбережений.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F" w:rsidRPr="001A734B" w:rsidRDefault="00D7468F" w:rsidP="00A7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B66" w:rsidRPr="001F262F" w:rsidRDefault="00A74B66" w:rsidP="00A74B6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A74B66" w:rsidRPr="001F262F" w:rsidRDefault="00A74B66" w:rsidP="00A74B66">
      <w:pPr>
        <w:rPr>
          <w:rFonts w:ascii="Times New Roman" w:hAnsi="Times New Roman"/>
          <w:sz w:val="24"/>
          <w:szCs w:val="24"/>
          <w:highlight w:val="yellow"/>
        </w:rPr>
      </w:pPr>
    </w:p>
    <w:p w:rsidR="00A74B66" w:rsidRPr="001F262F" w:rsidRDefault="00A74B66" w:rsidP="00A74B66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1454C" w:rsidRDefault="00E1454C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Оценка достижения ключевых показателей, установленных планом мероприятий («дорожной картой»)</w:t>
      </w:r>
    </w:p>
    <w:p w:rsidR="00A74B66" w:rsidRPr="00786079" w:rsidRDefault="00A74B66" w:rsidP="00A74B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079">
        <w:rPr>
          <w:rFonts w:ascii="Times New Roman" w:hAnsi="Times New Roman"/>
          <w:sz w:val="28"/>
          <w:szCs w:val="28"/>
        </w:rPr>
        <w:t>по содействию развитию конкуренции в Полысаевском городском округе</w:t>
      </w:r>
    </w:p>
    <w:p w:rsidR="00EB7D30" w:rsidRPr="00786079" w:rsidRDefault="00EB7D30" w:rsidP="00EB7D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237">
        <w:rPr>
          <w:rFonts w:ascii="Times New Roman" w:hAnsi="Times New Roman"/>
          <w:sz w:val="28"/>
          <w:szCs w:val="28"/>
        </w:rPr>
        <w:t>за 2023 год</w:t>
      </w:r>
    </w:p>
    <w:p w:rsidR="00A74B66" w:rsidRPr="00786079" w:rsidRDefault="00A74B66" w:rsidP="00A74B66">
      <w:pPr>
        <w:autoSpaceDE w:val="0"/>
        <w:autoSpaceDN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1559"/>
        <w:gridCol w:w="1064"/>
        <w:gridCol w:w="993"/>
        <w:gridCol w:w="854"/>
        <w:gridCol w:w="1625"/>
        <w:gridCol w:w="2268"/>
        <w:gridCol w:w="2977"/>
      </w:tblGrid>
      <w:tr w:rsidR="002B0C37" w:rsidRPr="00911954" w:rsidTr="005E415A">
        <w:trPr>
          <w:trHeight w:val="1019"/>
          <w:tblHeader/>
        </w:trPr>
        <w:tc>
          <w:tcPr>
            <w:tcW w:w="2269" w:type="dxa"/>
            <w:vMerge w:val="restart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ключевого показателя, единица 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2B0C37" w:rsidRPr="00D04237" w:rsidRDefault="002B0C37" w:rsidP="005D5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Исходное значение ключевого показателя в предшествующем отчетном году (2022)</w:t>
            </w:r>
          </w:p>
        </w:tc>
        <w:tc>
          <w:tcPr>
            <w:tcW w:w="2911" w:type="dxa"/>
            <w:gridSpan w:val="3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Плановые ключевые значения показателя, установленные планом мероприятий</w:t>
            </w:r>
          </w:p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(«дорожной картой»)</w:t>
            </w:r>
          </w:p>
        </w:tc>
        <w:tc>
          <w:tcPr>
            <w:tcW w:w="1625" w:type="dxa"/>
            <w:vMerge w:val="restart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Фактическое значение ключевого показателя</w:t>
            </w:r>
          </w:p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отчетном году</w:t>
            </w:r>
          </w:p>
        </w:tc>
        <w:tc>
          <w:tcPr>
            <w:tcW w:w="2268" w:type="dxa"/>
            <w:vMerge w:val="restart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данных</w:t>
            </w:r>
          </w:p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расчета ключевого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расчета ключевого показателя</w:t>
            </w:r>
          </w:p>
        </w:tc>
      </w:tr>
      <w:tr w:rsidR="002B0C37" w:rsidRPr="00911954" w:rsidTr="005E415A">
        <w:trPr>
          <w:tblHeader/>
        </w:trPr>
        <w:tc>
          <w:tcPr>
            <w:tcW w:w="2269" w:type="dxa"/>
            <w:vMerge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847" w:type="dxa"/>
            <w:gridSpan w:val="2"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Последующие периоды</w:t>
            </w:r>
          </w:p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2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случае наличия)</w:t>
            </w:r>
          </w:p>
        </w:tc>
        <w:tc>
          <w:tcPr>
            <w:tcW w:w="1625" w:type="dxa"/>
            <w:vMerge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B0C37" w:rsidRPr="00D042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B0C37" w:rsidRPr="00911954" w:rsidTr="005E415A">
        <w:trPr>
          <w:tblHeader/>
        </w:trPr>
        <w:tc>
          <w:tcPr>
            <w:tcW w:w="2269" w:type="dxa"/>
            <w:vMerge/>
            <w:vAlign w:val="center"/>
          </w:tcPr>
          <w:p w:rsidR="002B0C37" w:rsidRPr="00911954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B0C37" w:rsidRPr="00911954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2B0C37" w:rsidRPr="00911954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:rsidR="002B0C37" w:rsidRPr="002B0C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2B0C37" w:rsidRPr="002B0C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4" w:type="dxa"/>
            <w:vAlign w:val="center"/>
          </w:tcPr>
          <w:p w:rsidR="002B0C37" w:rsidRPr="002B0C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5" w:type="dxa"/>
            <w:vMerge/>
            <w:vAlign w:val="center"/>
          </w:tcPr>
          <w:p w:rsidR="002B0C37" w:rsidRPr="00911954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B0C37" w:rsidRPr="00911954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B0C37" w:rsidRPr="00911954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B0C37" w:rsidRDefault="004B6B70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268" w:type="dxa"/>
            <w:vAlign w:val="center"/>
          </w:tcPr>
          <w:p w:rsidR="00A74B66" w:rsidRPr="002B0C37" w:rsidRDefault="004B6B70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A74B66" w:rsidRPr="002B0C37" w:rsidRDefault="004840A3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50</w:t>
            </w:r>
            <w:r w:rsidR="002B0C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4" w:type="dxa"/>
            <w:vAlign w:val="center"/>
          </w:tcPr>
          <w:p w:rsidR="00A74B66" w:rsidRPr="002B0C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40A3" w:rsidRPr="002B0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74B66" w:rsidRPr="002B0C37" w:rsidRDefault="004B62B0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A74B66" w:rsidRPr="002B0C37" w:rsidRDefault="004840A3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2B0C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2B0" w:rsidRPr="002B0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Мониторинг рынка услуг дополнительного образования детей</w:t>
            </w:r>
          </w:p>
        </w:tc>
        <w:tc>
          <w:tcPr>
            <w:tcW w:w="2977" w:type="dxa"/>
            <w:vAlign w:val="center"/>
          </w:tcPr>
          <w:p w:rsidR="00A74B66" w:rsidRPr="002B0C37" w:rsidRDefault="004B6B70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</w:t>
            </w:r>
            <w:proofErr w:type="spellStart"/>
            <w:r w:rsidRPr="002B0C37">
              <w:rPr>
                <w:rFonts w:ascii="Times New Roman" w:hAnsi="Times New Roman"/>
                <w:sz w:val="24"/>
                <w:szCs w:val="24"/>
              </w:rPr>
              <w:t>собственностив</w:t>
            </w:r>
            <w:proofErr w:type="spellEnd"/>
            <w:r w:rsidRPr="002B0C37">
              <w:rPr>
                <w:rFonts w:ascii="Times New Roman" w:hAnsi="Times New Roman"/>
                <w:sz w:val="24"/>
                <w:szCs w:val="24"/>
              </w:rPr>
              <w:t xml:space="preserve"> сфере услуг дополнительного образования детей /Общее количество организаций в сфере услуг дополнительного образования детей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B0C37" w:rsidRDefault="004B6B70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2B0C37" w:rsidRDefault="004B6B70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Рынок услуг отдыха и оздоровления детей</w:t>
            </w:r>
          </w:p>
        </w:tc>
        <w:tc>
          <w:tcPr>
            <w:tcW w:w="1559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64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4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625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Реестр организаций отдыха детей и их оздоровления Кемеровской области – Кузбасса оздоровительных организаций всех форм собственности</w:t>
            </w:r>
          </w:p>
        </w:tc>
        <w:tc>
          <w:tcPr>
            <w:tcW w:w="2977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Количество организаций отдыха и оздоровления детей частной формы собственности/Общее количество учреждений отдыха и оздоровления детей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B0C3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Доля медицинских организаций частной системы здравоохранения, участвующих в </w:t>
            </w: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Рынок медицинских услуг</w:t>
            </w:r>
          </w:p>
        </w:tc>
        <w:tc>
          <w:tcPr>
            <w:tcW w:w="1559" w:type="dxa"/>
            <w:vAlign w:val="center"/>
          </w:tcPr>
          <w:p w:rsidR="00A74B66" w:rsidRPr="002B0C3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74B66" w:rsidRPr="002B0C37" w:rsidRDefault="003A4EB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vAlign w:val="center"/>
          </w:tcPr>
          <w:p w:rsidR="00A74B66" w:rsidRPr="002B0C37" w:rsidRDefault="00484FB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25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Мониторинг рынка медицинских услуг</w:t>
            </w:r>
          </w:p>
        </w:tc>
        <w:tc>
          <w:tcPr>
            <w:tcW w:w="2977" w:type="dxa"/>
            <w:vAlign w:val="center"/>
          </w:tcPr>
          <w:p w:rsidR="00A74B66" w:rsidRPr="002B0C37" w:rsidRDefault="00A74B66" w:rsidP="001B3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системы здравоохранения, участвующих в реализации </w:t>
            </w: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территориальных программ обязательного медицинского страхования /Общее количество </w:t>
            </w:r>
            <w:r w:rsidR="001B3050" w:rsidRPr="002B0C37">
              <w:rPr>
                <w:rFonts w:ascii="Times New Roman" w:hAnsi="Times New Roman"/>
                <w:sz w:val="24"/>
                <w:szCs w:val="24"/>
              </w:rPr>
              <w:t>организаций частной системы здравоохранения</w:t>
            </w:r>
            <w:r w:rsidRPr="002B0C37">
              <w:rPr>
                <w:rFonts w:ascii="Times New Roman" w:hAnsi="Times New Roman"/>
                <w:sz w:val="24"/>
                <w:szCs w:val="24"/>
              </w:rPr>
              <w:t xml:space="preserve">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B0C3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организаций, оказывающих социальные услуги населению, негосударственной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559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64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vAlign w:val="center"/>
          </w:tcPr>
          <w:p w:rsidR="00A74B66" w:rsidRPr="002B0C37" w:rsidRDefault="00BA078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4" w:type="dxa"/>
            <w:vAlign w:val="center"/>
          </w:tcPr>
          <w:p w:rsidR="00A74B66" w:rsidRPr="002B0C37" w:rsidRDefault="00BA078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25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Областной регистр поставщиков социальных услуг</w:t>
            </w:r>
          </w:p>
        </w:tc>
        <w:tc>
          <w:tcPr>
            <w:tcW w:w="2977" w:type="dxa"/>
            <w:vAlign w:val="center"/>
          </w:tcPr>
          <w:p w:rsidR="00A74B66" w:rsidRPr="002B0C37" w:rsidRDefault="00A74B66" w:rsidP="001B30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Количество негосударственных организаций социального обслуживания, предоставляющих социальные услуги /Общее количество поставщиков социальных услугх100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B0C3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Доля организаций теплоснабжения частной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2B0C3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Договор концессионного соглашения</w:t>
            </w:r>
          </w:p>
        </w:tc>
        <w:tc>
          <w:tcPr>
            <w:tcW w:w="2977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Количество организаций теплоснабжения частной формы собственности/Общее количество поставщиков теплоснабжения</w:t>
            </w:r>
          </w:p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91195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</w:t>
            </w: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среды, процентов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1559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74B66" w:rsidRPr="002B0C37" w:rsidRDefault="003A4EB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74B66" w:rsidRPr="002B0C3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A74B66" w:rsidRPr="002B0C3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Мониторинг организаций в сфере выполнения работ по благоустройству городской среды</w:t>
            </w:r>
          </w:p>
        </w:tc>
        <w:tc>
          <w:tcPr>
            <w:tcW w:w="2977" w:type="dxa"/>
            <w:vAlign w:val="center"/>
          </w:tcPr>
          <w:p w:rsidR="00A74B66" w:rsidRPr="002B0C3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выполнения работ по благоустройству городской среды/ Общее </w:t>
            </w: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организаций в сфере выполнения работ по благоустройству городской среды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B0C37" w:rsidRDefault="00C01B4F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</w:t>
            </w:r>
            <w:bookmarkStart w:id="0" w:name="_GoBack"/>
            <w:bookmarkEnd w:id="0"/>
            <w:r w:rsidRPr="002B0C37">
              <w:rPr>
                <w:rFonts w:ascii="Times New Roman" w:hAnsi="Times New Roman"/>
                <w:sz w:val="24"/>
                <w:szCs w:val="24"/>
              </w:rPr>
              <w:t xml:space="preserve">ю и текущему ремонту общего имущества собственников помещений </w:t>
            </w:r>
          </w:p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1559" w:type="dxa"/>
            <w:vAlign w:val="center"/>
          </w:tcPr>
          <w:p w:rsidR="00A74B66" w:rsidRPr="002B0C3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2B0C3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2B0C3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2B0C3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2B0C3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2B0C3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Реестр лицензий</w:t>
            </w:r>
            <w:r w:rsidR="005C0242">
              <w:rPr>
                <w:rFonts w:ascii="Times New Roman" w:hAnsi="Times New Roman"/>
                <w:sz w:val="24"/>
                <w:szCs w:val="24"/>
              </w:rPr>
              <w:t xml:space="preserve"> на осуществление </w:t>
            </w:r>
            <w:proofErr w:type="spellStart"/>
            <w:proofErr w:type="gramStart"/>
            <w:r w:rsidR="005C0242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r w:rsidRPr="002B0C37">
              <w:rPr>
                <w:rFonts w:ascii="Times New Roman" w:hAnsi="Times New Roman"/>
                <w:sz w:val="24"/>
                <w:szCs w:val="24"/>
              </w:rPr>
              <w:t>ль</w:t>
            </w:r>
            <w:r w:rsidR="005C0242">
              <w:rPr>
                <w:rFonts w:ascii="Times New Roman" w:hAnsi="Times New Roman"/>
                <w:sz w:val="24"/>
                <w:szCs w:val="24"/>
              </w:rPr>
              <w:t>-</w:t>
            </w:r>
            <w:r w:rsidRPr="002B0C37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2B0C37">
              <w:rPr>
                <w:rFonts w:ascii="Times New Roman" w:hAnsi="Times New Roman"/>
                <w:sz w:val="24"/>
                <w:szCs w:val="24"/>
              </w:rPr>
              <w:t xml:space="preserve"> деятельности по управлению многоквартирными домами в Кемеровской области - Кузбассе </w:t>
            </w:r>
          </w:p>
        </w:tc>
        <w:tc>
          <w:tcPr>
            <w:tcW w:w="2977" w:type="dxa"/>
            <w:vAlign w:val="center"/>
          </w:tcPr>
          <w:p w:rsidR="005E415A" w:rsidRPr="002B0C37" w:rsidRDefault="005E415A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</w:t>
            </w:r>
          </w:p>
          <w:p w:rsidR="005E415A" w:rsidRPr="002B0C37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выполнения работ по содержанию и текущему ремонту общего имущества собственников помещений </w:t>
            </w:r>
          </w:p>
          <w:p w:rsidR="005E415A" w:rsidRPr="002B0C37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в многоквартирном доме/ Общее количество организаций в сфере </w:t>
            </w:r>
          </w:p>
          <w:p w:rsidR="005E415A" w:rsidRPr="002B0C37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 xml:space="preserve">выполнения работ по содержанию и текущему ремонту общего имущества собственников помещений </w:t>
            </w:r>
          </w:p>
          <w:p w:rsidR="00A74B66" w:rsidRPr="002B0C37" w:rsidRDefault="005E415A" w:rsidP="005E4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37">
              <w:rPr>
                <w:rFonts w:ascii="Times New Roman" w:hAnsi="Times New Roman"/>
                <w:sz w:val="24"/>
                <w:szCs w:val="24"/>
              </w:rPr>
              <w:t>в многоквартирном доме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F74194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</w:t>
            </w: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268" w:type="dxa"/>
            <w:vAlign w:val="center"/>
          </w:tcPr>
          <w:p w:rsidR="00A74B66" w:rsidRPr="00F7419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Рынок оказания услуг по перевозке пассажиров автомобильным транспортом по муниципальным маршрутам </w:t>
            </w: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</w:t>
            </w:r>
          </w:p>
        </w:tc>
        <w:tc>
          <w:tcPr>
            <w:tcW w:w="1559" w:type="dxa"/>
            <w:vAlign w:val="center"/>
          </w:tcPr>
          <w:p w:rsidR="00A74B66" w:rsidRPr="00F74194" w:rsidRDefault="00F7419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064" w:type="dxa"/>
            <w:vAlign w:val="center"/>
          </w:tcPr>
          <w:p w:rsidR="00F74194" w:rsidRPr="00F74194" w:rsidRDefault="00F74194" w:rsidP="00F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A74B66" w:rsidRPr="00F74194" w:rsidRDefault="00F7419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A74B66" w:rsidRPr="00F74194" w:rsidRDefault="00F7419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F74194" w:rsidRDefault="00F7419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268" w:type="dxa"/>
            <w:vAlign w:val="center"/>
          </w:tcPr>
          <w:p w:rsidR="00A74B66" w:rsidRPr="00F7419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t xml:space="preserve">Реестр муниципальных маршрутов регулярных перевозок городского сообщения </w:t>
            </w: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>Кузбасса</w:t>
            </w:r>
          </w:p>
        </w:tc>
        <w:tc>
          <w:tcPr>
            <w:tcW w:w="2977" w:type="dxa"/>
            <w:vAlign w:val="center"/>
          </w:tcPr>
          <w:p w:rsidR="00A74B66" w:rsidRPr="00F74194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F74194">
              <w:rPr>
                <w:rFonts w:ascii="Times New Roman" w:hAnsi="Times New Roman"/>
                <w:sz w:val="24"/>
                <w:szCs w:val="24"/>
              </w:rPr>
              <w:lastRenderedPageBreak/>
              <w:t>(выполненных) организациями частной формы собственности/ Общее количество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жилищного строительства (за исключением индивидуального жилищного строительства),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1C1B28"/>
                <w:kern w:val="36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bCs/>
                <w:color w:val="1C1B28"/>
                <w:kern w:val="36"/>
                <w:sz w:val="24"/>
                <w:szCs w:val="24"/>
              </w:rPr>
              <w:t>Единый реестр застройщиков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жилищного строительства (за исключением индивидуального жилищного строительства)/ Общее количество организаций в сфере жилищного строительства (за исключением индивидуального жилищного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строительства)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Реестр строительных компаний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строительства/ Общее количество организаций в сфере строительства объектов капитального строительства, за исключением жилищного и дорожного строительства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организаций в сфере дорожной деятельности (за исключением проектирования)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дорожной деятельности/ Общее количество организаций в сфере дорожной деятельности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производства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бетона,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Рынок производства бетона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6524F4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организаций в сфере производства бетона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частной формы собственности в сфере производства бетона/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организаций в сфере производства бетона х100 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организаций в сфере кадастровых и землеустроительных работ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кадастровых и землеустроительных работ / Общее количество организаций в сфере кадастровых и землеустроительных работ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F246F7" w:rsidP="00A74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организаций </w:t>
            </w:r>
            <w:r w:rsidR="00C01B4F"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частной формы собственности в сфере ритуальных услуг,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Рынок ритуальных услуг</w:t>
            </w:r>
          </w:p>
        </w:tc>
        <w:tc>
          <w:tcPr>
            <w:tcW w:w="1559" w:type="dxa"/>
            <w:vAlign w:val="center"/>
          </w:tcPr>
          <w:p w:rsidR="00A74B66" w:rsidRPr="00334A1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C01B4F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организаций в сфере ритуальных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4B66" w:rsidRPr="00334A1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частной формы собственности в сфере ритуальных услуг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организаций в сфере оказания услуг по ремонту автотранспортных средств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организаций частной формы собственности в сфере оказания услуг по ремонту автотранспортных средств / Общее количество организаций в сфере оказания услуг по ремонту автотранспортных средств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334A1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Доля организаций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в сфере наружной рекламы, процентов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Рынок услуг в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сфере наружной рекламы</w:t>
            </w:r>
          </w:p>
        </w:tc>
        <w:tc>
          <w:tcPr>
            <w:tcW w:w="1559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64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A74B66" w:rsidRPr="00334A1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 сфере наружной рекламы</w:t>
            </w:r>
          </w:p>
        </w:tc>
        <w:tc>
          <w:tcPr>
            <w:tcW w:w="2977" w:type="dxa"/>
            <w:vAlign w:val="center"/>
          </w:tcPr>
          <w:p w:rsidR="00A74B66" w:rsidRPr="00334A1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организаций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в сфере наружной рекламы / Общее количество организаций в сфере наружной рекламы х100</w:t>
            </w:r>
          </w:p>
        </w:tc>
      </w:tr>
      <w:tr w:rsidR="00A74B66" w:rsidRPr="00911954" w:rsidTr="005E415A">
        <w:tc>
          <w:tcPr>
            <w:tcW w:w="2269" w:type="dxa"/>
            <w:vAlign w:val="center"/>
          </w:tcPr>
          <w:p w:rsidR="00A74B66" w:rsidRPr="002259C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</w:t>
            </w:r>
          </w:p>
        </w:tc>
        <w:tc>
          <w:tcPr>
            <w:tcW w:w="2268" w:type="dxa"/>
            <w:vAlign w:val="center"/>
          </w:tcPr>
          <w:p w:rsidR="00A74B66" w:rsidRPr="002259C7" w:rsidRDefault="00A74B66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vAlign w:val="center"/>
          </w:tcPr>
          <w:p w:rsidR="00A74B66" w:rsidRPr="002259C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4" w:type="dxa"/>
            <w:vAlign w:val="center"/>
          </w:tcPr>
          <w:p w:rsidR="00A74B66" w:rsidRPr="002259C7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A74B66" w:rsidRPr="002259C7" w:rsidRDefault="00505E65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A74B66" w:rsidRPr="002259C7" w:rsidRDefault="006524F4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A74B66" w:rsidRPr="002259C7" w:rsidRDefault="005C542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vAlign w:val="center"/>
          </w:tcPr>
          <w:p w:rsidR="00A74B66" w:rsidRPr="002259C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Реестр операторов (провайдеров) связи на территории муниципалитета</w:t>
            </w:r>
          </w:p>
        </w:tc>
        <w:tc>
          <w:tcPr>
            <w:tcW w:w="2977" w:type="dxa"/>
            <w:vAlign w:val="center"/>
          </w:tcPr>
          <w:p w:rsidR="00A74B66" w:rsidRPr="002259C7" w:rsidRDefault="00A74B66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9C7">
              <w:rPr>
                <w:rFonts w:ascii="Times New Roman" w:hAnsi="Times New Roman"/>
                <w:sz w:val="24"/>
                <w:szCs w:val="24"/>
              </w:rPr>
              <w:t>Количества объектов муниципальной собственности, фактически используемых операторами связи для размещения и строительства сетей и сооружений связи /Общее количество объектов муниципальной собственности х100</w:t>
            </w:r>
          </w:p>
        </w:tc>
      </w:tr>
      <w:tr w:rsidR="00C62C5B" w:rsidRPr="00911954" w:rsidTr="005E415A">
        <w:tc>
          <w:tcPr>
            <w:tcW w:w="2269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мероприятий по финансовой грамотности, единиц</w:t>
            </w:r>
          </w:p>
        </w:tc>
        <w:tc>
          <w:tcPr>
            <w:tcW w:w="2268" w:type="dxa"/>
            <w:vMerge w:val="restart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повышения финансовой грамотности</w:t>
            </w:r>
          </w:p>
        </w:tc>
        <w:tc>
          <w:tcPr>
            <w:tcW w:w="1559" w:type="dxa"/>
            <w:vAlign w:val="center"/>
          </w:tcPr>
          <w:p w:rsidR="00C62C5B" w:rsidRPr="00334A17" w:rsidRDefault="00C62C5B" w:rsidP="00C62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4" w:type="dxa"/>
            <w:vAlign w:val="center"/>
          </w:tcPr>
          <w:p w:rsidR="00C62C5B" w:rsidRPr="00334A17" w:rsidRDefault="00C62C5B" w:rsidP="00C62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center"/>
          </w:tcPr>
          <w:p w:rsidR="00C62C5B" w:rsidRPr="00334A17" w:rsidRDefault="00C62C5B" w:rsidP="00C62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vAlign w:val="center"/>
          </w:tcPr>
          <w:p w:rsidR="00C62C5B" w:rsidRPr="00334A17" w:rsidRDefault="00C62C5B" w:rsidP="00C62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5" w:type="dxa"/>
            <w:vAlign w:val="center"/>
          </w:tcPr>
          <w:p w:rsidR="00C62C5B" w:rsidRPr="00334A17" w:rsidRDefault="00C62C5B" w:rsidP="00C62C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Цифровая платформа финансовой грамотности Кузбасса</w:t>
            </w:r>
          </w:p>
        </w:tc>
        <w:tc>
          <w:tcPr>
            <w:tcW w:w="2977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мероприятий по финансовой грамотности в отчетном году</w:t>
            </w:r>
          </w:p>
        </w:tc>
      </w:tr>
      <w:tr w:rsidR="00C62C5B" w:rsidRPr="00911954" w:rsidTr="005E415A">
        <w:tc>
          <w:tcPr>
            <w:tcW w:w="2269" w:type="dxa"/>
            <w:vAlign w:val="center"/>
          </w:tcPr>
          <w:p w:rsidR="00C62C5B" w:rsidRPr="00334A17" w:rsidRDefault="00C62C5B" w:rsidP="00A7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Количество сюжетов и публикаций, направленных на повышение финансовой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(в печатных и электронных средствах массовой информации, на интернет-сайтах, на информационных досках и пр.), единиц</w:t>
            </w:r>
          </w:p>
        </w:tc>
        <w:tc>
          <w:tcPr>
            <w:tcW w:w="2268" w:type="dxa"/>
            <w:vMerge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2C5B" w:rsidRPr="00334A17" w:rsidRDefault="00334A1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5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Официальные СМИ, интернет-сайты, официальные аккаунты в социальных сетях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сюжетов и публикаций, направленных на повышение финансовой грамотности (в печатных и электронных средствах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информации, на интернет-сайтах, на информационных досках и пр.) в отчетном году</w:t>
            </w:r>
          </w:p>
        </w:tc>
      </w:tr>
      <w:tr w:rsidR="00C62C5B" w:rsidRPr="00911954" w:rsidTr="005E415A">
        <w:tc>
          <w:tcPr>
            <w:tcW w:w="2269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Доля школ и учреждений профессионального образования, охваченных уроками финансовой грамотности, в общем количестве образовательных организаций  города, процентов</w:t>
            </w:r>
          </w:p>
        </w:tc>
        <w:tc>
          <w:tcPr>
            <w:tcW w:w="2268" w:type="dxa"/>
            <w:vMerge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4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5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мероприятий, проведенных в рамках повышения финансовой грамотности в школах и учреждениях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школ и учреждений профессионального образования, охваченных уроками финансовой грамотности / Общее количество школ и учреждений профессионального образования, охваченных уроками финансовой грамотности х 100</w:t>
            </w:r>
          </w:p>
        </w:tc>
      </w:tr>
      <w:tr w:rsidR="00C62C5B" w:rsidRPr="00911954" w:rsidTr="005E415A">
        <w:tc>
          <w:tcPr>
            <w:tcW w:w="2269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профессионального образования, процентов </w:t>
            </w:r>
          </w:p>
        </w:tc>
        <w:tc>
          <w:tcPr>
            <w:tcW w:w="2268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Рынок услуг дополнительного </w:t>
            </w:r>
            <w:proofErr w:type="spellStart"/>
            <w:r w:rsidRPr="00334A17">
              <w:rPr>
                <w:rFonts w:ascii="Times New Roman" w:hAnsi="Times New Roman"/>
                <w:sz w:val="24"/>
                <w:szCs w:val="24"/>
              </w:rPr>
              <w:t>профессионально-го</w:t>
            </w:r>
            <w:proofErr w:type="spellEnd"/>
            <w:r w:rsidRPr="00334A1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4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5" w:type="dxa"/>
            <w:vAlign w:val="center"/>
          </w:tcPr>
          <w:p w:rsidR="00C62C5B" w:rsidRPr="00334A17" w:rsidRDefault="00334A1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6</w:t>
            </w:r>
            <w:r w:rsidR="00C62C5B" w:rsidRPr="00334A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C62C5B" w:rsidRPr="00334A17" w:rsidRDefault="00C62C5B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организаций в сфере дополнительного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C62C5B" w:rsidRPr="00334A17" w:rsidRDefault="00C62C5B" w:rsidP="001E1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дополнительного профессионального образования частной формы собственности/ Общее количество организаций дополнительного </w:t>
            </w: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х 100</w:t>
            </w:r>
          </w:p>
        </w:tc>
      </w:tr>
      <w:tr w:rsidR="002B0C37" w:rsidRPr="00A74B66" w:rsidTr="00334A17">
        <w:tc>
          <w:tcPr>
            <w:tcW w:w="2269" w:type="dxa"/>
            <w:vAlign w:val="center"/>
          </w:tcPr>
          <w:p w:rsidR="002B0C37" w:rsidRPr="00334A1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услуг общественного питания, процентов</w:t>
            </w:r>
          </w:p>
        </w:tc>
        <w:tc>
          <w:tcPr>
            <w:tcW w:w="2268" w:type="dxa"/>
            <w:vAlign w:val="center"/>
          </w:tcPr>
          <w:p w:rsidR="002B0C37" w:rsidRPr="00334A17" w:rsidRDefault="002B0C37" w:rsidP="00A74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Рынок услуг общественного питания</w:t>
            </w:r>
          </w:p>
        </w:tc>
        <w:tc>
          <w:tcPr>
            <w:tcW w:w="1559" w:type="dxa"/>
            <w:vAlign w:val="center"/>
          </w:tcPr>
          <w:p w:rsidR="002B0C37" w:rsidRPr="00334A17" w:rsidRDefault="002B0C37" w:rsidP="00334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064" w:type="dxa"/>
            <w:vAlign w:val="center"/>
          </w:tcPr>
          <w:p w:rsidR="002B0C37" w:rsidRPr="00334A17" w:rsidRDefault="002B0C37" w:rsidP="00334A17">
            <w:pPr>
              <w:jc w:val="center"/>
            </w:pPr>
            <w:r w:rsidRPr="00334A17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  <w:vAlign w:val="center"/>
          </w:tcPr>
          <w:p w:rsidR="002B0C37" w:rsidRPr="00334A17" w:rsidRDefault="002B0C37" w:rsidP="00334A17">
            <w:pPr>
              <w:jc w:val="center"/>
            </w:pPr>
            <w:r w:rsidRPr="00334A17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854" w:type="dxa"/>
            <w:vAlign w:val="center"/>
          </w:tcPr>
          <w:p w:rsidR="002B0C37" w:rsidRPr="00334A17" w:rsidRDefault="002B0C37" w:rsidP="00334A17">
            <w:pPr>
              <w:jc w:val="center"/>
            </w:pPr>
            <w:r w:rsidRPr="00334A17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625" w:type="dxa"/>
            <w:vAlign w:val="center"/>
          </w:tcPr>
          <w:p w:rsidR="002B0C37" w:rsidRPr="00334A17" w:rsidRDefault="002B0C37" w:rsidP="00334A17">
            <w:pPr>
              <w:jc w:val="center"/>
            </w:pPr>
            <w:r w:rsidRPr="00334A17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2268" w:type="dxa"/>
            <w:vAlign w:val="center"/>
          </w:tcPr>
          <w:p w:rsidR="002B0C37" w:rsidRPr="00334A17" w:rsidRDefault="002B0C37" w:rsidP="001E1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Мониторинг организаций в сфере общественного питания</w:t>
            </w:r>
          </w:p>
        </w:tc>
        <w:tc>
          <w:tcPr>
            <w:tcW w:w="2977" w:type="dxa"/>
            <w:vAlign w:val="center"/>
          </w:tcPr>
          <w:p w:rsidR="002B0C37" w:rsidRPr="00334A17" w:rsidRDefault="002B0C37" w:rsidP="001E1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Количество организаций общественного питания частной формы собственности/ Общее количество организаций общественного питания х 100</w:t>
            </w:r>
          </w:p>
        </w:tc>
      </w:tr>
    </w:tbl>
    <w:p w:rsidR="00A74B66" w:rsidRPr="00A74B66" w:rsidRDefault="00A74B66" w:rsidP="00A74B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4B66" w:rsidRPr="00A74B66" w:rsidRDefault="00A74B66" w:rsidP="00A74B66">
      <w:pPr>
        <w:rPr>
          <w:rFonts w:ascii="Times New Roman" w:hAnsi="Times New Roman"/>
          <w:sz w:val="24"/>
          <w:szCs w:val="24"/>
        </w:rPr>
      </w:pPr>
    </w:p>
    <w:p w:rsidR="00A74B66" w:rsidRPr="00A74B66" w:rsidRDefault="00A74B66" w:rsidP="00817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4B66" w:rsidRPr="00A74B66" w:rsidSect="003A3E56">
      <w:pgSz w:w="16838" w:h="11906" w:orient="landscape" w:code="9"/>
      <w:pgMar w:top="426" w:right="1134" w:bottom="426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62D"/>
    <w:multiLevelType w:val="multilevel"/>
    <w:tmpl w:val="2AA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F45F8"/>
    <w:multiLevelType w:val="hybridMultilevel"/>
    <w:tmpl w:val="29ECBCA6"/>
    <w:lvl w:ilvl="0" w:tplc="C15EA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4D823079"/>
    <w:multiLevelType w:val="multilevel"/>
    <w:tmpl w:val="C166E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82047"/>
    <w:multiLevelType w:val="hybridMultilevel"/>
    <w:tmpl w:val="F6E2C7EC"/>
    <w:lvl w:ilvl="0" w:tplc="4BC8BD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BE5A5F"/>
    <w:multiLevelType w:val="hybridMultilevel"/>
    <w:tmpl w:val="59A4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26536"/>
    <w:rsid w:val="0000028C"/>
    <w:rsid w:val="000034DB"/>
    <w:rsid w:val="000035E7"/>
    <w:rsid w:val="0000375F"/>
    <w:rsid w:val="000037F1"/>
    <w:rsid w:val="00003C5C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C2"/>
    <w:rsid w:val="0001286F"/>
    <w:rsid w:val="00012BB0"/>
    <w:rsid w:val="0001305E"/>
    <w:rsid w:val="00014702"/>
    <w:rsid w:val="00014710"/>
    <w:rsid w:val="000149B5"/>
    <w:rsid w:val="00014B11"/>
    <w:rsid w:val="00014DC0"/>
    <w:rsid w:val="00015D55"/>
    <w:rsid w:val="00016185"/>
    <w:rsid w:val="000201C0"/>
    <w:rsid w:val="000210E3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6A13"/>
    <w:rsid w:val="000272C8"/>
    <w:rsid w:val="00030A16"/>
    <w:rsid w:val="00030C6C"/>
    <w:rsid w:val="00031CFA"/>
    <w:rsid w:val="0003215C"/>
    <w:rsid w:val="00032240"/>
    <w:rsid w:val="00032422"/>
    <w:rsid w:val="000327A6"/>
    <w:rsid w:val="00032CD9"/>
    <w:rsid w:val="00034933"/>
    <w:rsid w:val="00035A2F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CEE"/>
    <w:rsid w:val="00053E41"/>
    <w:rsid w:val="000551BB"/>
    <w:rsid w:val="00057D09"/>
    <w:rsid w:val="00060BE2"/>
    <w:rsid w:val="00061C70"/>
    <w:rsid w:val="00061D03"/>
    <w:rsid w:val="00063201"/>
    <w:rsid w:val="00064B9A"/>
    <w:rsid w:val="00065A5A"/>
    <w:rsid w:val="000667DD"/>
    <w:rsid w:val="0006700B"/>
    <w:rsid w:val="00067B2A"/>
    <w:rsid w:val="00067E77"/>
    <w:rsid w:val="00067E89"/>
    <w:rsid w:val="000700EE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089B"/>
    <w:rsid w:val="0008153E"/>
    <w:rsid w:val="000826C4"/>
    <w:rsid w:val="000832F4"/>
    <w:rsid w:val="00083870"/>
    <w:rsid w:val="000847A3"/>
    <w:rsid w:val="00084F7A"/>
    <w:rsid w:val="0008507F"/>
    <w:rsid w:val="000855ED"/>
    <w:rsid w:val="00086881"/>
    <w:rsid w:val="00087985"/>
    <w:rsid w:val="00090218"/>
    <w:rsid w:val="00090FD9"/>
    <w:rsid w:val="00091258"/>
    <w:rsid w:val="000915A0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970"/>
    <w:rsid w:val="000A2C38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138"/>
    <w:rsid w:val="000B0D43"/>
    <w:rsid w:val="000B17EE"/>
    <w:rsid w:val="000B1D44"/>
    <w:rsid w:val="000B1FEB"/>
    <w:rsid w:val="000B3827"/>
    <w:rsid w:val="000B4343"/>
    <w:rsid w:val="000B47AA"/>
    <w:rsid w:val="000B4C35"/>
    <w:rsid w:val="000B6D7B"/>
    <w:rsid w:val="000C0F88"/>
    <w:rsid w:val="000C24A4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32"/>
    <w:rsid w:val="000D11F9"/>
    <w:rsid w:val="000D1CDE"/>
    <w:rsid w:val="000D1E01"/>
    <w:rsid w:val="000D1FDD"/>
    <w:rsid w:val="000D2314"/>
    <w:rsid w:val="000D2699"/>
    <w:rsid w:val="000D287D"/>
    <w:rsid w:val="000D497E"/>
    <w:rsid w:val="000D546D"/>
    <w:rsid w:val="000D55DA"/>
    <w:rsid w:val="000D6536"/>
    <w:rsid w:val="000D68A8"/>
    <w:rsid w:val="000D6A0A"/>
    <w:rsid w:val="000D6AA5"/>
    <w:rsid w:val="000D7FA8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0CE"/>
    <w:rsid w:val="001002D8"/>
    <w:rsid w:val="0010066A"/>
    <w:rsid w:val="001018FD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988"/>
    <w:rsid w:val="00116B27"/>
    <w:rsid w:val="00117CDF"/>
    <w:rsid w:val="00120377"/>
    <w:rsid w:val="00120C88"/>
    <w:rsid w:val="00121EA6"/>
    <w:rsid w:val="001226CD"/>
    <w:rsid w:val="0012387D"/>
    <w:rsid w:val="0012412E"/>
    <w:rsid w:val="00124884"/>
    <w:rsid w:val="001252CC"/>
    <w:rsid w:val="001267FC"/>
    <w:rsid w:val="001268D0"/>
    <w:rsid w:val="001268FC"/>
    <w:rsid w:val="0012717E"/>
    <w:rsid w:val="001274F6"/>
    <w:rsid w:val="001307C6"/>
    <w:rsid w:val="001312F9"/>
    <w:rsid w:val="001312FD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247"/>
    <w:rsid w:val="0014648C"/>
    <w:rsid w:val="0014696A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3D1"/>
    <w:rsid w:val="0015183F"/>
    <w:rsid w:val="00151AFB"/>
    <w:rsid w:val="00152295"/>
    <w:rsid w:val="0015247D"/>
    <w:rsid w:val="00152E94"/>
    <w:rsid w:val="001537CD"/>
    <w:rsid w:val="00153DE1"/>
    <w:rsid w:val="00153E73"/>
    <w:rsid w:val="00154CBC"/>
    <w:rsid w:val="00155395"/>
    <w:rsid w:val="00155BDA"/>
    <w:rsid w:val="0015623B"/>
    <w:rsid w:val="00156AFB"/>
    <w:rsid w:val="00156EEA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7A45"/>
    <w:rsid w:val="0018101B"/>
    <w:rsid w:val="00181127"/>
    <w:rsid w:val="001816EC"/>
    <w:rsid w:val="00181CFB"/>
    <w:rsid w:val="00183560"/>
    <w:rsid w:val="00184466"/>
    <w:rsid w:val="001847FA"/>
    <w:rsid w:val="00185131"/>
    <w:rsid w:val="0018528C"/>
    <w:rsid w:val="001857FE"/>
    <w:rsid w:val="00185E92"/>
    <w:rsid w:val="00186A7F"/>
    <w:rsid w:val="0018725A"/>
    <w:rsid w:val="001875C5"/>
    <w:rsid w:val="00190CD5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96346"/>
    <w:rsid w:val="001A03D8"/>
    <w:rsid w:val="001A1C9A"/>
    <w:rsid w:val="001A27FD"/>
    <w:rsid w:val="001A2A00"/>
    <w:rsid w:val="001A2EC4"/>
    <w:rsid w:val="001A2F48"/>
    <w:rsid w:val="001A35CD"/>
    <w:rsid w:val="001A3647"/>
    <w:rsid w:val="001A3897"/>
    <w:rsid w:val="001A3A19"/>
    <w:rsid w:val="001A427D"/>
    <w:rsid w:val="001A4DC1"/>
    <w:rsid w:val="001A6161"/>
    <w:rsid w:val="001A68A4"/>
    <w:rsid w:val="001A734B"/>
    <w:rsid w:val="001A7B76"/>
    <w:rsid w:val="001B02ED"/>
    <w:rsid w:val="001B0983"/>
    <w:rsid w:val="001B1826"/>
    <w:rsid w:val="001B2781"/>
    <w:rsid w:val="001B3050"/>
    <w:rsid w:val="001B3AE9"/>
    <w:rsid w:val="001B4BC8"/>
    <w:rsid w:val="001B5B60"/>
    <w:rsid w:val="001C0524"/>
    <w:rsid w:val="001C06F5"/>
    <w:rsid w:val="001C07C1"/>
    <w:rsid w:val="001C09D5"/>
    <w:rsid w:val="001C1558"/>
    <w:rsid w:val="001C16E3"/>
    <w:rsid w:val="001C20A7"/>
    <w:rsid w:val="001C3ACA"/>
    <w:rsid w:val="001C4878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005"/>
    <w:rsid w:val="001D02E0"/>
    <w:rsid w:val="001D16C0"/>
    <w:rsid w:val="001D25EA"/>
    <w:rsid w:val="001D46E4"/>
    <w:rsid w:val="001D556D"/>
    <w:rsid w:val="001D5943"/>
    <w:rsid w:val="001D5BC4"/>
    <w:rsid w:val="001D5BFD"/>
    <w:rsid w:val="001D5E43"/>
    <w:rsid w:val="001D724F"/>
    <w:rsid w:val="001D7638"/>
    <w:rsid w:val="001D7875"/>
    <w:rsid w:val="001E09D6"/>
    <w:rsid w:val="001E0C54"/>
    <w:rsid w:val="001E12CD"/>
    <w:rsid w:val="001E229B"/>
    <w:rsid w:val="001E2509"/>
    <w:rsid w:val="001E2BD7"/>
    <w:rsid w:val="001E41F9"/>
    <w:rsid w:val="001E45F3"/>
    <w:rsid w:val="001E4636"/>
    <w:rsid w:val="001E4BDA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9DF"/>
    <w:rsid w:val="001F0F0F"/>
    <w:rsid w:val="001F176E"/>
    <w:rsid w:val="001F262F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5F98"/>
    <w:rsid w:val="001F65DA"/>
    <w:rsid w:val="001F6B76"/>
    <w:rsid w:val="0020056C"/>
    <w:rsid w:val="002008EF"/>
    <w:rsid w:val="002018AA"/>
    <w:rsid w:val="00201BD8"/>
    <w:rsid w:val="00201F93"/>
    <w:rsid w:val="002035AC"/>
    <w:rsid w:val="002040AD"/>
    <w:rsid w:val="00205E96"/>
    <w:rsid w:val="00207D17"/>
    <w:rsid w:val="00207DFE"/>
    <w:rsid w:val="00210B87"/>
    <w:rsid w:val="00210E3B"/>
    <w:rsid w:val="00210EC4"/>
    <w:rsid w:val="00211197"/>
    <w:rsid w:val="00211374"/>
    <w:rsid w:val="00212336"/>
    <w:rsid w:val="00212808"/>
    <w:rsid w:val="00212AD3"/>
    <w:rsid w:val="00212F3B"/>
    <w:rsid w:val="002135E0"/>
    <w:rsid w:val="00213F06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0299"/>
    <w:rsid w:val="00220445"/>
    <w:rsid w:val="002213EA"/>
    <w:rsid w:val="0022159B"/>
    <w:rsid w:val="0022277F"/>
    <w:rsid w:val="002228CA"/>
    <w:rsid w:val="00222A11"/>
    <w:rsid w:val="00222DDE"/>
    <w:rsid w:val="002255D6"/>
    <w:rsid w:val="002259C7"/>
    <w:rsid w:val="00225F54"/>
    <w:rsid w:val="0022725E"/>
    <w:rsid w:val="00227792"/>
    <w:rsid w:val="002279A3"/>
    <w:rsid w:val="002301AA"/>
    <w:rsid w:val="002309C5"/>
    <w:rsid w:val="00231241"/>
    <w:rsid w:val="0023179F"/>
    <w:rsid w:val="00231CCC"/>
    <w:rsid w:val="00232A20"/>
    <w:rsid w:val="00233315"/>
    <w:rsid w:val="0023341B"/>
    <w:rsid w:val="00233AA6"/>
    <w:rsid w:val="00235622"/>
    <w:rsid w:val="002357AD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3238"/>
    <w:rsid w:val="002434ED"/>
    <w:rsid w:val="002443D6"/>
    <w:rsid w:val="0024510F"/>
    <w:rsid w:val="002452B5"/>
    <w:rsid w:val="00245868"/>
    <w:rsid w:val="00245D96"/>
    <w:rsid w:val="00246877"/>
    <w:rsid w:val="00246A0E"/>
    <w:rsid w:val="00247732"/>
    <w:rsid w:val="00247CD1"/>
    <w:rsid w:val="00251381"/>
    <w:rsid w:val="002518D4"/>
    <w:rsid w:val="00252144"/>
    <w:rsid w:val="002521CD"/>
    <w:rsid w:val="00254A1F"/>
    <w:rsid w:val="00256017"/>
    <w:rsid w:val="002566BA"/>
    <w:rsid w:val="00256E0E"/>
    <w:rsid w:val="00257269"/>
    <w:rsid w:val="002577BE"/>
    <w:rsid w:val="00260093"/>
    <w:rsid w:val="00260875"/>
    <w:rsid w:val="00260B68"/>
    <w:rsid w:val="00262AD5"/>
    <w:rsid w:val="00262DDA"/>
    <w:rsid w:val="002634C3"/>
    <w:rsid w:val="00263714"/>
    <w:rsid w:val="00263EB6"/>
    <w:rsid w:val="00264E67"/>
    <w:rsid w:val="002652D3"/>
    <w:rsid w:val="00265E77"/>
    <w:rsid w:val="0026632C"/>
    <w:rsid w:val="002666A1"/>
    <w:rsid w:val="00266852"/>
    <w:rsid w:val="002668FD"/>
    <w:rsid w:val="00266E33"/>
    <w:rsid w:val="00266F64"/>
    <w:rsid w:val="00267430"/>
    <w:rsid w:val="002706C5"/>
    <w:rsid w:val="00270EBB"/>
    <w:rsid w:val="002720EB"/>
    <w:rsid w:val="0027297E"/>
    <w:rsid w:val="00273080"/>
    <w:rsid w:val="00273BB9"/>
    <w:rsid w:val="002741B7"/>
    <w:rsid w:val="00276134"/>
    <w:rsid w:val="002767FE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0FCB"/>
    <w:rsid w:val="0029150F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733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646A"/>
    <w:rsid w:val="002A68D5"/>
    <w:rsid w:val="002A6CD4"/>
    <w:rsid w:val="002A7700"/>
    <w:rsid w:val="002B0BAC"/>
    <w:rsid w:val="002B0C37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ED7"/>
    <w:rsid w:val="002B7137"/>
    <w:rsid w:val="002B7F7F"/>
    <w:rsid w:val="002C265A"/>
    <w:rsid w:val="002C3294"/>
    <w:rsid w:val="002C37C6"/>
    <w:rsid w:val="002C4287"/>
    <w:rsid w:val="002C432D"/>
    <w:rsid w:val="002C4C59"/>
    <w:rsid w:val="002C4F72"/>
    <w:rsid w:val="002C5108"/>
    <w:rsid w:val="002C57EB"/>
    <w:rsid w:val="002C68D1"/>
    <w:rsid w:val="002C76D8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D7C3B"/>
    <w:rsid w:val="002E24E5"/>
    <w:rsid w:val="002E2FB1"/>
    <w:rsid w:val="002E359D"/>
    <w:rsid w:val="002E3AB1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6E4"/>
    <w:rsid w:val="002F4F65"/>
    <w:rsid w:val="002F5AAA"/>
    <w:rsid w:val="002F6F81"/>
    <w:rsid w:val="002F7289"/>
    <w:rsid w:val="002F7315"/>
    <w:rsid w:val="002F73B3"/>
    <w:rsid w:val="002F7DB1"/>
    <w:rsid w:val="00300686"/>
    <w:rsid w:val="00300D77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3DE"/>
    <w:rsid w:val="0031048E"/>
    <w:rsid w:val="003105E3"/>
    <w:rsid w:val="00310A84"/>
    <w:rsid w:val="00310ECB"/>
    <w:rsid w:val="00311067"/>
    <w:rsid w:val="003116CF"/>
    <w:rsid w:val="00311B85"/>
    <w:rsid w:val="003129CF"/>
    <w:rsid w:val="00312F54"/>
    <w:rsid w:val="00313426"/>
    <w:rsid w:val="003145CE"/>
    <w:rsid w:val="00314AAE"/>
    <w:rsid w:val="00314FDD"/>
    <w:rsid w:val="0031506F"/>
    <w:rsid w:val="00315E95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6D5"/>
    <w:rsid w:val="003218FC"/>
    <w:rsid w:val="003221F1"/>
    <w:rsid w:val="00322DF7"/>
    <w:rsid w:val="003230BE"/>
    <w:rsid w:val="0032353B"/>
    <w:rsid w:val="00323DD8"/>
    <w:rsid w:val="00325067"/>
    <w:rsid w:val="00325746"/>
    <w:rsid w:val="00326874"/>
    <w:rsid w:val="00326B53"/>
    <w:rsid w:val="00326B9F"/>
    <w:rsid w:val="00326C4B"/>
    <w:rsid w:val="003272CE"/>
    <w:rsid w:val="00327306"/>
    <w:rsid w:val="003300FD"/>
    <w:rsid w:val="00330170"/>
    <w:rsid w:val="00330474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17"/>
    <w:rsid w:val="00334C51"/>
    <w:rsid w:val="0033611A"/>
    <w:rsid w:val="003376DF"/>
    <w:rsid w:val="0034048C"/>
    <w:rsid w:val="00340978"/>
    <w:rsid w:val="00340C0B"/>
    <w:rsid w:val="0034170D"/>
    <w:rsid w:val="003418C5"/>
    <w:rsid w:val="00341B73"/>
    <w:rsid w:val="00342DAF"/>
    <w:rsid w:val="00342DCD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531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777"/>
    <w:rsid w:val="00363832"/>
    <w:rsid w:val="00363C0E"/>
    <w:rsid w:val="00363E0F"/>
    <w:rsid w:val="00364FEA"/>
    <w:rsid w:val="003653A2"/>
    <w:rsid w:val="00365B27"/>
    <w:rsid w:val="003660AD"/>
    <w:rsid w:val="003667D3"/>
    <w:rsid w:val="0036735B"/>
    <w:rsid w:val="00371BF2"/>
    <w:rsid w:val="00371D13"/>
    <w:rsid w:val="00371E6D"/>
    <w:rsid w:val="00372869"/>
    <w:rsid w:val="00372D3E"/>
    <w:rsid w:val="00372FAF"/>
    <w:rsid w:val="0037306C"/>
    <w:rsid w:val="00373534"/>
    <w:rsid w:val="00374D29"/>
    <w:rsid w:val="00374E49"/>
    <w:rsid w:val="00375427"/>
    <w:rsid w:val="003761FA"/>
    <w:rsid w:val="00376F9A"/>
    <w:rsid w:val="00380F16"/>
    <w:rsid w:val="003815AE"/>
    <w:rsid w:val="00381EA3"/>
    <w:rsid w:val="003829B4"/>
    <w:rsid w:val="00383243"/>
    <w:rsid w:val="0038400C"/>
    <w:rsid w:val="003840FA"/>
    <w:rsid w:val="00386AE8"/>
    <w:rsid w:val="003906AF"/>
    <w:rsid w:val="00390B11"/>
    <w:rsid w:val="00390CDB"/>
    <w:rsid w:val="0039151F"/>
    <w:rsid w:val="003917B0"/>
    <w:rsid w:val="00392580"/>
    <w:rsid w:val="0039263B"/>
    <w:rsid w:val="00392CC0"/>
    <w:rsid w:val="00392EC0"/>
    <w:rsid w:val="003947EF"/>
    <w:rsid w:val="003956A7"/>
    <w:rsid w:val="003977EE"/>
    <w:rsid w:val="00397858"/>
    <w:rsid w:val="003A0604"/>
    <w:rsid w:val="003A0B2E"/>
    <w:rsid w:val="003A1CE3"/>
    <w:rsid w:val="003A1FBE"/>
    <w:rsid w:val="003A277B"/>
    <w:rsid w:val="003A29A0"/>
    <w:rsid w:val="003A2EB2"/>
    <w:rsid w:val="003A2FA8"/>
    <w:rsid w:val="003A3433"/>
    <w:rsid w:val="003A3909"/>
    <w:rsid w:val="003A3E56"/>
    <w:rsid w:val="003A3FD7"/>
    <w:rsid w:val="003A3FE2"/>
    <w:rsid w:val="003A42B1"/>
    <w:rsid w:val="003A4E7C"/>
    <w:rsid w:val="003A4EBF"/>
    <w:rsid w:val="003A4F70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A7A81"/>
    <w:rsid w:val="003B0289"/>
    <w:rsid w:val="003B1923"/>
    <w:rsid w:val="003B1D32"/>
    <w:rsid w:val="003B3561"/>
    <w:rsid w:val="003B42CB"/>
    <w:rsid w:val="003B5BD1"/>
    <w:rsid w:val="003B7023"/>
    <w:rsid w:val="003B7066"/>
    <w:rsid w:val="003C0525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3113"/>
    <w:rsid w:val="003D47AA"/>
    <w:rsid w:val="003D5A01"/>
    <w:rsid w:val="003D62D1"/>
    <w:rsid w:val="003D676E"/>
    <w:rsid w:val="003D68C5"/>
    <w:rsid w:val="003D6954"/>
    <w:rsid w:val="003D6CD1"/>
    <w:rsid w:val="003D7272"/>
    <w:rsid w:val="003D7A06"/>
    <w:rsid w:val="003D7A67"/>
    <w:rsid w:val="003D7AA0"/>
    <w:rsid w:val="003D7C15"/>
    <w:rsid w:val="003D7F73"/>
    <w:rsid w:val="003E0028"/>
    <w:rsid w:val="003E052D"/>
    <w:rsid w:val="003E0672"/>
    <w:rsid w:val="003E095A"/>
    <w:rsid w:val="003E0F69"/>
    <w:rsid w:val="003E10DD"/>
    <w:rsid w:val="003E13AB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3F7C9D"/>
    <w:rsid w:val="0040053F"/>
    <w:rsid w:val="00400A52"/>
    <w:rsid w:val="004022B9"/>
    <w:rsid w:val="00402703"/>
    <w:rsid w:val="0040369D"/>
    <w:rsid w:val="004041E2"/>
    <w:rsid w:val="0040530D"/>
    <w:rsid w:val="00405BB5"/>
    <w:rsid w:val="00405BDD"/>
    <w:rsid w:val="00405C2D"/>
    <w:rsid w:val="00407ACA"/>
    <w:rsid w:val="00412F66"/>
    <w:rsid w:val="00413AB4"/>
    <w:rsid w:val="00414B46"/>
    <w:rsid w:val="00416243"/>
    <w:rsid w:val="004170B7"/>
    <w:rsid w:val="0041735E"/>
    <w:rsid w:val="00417AE1"/>
    <w:rsid w:val="00417F6E"/>
    <w:rsid w:val="00420E05"/>
    <w:rsid w:val="00421887"/>
    <w:rsid w:val="00421E03"/>
    <w:rsid w:val="00422056"/>
    <w:rsid w:val="00422441"/>
    <w:rsid w:val="00422689"/>
    <w:rsid w:val="00422E46"/>
    <w:rsid w:val="004230CA"/>
    <w:rsid w:val="00423291"/>
    <w:rsid w:val="00424B21"/>
    <w:rsid w:val="00424F2C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B46"/>
    <w:rsid w:val="00431E85"/>
    <w:rsid w:val="00432314"/>
    <w:rsid w:val="00433214"/>
    <w:rsid w:val="00433B6A"/>
    <w:rsid w:val="00434594"/>
    <w:rsid w:val="004349BF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2AD7"/>
    <w:rsid w:val="004437FE"/>
    <w:rsid w:val="00443D15"/>
    <w:rsid w:val="00443D18"/>
    <w:rsid w:val="0044420C"/>
    <w:rsid w:val="00444AEB"/>
    <w:rsid w:val="00444FE9"/>
    <w:rsid w:val="00445390"/>
    <w:rsid w:val="0044588E"/>
    <w:rsid w:val="004469B4"/>
    <w:rsid w:val="00446FE7"/>
    <w:rsid w:val="00447304"/>
    <w:rsid w:val="0044752D"/>
    <w:rsid w:val="004476F4"/>
    <w:rsid w:val="00447A17"/>
    <w:rsid w:val="004505F1"/>
    <w:rsid w:val="00450C3C"/>
    <w:rsid w:val="00450FAB"/>
    <w:rsid w:val="004513C1"/>
    <w:rsid w:val="0045163A"/>
    <w:rsid w:val="00451CB1"/>
    <w:rsid w:val="004520DE"/>
    <w:rsid w:val="00452E7B"/>
    <w:rsid w:val="00453AE0"/>
    <w:rsid w:val="004544CE"/>
    <w:rsid w:val="00454999"/>
    <w:rsid w:val="00455BA7"/>
    <w:rsid w:val="00456073"/>
    <w:rsid w:val="00456472"/>
    <w:rsid w:val="0045652B"/>
    <w:rsid w:val="0045660D"/>
    <w:rsid w:val="004578A2"/>
    <w:rsid w:val="0046149B"/>
    <w:rsid w:val="004640DC"/>
    <w:rsid w:val="00464A2B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C16"/>
    <w:rsid w:val="00474C2F"/>
    <w:rsid w:val="00475098"/>
    <w:rsid w:val="00477345"/>
    <w:rsid w:val="00477CEB"/>
    <w:rsid w:val="00477D44"/>
    <w:rsid w:val="00480F02"/>
    <w:rsid w:val="004812D5"/>
    <w:rsid w:val="00481477"/>
    <w:rsid w:val="0048156B"/>
    <w:rsid w:val="00482576"/>
    <w:rsid w:val="00482EF5"/>
    <w:rsid w:val="00483AE5"/>
    <w:rsid w:val="00483E33"/>
    <w:rsid w:val="004840A3"/>
    <w:rsid w:val="004841E6"/>
    <w:rsid w:val="00484FB4"/>
    <w:rsid w:val="00485774"/>
    <w:rsid w:val="004859D6"/>
    <w:rsid w:val="00486453"/>
    <w:rsid w:val="00486478"/>
    <w:rsid w:val="00486B72"/>
    <w:rsid w:val="00487B0D"/>
    <w:rsid w:val="00490B93"/>
    <w:rsid w:val="00491744"/>
    <w:rsid w:val="0049238C"/>
    <w:rsid w:val="00492B53"/>
    <w:rsid w:val="00493357"/>
    <w:rsid w:val="004935D8"/>
    <w:rsid w:val="004943EC"/>
    <w:rsid w:val="004944DB"/>
    <w:rsid w:val="00495B03"/>
    <w:rsid w:val="00496495"/>
    <w:rsid w:val="00496E0B"/>
    <w:rsid w:val="00496EE0"/>
    <w:rsid w:val="004A1155"/>
    <w:rsid w:val="004A2A83"/>
    <w:rsid w:val="004A3327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B62B0"/>
    <w:rsid w:val="004B6B70"/>
    <w:rsid w:val="004B7C26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709"/>
    <w:rsid w:val="004C7C14"/>
    <w:rsid w:val="004D0088"/>
    <w:rsid w:val="004D0259"/>
    <w:rsid w:val="004D0B37"/>
    <w:rsid w:val="004D1179"/>
    <w:rsid w:val="004D19B9"/>
    <w:rsid w:val="004D20B6"/>
    <w:rsid w:val="004D25C9"/>
    <w:rsid w:val="004D3B6A"/>
    <w:rsid w:val="004D4109"/>
    <w:rsid w:val="004D4507"/>
    <w:rsid w:val="004D5BCE"/>
    <w:rsid w:val="004D67D0"/>
    <w:rsid w:val="004D6F5E"/>
    <w:rsid w:val="004D7B6D"/>
    <w:rsid w:val="004E0D5E"/>
    <w:rsid w:val="004E19D3"/>
    <w:rsid w:val="004E35B5"/>
    <w:rsid w:val="004E3911"/>
    <w:rsid w:val="004E3DDF"/>
    <w:rsid w:val="004E5C02"/>
    <w:rsid w:val="004E6256"/>
    <w:rsid w:val="004E658E"/>
    <w:rsid w:val="004E6E44"/>
    <w:rsid w:val="004E725A"/>
    <w:rsid w:val="004E726F"/>
    <w:rsid w:val="004E778E"/>
    <w:rsid w:val="004E7994"/>
    <w:rsid w:val="004F0BD8"/>
    <w:rsid w:val="004F17D9"/>
    <w:rsid w:val="004F1810"/>
    <w:rsid w:val="004F1AAD"/>
    <w:rsid w:val="004F1EAF"/>
    <w:rsid w:val="004F21DA"/>
    <w:rsid w:val="004F279D"/>
    <w:rsid w:val="004F2AFB"/>
    <w:rsid w:val="004F2BC0"/>
    <w:rsid w:val="004F346D"/>
    <w:rsid w:val="004F3555"/>
    <w:rsid w:val="004F3626"/>
    <w:rsid w:val="004F3C1B"/>
    <w:rsid w:val="004F45DC"/>
    <w:rsid w:val="004F4CCA"/>
    <w:rsid w:val="004F56BB"/>
    <w:rsid w:val="004F65CD"/>
    <w:rsid w:val="004F6ABA"/>
    <w:rsid w:val="004F71EA"/>
    <w:rsid w:val="004F722B"/>
    <w:rsid w:val="004F7445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0F9"/>
    <w:rsid w:val="00504E2C"/>
    <w:rsid w:val="0050512F"/>
    <w:rsid w:val="005051FB"/>
    <w:rsid w:val="00505861"/>
    <w:rsid w:val="00505C42"/>
    <w:rsid w:val="00505E65"/>
    <w:rsid w:val="00506054"/>
    <w:rsid w:val="005062AF"/>
    <w:rsid w:val="00506D24"/>
    <w:rsid w:val="00506D3C"/>
    <w:rsid w:val="00507007"/>
    <w:rsid w:val="00507951"/>
    <w:rsid w:val="00507CC7"/>
    <w:rsid w:val="00507DF4"/>
    <w:rsid w:val="00507E58"/>
    <w:rsid w:val="0051007C"/>
    <w:rsid w:val="005102D5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6E94"/>
    <w:rsid w:val="00516F0D"/>
    <w:rsid w:val="0051734D"/>
    <w:rsid w:val="005175C5"/>
    <w:rsid w:val="00517622"/>
    <w:rsid w:val="00520520"/>
    <w:rsid w:val="0052136B"/>
    <w:rsid w:val="005218CF"/>
    <w:rsid w:val="00521F2A"/>
    <w:rsid w:val="00522394"/>
    <w:rsid w:val="005224B1"/>
    <w:rsid w:val="00523394"/>
    <w:rsid w:val="005238F8"/>
    <w:rsid w:val="005252F8"/>
    <w:rsid w:val="00525A7C"/>
    <w:rsid w:val="0052604F"/>
    <w:rsid w:val="0052689B"/>
    <w:rsid w:val="005270F4"/>
    <w:rsid w:val="005276C5"/>
    <w:rsid w:val="005303A6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125"/>
    <w:rsid w:val="005355BB"/>
    <w:rsid w:val="005357C2"/>
    <w:rsid w:val="00535842"/>
    <w:rsid w:val="00535E6D"/>
    <w:rsid w:val="00537511"/>
    <w:rsid w:val="00540E37"/>
    <w:rsid w:val="00541322"/>
    <w:rsid w:val="0054264B"/>
    <w:rsid w:val="00542E3B"/>
    <w:rsid w:val="00542E43"/>
    <w:rsid w:val="00542EE9"/>
    <w:rsid w:val="00543503"/>
    <w:rsid w:val="00543C2C"/>
    <w:rsid w:val="00543F0D"/>
    <w:rsid w:val="00544771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AF5"/>
    <w:rsid w:val="00553FE6"/>
    <w:rsid w:val="0055445D"/>
    <w:rsid w:val="00554806"/>
    <w:rsid w:val="00554AF2"/>
    <w:rsid w:val="005551BD"/>
    <w:rsid w:val="005553E1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4E9C"/>
    <w:rsid w:val="00565A07"/>
    <w:rsid w:val="005662F1"/>
    <w:rsid w:val="005702C3"/>
    <w:rsid w:val="005708B4"/>
    <w:rsid w:val="00570F78"/>
    <w:rsid w:val="00571446"/>
    <w:rsid w:val="00572CA9"/>
    <w:rsid w:val="00572E4A"/>
    <w:rsid w:val="00572F8C"/>
    <w:rsid w:val="0057341E"/>
    <w:rsid w:val="00573836"/>
    <w:rsid w:val="00573ACA"/>
    <w:rsid w:val="00573D2E"/>
    <w:rsid w:val="00573EE5"/>
    <w:rsid w:val="005746B5"/>
    <w:rsid w:val="00574818"/>
    <w:rsid w:val="00574A73"/>
    <w:rsid w:val="00574BAC"/>
    <w:rsid w:val="005756D4"/>
    <w:rsid w:val="00575B24"/>
    <w:rsid w:val="00576971"/>
    <w:rsid w:val="00576A3D"/>
    <w:rsid w:val="005773FF"/>
    <w:rsid w:val="005774EB"/>
    <w:rsid w:val="005801D2"/>
    <w:rsid w:val="00581026"/>
    <w:rsid w:val="00582578"/>
    <w:rsid w:val="005836C5"/>
    <w:rsid w:val="00583748"/>
    <w:rsid w:val="005838C9"/>
    <w:rsid w:val="00583E97"/>
    <w:rsid w:val="0058561D"/>
    <w:rsid w:val="00585BBB"/>
    <w:rsid w:val="0058650B"/>
    <w:rsid w:val="00586638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1C36"/>
    <w:rsid w:val="005A2DF2"/>
    <w:rsid w:val="005A3EB9"/>
    <w:rsid w:val="005A4B8D"/>
    <w:rsid w:val="005A516F"/>
    <w:rsid w:val="005A5777"/>
    <w:rsid w:val="005A59CC"/>
    <w:rsid w:val="005A6C26"/>
    <w:rsid w:val="005A6C2C"/>
    <w:rsid w:val="005B0EC1"/>
    <w:rsid w:val="005B0FB5"/>
    <w:rsid w:val="005B1EF6"/>
    <w:rsid w:val="005B3769"/>
    <w:rsid w:val="005B38FE"/>
    <w:rsid w:val="005B40EA"/>
    <w:rsid w:val="005B4B04"/>
    <w:rsid w:val="005B541E"/>
    <w:rsid w:val="005B7894"/>
    <w:rsid w:val="005C0242"/>
    <w:rsid w:val="005C0890"/>
    <w:rsid w:val="005C0A04"/>
    <w:rsid w:val="005C22F1"/>
    <w:rsid w:val="005C2669"/>
    <w:rsid w:val="005C297C"/>
    <w:rsid w:val="005C3A86"/>
    <w:rsid w:val="005C3BE0"/>
    <w:rsid w:val="005C3E35"/>
    <w:rsid w:val="005C45A9"/>
    <w:rsid w:val="005C5426"/>
    <w:rsid w:val="005C6136"/>
    <w:rsid w:val="005C6A4E"/>
    <w:rsid w:val="005C6D7D"/>
    <w:rsid w:val="005D0221"/>
    <w:rsid w:val="005D094E"/>
    <w:rsid w:val="005D0AF1"/>
    <w:rsid w:val="005D1E1D"/>
    <w:rsid w:val="005D2BA2"/>
    <w:rsid w:val="005D2CCC"/>
    <w:rsid w:val="005D2E57"/>
    <w:rsid w:val="005D328F"/>
    <w:rsid w:val="005D34B8"/>
    <w:rsid w:val="005D4EC5"/>
    <w:rsid w:val="005D56CD"/>
    <w:rsid w:val="005D5F11"/>
    <w:rsid w:val="005D62DF"/>
    <w:rsid w:val="005D65CF"/>
    <w:rsid w:val="005D6BBF"/>
    <w:rsid w:val="005D7959"/>
    <w:rsid w:val="005D7B5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3F14"/>
    <w:rsid w:val="005E408C"/>
    <w:rsid w:val="005E415A"/>
    <w:rsid w:val="005E436A"/>
    <w:rsid w:val="005E4E39"/>
    <w:rsid w:val="005E5403"/>
    <w:rsid w:val="005E5723"/>
    <w:rsid w:val="005E7699"/>
    <w:rsid w:val="005F03C3"/>
    <w:rsid w:val="005F0FDE"/>
    <w:rsid w:val="005F2DB4"/>
    <w:rsid w:val="005F3121"/>
    <w:rsid w:val="005F3EB7"/>
    <w:rsid w:val="005F510E"/>
    <w:rsid w:val="005F58E5"/>
    <w:rsid w:val="005F5A06"/>
    <w:rsid w:val="005F61E4"/>
    <w:rsid w:val="005F6381"/>
    <w:rsid w:val="005F64F4"/>
    <w:rsid w:val="005F6DD8"/>
    <w:rsid w:val="005F6F58"/>
    <w:rsid w:val="005F6FE0"/>
    <w:rsid w:val="005F707B"/>
    <w:rsid w:val="005F78EB"/>
    <w:rsid w:val="005F7D6A"/>
    <w:rsid w:val="006000D5"/>
    <w:rsid w:val="00600569"/>
    <w:rsid w:val="0060078D"/>
    <w:rsid w:val="00601211"/>
    <w:rsid w:val="00601D87"/>
    <w:rsid w:val="00602136"/>
    <w:rsid w:val="00602198"/>
    <w:rsid w:val="0060266E"/>
    <w:rsid w:val="00602F9B"/>
    <w:rsid w:val="00603134"/>
    <w:rsid w:val="00603225"/>
    <w:rsid w:val="00603B1A"/>
    <w:rsid w:val="00603D58"/>
    <w:rsid w:val="0060405E"/>
    <w:rsid w:val="006047C9"/>
    <w:rsid w:val="00604904"/>
    <w:rsid w:val="00604E3A"/>
    <w:rsid w:val="00605171"/>
    <w:rsid w:val="006051B3"/>
    <w:rsid w:val="00605AE8"/>
    <w:rsid w:val="006061F0"/>
    <w:rsid w:val="00606245"/>
    <w:rsid w:val="006076F0"/>
    <w:rsid w:val="00610326"/>
    <w:rsid w:val="006127D0"/>
    <w:rsid w:val="0061327F"/>
    <w:rsid w:val="006137B8"/>
    <w:rsid w:val="00614039"/>
    <w:rsid w:val="00614D5E"/>
    <w:rsid w:val="00615AF9"/>
    <w:rsid w:val="00615FC2"/>
    <w:rsid w:val="00616776"/>
    <w:rsid w:val="006174F7"/>
    <w:rsid w:val="006177D2"/>
    <w:rsid w:val="00620109"/>
    <w:rsid w:val="00620265"/>
    <w:rsid w:val="00621EDA"/>
    <w:rsid w:val="0062436F"/>
    <w:rsid w:val="00624640"/>
    <w:rsid w:val="006249E5"/>
    <w:rsid w:val="00624B72"/>
    <w:rsid w:val="0062533F"/>
    <w:rsid w:val="00627538"/>
    <w:rsid w:val="00627E53"/>
    <w:rsid w:val="00630721"/>
    <w:rsid w:val="00630D58"/>
    <w:rsid w:val="00631006"/>
    <w:rsid w:val="0063147D"/>
    <w:rsid w:val="006316B6"/>
    <w:rsid w:val="00631DFA"/>
    <w:rsid w:val="00632D8C"/>
    <w:rsid w:val="00632FA6"/>
    <w:rsid w:val="0063559F"/>
    <w:rsid w:val="00636478"/>
    <w:rsid w:val="0063682E"/>
    <w:rsid w:val="00637D49"/>
    <w:rsid w:val="00640B54"/>
    <w:rsid w:val="00641059"/>
    <w:rsid w:val="006410D7"/>
    <w:rsid w:val="00641350"/>
    <w:rsid w:val="00641EAC"/>
    <w:rsid w:val="00641FEB"/>
    <w:rsid w:val="00642A1A"/>
    <w:rsid w:val="00643875"/>
    <w:rsid w:val="00643E54"/>
    <w:rsid w:val="00644066"/>
    <w:rsid w:val="006448D5"/>
    <w:rsid w:val="00645BD6"/>
    <w:rsid w:val="006462DA"/>
    <w:rsid w:val="006463D6"/>
    <w:rsid w:val="00646E68"/>
    <w:rsid w:val="006470C6"/>
    <w:rsid w:val="0065008C"/>
    <w:rsid w:val="00650753"/>
    <w:rsid w:val="0065146B"/>
    <w:rsid w:val="006518EC"/>
    <w:rsid w:val="006519AB"/>
    <w:rsid w:val="00652010"/>
    <w:rsid w:val="006524F4"/>
    <w:rsid w:val="00652C19"/>
    <w:rsid w:val="0065319E"/>
    <w:rsid w:val="0065361E"/>
    <w:rsid w:val="006537F8"/>
    <w:rsid w:val="00653D4F"/>
    <w:rsid w:val="00654A10"/>
    <w:rsid w:val="00654AA2"/>
    <w:rsid w:val="00655255"/>
    <w:rsid w:val="006557C7"/>
    <w:rsid w:val="0065665D"/>
    <w:rsid w:val="006571CD"/>
    <w:rsid w:val="00657EE4"/>
    <w:rsid w:val="0066032B"/>
    <w:rsid w:val="006607CE"/>
    <w:rsid w:val="00662E6F"/>
    <w:rsid w:val="006633E3"/>
    <w:rsid w:val="00663E33"/>
    <w:rsid w:val="006644D4"/>
    <w:rsid w:val="006644F7"/>
    <w:rsid w:val="00666174"/>
    <w:rsid w:val="0067037B"/>
    <w:rsid w:val="00670CD8"/>
    <w:rsid w:val="00672234"/>
    <w:rsid w:val="0067262E"/>
    <w:rsid w:val="00673138"/>
    <w:rsid w:val="00673A41"/>
    <w:rsid w:val="0067575A"/>
    <w:rsid w:val="006759A4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FE2"/>
    <w:rsid w:val="00682299"/>
    <w:rsid w:val="00682539"/>
    <w:rsid w:val="00682CA8"/>
    <w:rsid w:val="00682E1D"/>
    <w:rsid w:val="00682F9E"/>
    <w:rsid w:val="0068356E"/>
    <w:rsid w:val="006835DE"/>
    <w:rsid w:val="00683C90"/>
    <w:rsid w:val="00683D7C"/>
    <w:rsid w:val="00684466"/>
    <w:rsid w:val="00684CDB"/>
    <w:rsid w:val="00685247"/>
    <w:rsid w:val="00685CBA"/>
    <w:rsid w:val="00686066"/>
    <w:rsid w:val="0068657D"/>
    <w:rsid w:val="00686F17"/>
    <w:rsid w:val="006875DA"/>
    <w:rsid w:val="006900EC"/>
    <w:rsid w:val="00690798"/>
    <w:rsid w:val="006907AB"/>
    <w:rsid w:val="00690A43"/>
    <w:rsid w:val="006912F5"/>
    <w:rsid w:val="00691BCB"/>
    <w:rsid w:val="00692441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102"/>
    <w:rsid w:val="006A0708"/>
    <w:rsid w:val="006A143B"/>
    <w:rsid w:val="006A1665"/>
    <w:rsid w:val="006A26A9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1BC4"/>
    <w:rsid w:val="006C289C"/>
    <w:rsid w:val="006C2F42"/>
    <w:rsid w:val="006C4893"/>
    <w:rsid w:val="006C5699"/>
    <w:rsid w:val="006C6510"/>
    <w:rsid w:val="006C6673"/>
    <w:rsid w:val="006C7764"/>
    <w:rsid w:val="006D00AB"/>
    <w:rsid w:val="006D01D2"/>
    <w:rsid w:val="006D03B0"/>
    <w:rsid w:val="006D06E8"/>
    <w:rsid w:val="006D08B8"/>
    <w:rsid w:val="006D0FC5"/>
    <w:rsid w:val="006D1395"/>
    <w:rsid w:val="006D1B5C"/>
    <w:rsid w:val="006D255B"/>
    <w:rsid w:val="006D298A"/>
    <w:rsid w:val="006D3513"/>
    <w:rsid w:val="006D3EC7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1A8"/>
    <w:rsid w:val="006E32E6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4F07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E7C"/>
    <w:rsid w:val="00704E27"/>
    <w:rsid w:val="007056ED"/>
    <w:rsid w:val="00705C23"/>
    <w:rsid w:val="00706CC6"/>
    <w:rsid w:val="00706D78"/>
    <w:rsid w:val="00707102"/>
    <w:rsid w:val="00710011"/>
    <w:rsid w:val="00710B6B"/>
    <w:rsid w:val="00711CEC"/>
    <w:rsid w:val="00711D8D"/>
    <w:rsid w:val="00711F5E"/>
    <w:rsid w:val="00712772"/>
    <w:rsid w:val="00712A1A"/>
    <w:rsid w:val="00712A8B"/>
    <w:rsid w:val="00712E41"/>
    <w:rsid w:val="00713211"/>
    <w:rsid w:val="00713478"/>
    <w:rsid w:val="00713D85"/>
    <w:rsid w:val="00713DA3"/>
    <w:rsid w:val="007141D3"/>
    <w:rsid w:val="007149FF"/>
    <w:rsid w:val="00715AFF"/>
    <w:rsid w:val="00715D3D"/>
    <w:rsid w:val="00716045"/>
    <w:rsid w:val="00716A91"/>
    <w:rsid w:val="0072067F"/>
    <w:rsid w:val="0072127F"/>
    <w:rsid w:val="007217E6"/>
    <w:rsid w:val="00721E9B"/>
    <w:rsid w:val="0072243E"/>
    <w:rsid w:val="00722C85"/>
    <w:rsid w:val="0072358F"/>
    <w:rsid w:val="00723B7B"/>
    <w:rsid w:val="00723C43"/>
    <w:rsid w:val="00724510"/>
    <w:rsid w:val="0072454F"/>
    <w:rsid w:val="00725028"/>
    <w:rsid w:val="0072574E"/>
    <w:rsid w:val="00726C84"/>
    <w:rsid w:val="00727300"/>
    <w:rsid w:val="007278EE"/>
    <w:rsid w:val="0073014B"/>
    <w:rsid w:val="0073124F"/>
    <w:rsid w:val="00731364"/>
    <w:rsid w:val="007317C2"/>
    <w:rsid w:val="0073195C"/>
    <w:rsid w:val="00731BF4"/>
    <w:rsid w:val="0073211E"/>
    <w:rsid w:val="00732BF2"/>
    <w:rsid w:val="00732D42"/>
    <w:rsid w:val="00733AB2"/>
    <w:rsid w:val="007347B6"/>
    <w:rsid w:val="00734B7D"/>
    <w:rsid w:val="00735240"/>
    <w:rsid w:val="00735284"/>
    <w:rsid w:val="007367C9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5630D"/>
    <w:rsid w:val="0075693A"/>
    <w:rsid w:val="007605F8"/>
    <w:rsid w:val="00761C7C"/>
    <w:rsid w:val="00762A34"/>
    <w:rsid w:val="0076404A"/>
    <w:rsid w:val="007661E1"/>
    <w:rsid w:val="007662C6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8F1"/>
    <w:rsid w:val="00774600"/>
    <w:rsid w:val="00775206"/>
    <w:rsid w:val="007753B8"/>
    <w:rsid w:val="0077566B"/>
    <w:rsid w:val="00776302"/>
    <w:rsid w:val="00776897"/>
    <w:rsid w:val="007774A5"/>
    <w:rsid w:val="00777BE8"/>
    <w:rsid w:val="007806F3"/>
    <w:rsid w:val="00781511"/>
    <w:rsid w:val="007817FF"/>
    <w:rsid w:val="00784252"/>
    <w:rsid w:val="007842C2"/>
    <w:rsid w:val="00785B4C"/>
    <w:rsid w:val="00786079"/>
    <w:rsid w:val="00787942"/>
    <w:rsid w:val="00787B6C"/>
    <w:rsid w:val="007903BC"/>
    <w:rsid w:val="00790528"/>
    <w:rsid w:val="00790849"/>
    <w:rsid w:val="0079085D"/>
    <w:rsid w:val="00791650"/>
    <w:rsid w:val="00792195"/>
    <w:rsid w:val="00793186"/>
    <w:rsid w:val="00793700"/>
    <w:rsid w:val="00796378"/>
    <w:rsid w:val="00796E8A"/>
    <w:rsid w:val="007979BB"/>
    <w:rsid w:val="007A056A"/>
    <w:rsid w:val="007A1001"/>
    <w:rsid w:val="007A1AEC"/>
    <w:rsid w:val="007A1D8D"/>
    <w:rsid w:val="007A2068"/>
    <w:rsid w:val="007A2875"/>
    <w:rsid w:val="007A35A0"/>
    <w:rsid w:val="007A3C69"/>
    <w:rsid w:val="007A3D22"/>
    <w:rsid w:val="007A40EB"/>
    <w:rsid w:val="007A4664"/>
    <w:rsid w:val="007A488C"/>
    <w:rsid w:val="007A4F6C"/>
    <w:rsid w:val="007A64FA"/>
    <w:rsid w:val="007A68C5"/>
    <w:rsid w:val="007A6E4D"/>
    <w:rsid w:val="007A7E1B"/>
    <w:rsid w:val="007B076E"/>
    <w:rsid w:val="007B107A"/>
    <w:rsid w:val="007B17AA"/>
    <w:rsid w:val="007B1D46"/>
    <w:rsid w:val="007B1D6F"/>
    <w:rsid w:val="007B271A"/>
    <w:rsid w:val="007B3475"/>
    <w:rsid w:val="007B3BD8"/>
    <w:rsid w:val="007B3E99"/>
    <w:rsid w:val="007B418B"/>
    <w:rsid w:val="007B5556"/>
    <w:rsid w:val="007B5840"/>
    <w:rsid w:val="007B6089"/>
    <w:rsid w:val="007B62E0"/>
    <w:rsid w:val="007B6FF8"/>
    <w:rsid w:val="007B76E5"/>
    <w:rsid w:val="007B79E5"/>
    <w:rsid w:val="007B7F80"/>
    <w:rsid w:val="007C067A"/>
    <w:rsid w:val="007C0B9A"/>
    <w:rsid w:val="007C163E"/>
    <w:rsid w:val="007C196B"/>
    <w:rsid w:val="007C383E"/>
    <w:rsid w:val="007C713B"/>
    <w:rsid w:val="007C74EF"/>
    <w:rsid w:val="007C75A9"/>
    <w:rsid w:val="007C7875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44C6"/>
    <w:rsid w:val="007D4769"/>
    <w:rsid w:val="007D4FA2"/>
    <w:rsid w:val="007D50E8"/>
    <w:rsid w:val="007D516F"/>
    <w:rsid w:val="007D60FE"/>
    <w:rsid w:val="007D6306"/>
    <w:rsid w:val="007D6E79"/>
    <w:rsid w:val="007D6F19"/>
    <w:rsid w:val="007E0C1C"/>
    <w:rsid w:val="007E0DCB"/>
    <w:rsid w:val="007E1065"/>
    <w:rsid w:val="007E1860"/>
    <w:rsid w:val="007E1A87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227"/>
    <w:rsid w:val="007F3006"/>
    <w:rsid w:val="007F337F"/>
    <w:rsid w:val="007F3421"/>
    <w:rsid w:val="007F3E63"/>
    <w:rsid w:val="007F3FFF"/>
    <w:rsid w:val="007F41DE"/>
    <w:rsid w:val="007F428D"/>
    <w:rsid w:val="007F44B1"/>
    <w:rsid w:val="007F4629"/>
    <w:rsid w:val="007F4711"/>
    <w:rsid w:val="007F476C"/>
    <w:rsid w:val="007F4A2E"/>
    <w:rsid w:val="007F4C93"/>
    <w:rsid w:val="007F4EA2"/>
    <w:rsid w:val="007F5979"/>
    <w:rsid w:val="007F6616"/>
    <w:rsid w:val="007F755F"/>
    <w:rsid w:val="007F76B4"/>
    <w:rsid w:val="007F7FA8"/>
    <w:rsid w:val="00800830"/>
    <w:rsid w:val="00800F94"/>
    <w:rsid w:val="008011F7"/>
    <w:rsid w:val="00801394"/>
    <w:rsid w:val="008014EE"/>
    <w:rsid w:val="00801675"/>
    <w:rsid w:val="008024AD"/>
    <w:rsid w:val="0080276E"/>
    <w:rsid w:val="00802E5C"/>
    <w:rsid w:val="008034C9"/>
    <w:rsid w:val="00803764"/>
    <w:rsid w:val="008037A1"/>
    <w:rsid w:val="00804009"/>
    <w:rsid w:val="0080449F"/>
    <w:rsid w:val="008044D3"/>
    <w:rsid w:val="008046B2"/>
    <w:rsid w:val="0080497A"/>
    <w:rsid w:val="0080529B"/>
    <w:rsid w:val="0080529E"/>
    <w:rsid w:val="008054CF"/>
    <w:rsid w:val="008058B5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08C"/>
    <w:rsid w:val="00813BC6"/>
    <w:rsid w:val="00814BD1"/>
    <w:rsid w:val="0081666C"/>
    <w:rsid w:val="00816687"/>
    <w:rsid w:val="00816710"/>
    <w:rsid w:val="00816BE1"/>
    <w:rsid w:val="00817203"/>
    <w:rsid w:val="00817E39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86A"/>
    <w:rsid w:val="00825C80"/>
    <w:rsid w:val="00826407"/>
    <w:rsid w:val="008266EC"/>
    <w:rsid w:val="00826948"/>
    <w:rsid w:val="00826AAD"/>
    <w:rsid w:val="00827551"/>
    <w:rsid w:val="0082785C"/>
    <w:rsid w:val="008278CA"/>
    <w:rsid w:val="00827BA7"/>
    <w:rsid w:val="008304D0"/>
    <w:rsid w:val="00830AFE"/>
    <w:rsid w:val="00830F39"/>
    <w:rsid w:val="008313B5"/>
    <w:rsid w:val="008329CF"/>
    <w:rsid w:val="00832C42"/>
    <w:rsid w:val="00833291"/>
    <w:rsid w:val="00833504"/>
    <w:rsid w:val="008335D6"/>
    <w:rsid w:val="00833F54"/>
    <w:rsid w:val="00834834"/>
    <w:rsid w:val="00834960"/>
    <w:rsid w:val="008353C7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3853"/>
    <w:rsid w:val="00844BE2"/>
    <w:rsid w:val="00844EF6"/>
    <w:rsid w:val="008461A2"/>
    <w:rsid w:val="00846EB5"/>
    <w:rsid w:val="00846F72"/>
    <w:rsid w:val="00847BE2"/>
    <w:rsid w:val="00847E0C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3CA"/>
    <w:rsid w:val="00857823"/>
    <w:rsid w:val="008579BD"/>
    <w:rsid w:val="00860CF6"/>
    <w:rsid w:val="00861098"/>
    <w:rsid w:val="0086195D"/>
    <w:rsid w:val="00861D64"/>
    <w:rsid w:val="00862138"/>
    <w:rsid w:val="008622FF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7788D"/>
    <w:rsid w:val="008803D0"/>
    <w:rsid w:val="00880F0D"/>
    <w:rsid w:val="00881065"/>
    <w:rsid w:val="00881405"/>
    <w:rsid w:val="00881689"/>
    <w:rsid w:val="00881AA3"/>
    <w:rsid w:val="00881FF4"/>
    <w:rsid w:val="008828AD"/>
    <w:rsid w:val="0088363B"/>
    <w:rsid w:val="00883FB3"/>
    <w:rsid w:val="00884826"/>
    <w:rsid w:val="00885A0E"/>
    <w:rsid w:val="008901B1"/>
    <w:rsid w:val="0089051A"/>
    <w:rsid w:val="00890535"/>
    <w:rsid w:val="00890848"/>
    <w:rsid w:val="00890A71"/>
    <w:rsid w:val="008915B7"/>
    <w:rsid w:val="00891818"/>
    <w:rsid w:val="00891D00"/>
    <w:rsid w:val="008922EC"/>
    <w:rsid w:val="00892360"/>
    <w:rsid w:val="008925C4"/>
    <w:rsid w:val="0089339C"/>
    <w:rsid w:val="00893469"/>
    <w:rsid w:val="00893B02"/>
    <w:rsid w:val="0089460B"/>
    <w:rsid w:val="00894CD5"/>
    <w:rsid w:val="00894DEC"/>
    <w:rsid w:val="0089604C"/>
    <w:rsid w:val="00897160"/>
    <w:rsid w:val="00897239"/>
    <w:rsid w:val="008A09BA"/>
    <w:rsid w:val="008A299B"/>
    <w:rsid w:val="008A2F5D"/>
    <w:rsid w:val="008A3973"/>
    <w:rsid w:val="008A3CFC"/>
    <w:rsid w:val="008A40BE"/>
    <w:rsid w:val="008A4C6C"/>
    <w:rsid w:val="008A54C4"/>
    <w:rsid w:val="008A62E9"/>
    <w:rsid w:val="008A6AB4"/>
    <w:rsid w:val="008A6CE3"/>
    <w:rsid w:val="008A6EB4"/>
    <w:rsid w:val="008A71B1"/>
    <w:rsid w:val="008A7CF6"/>
    <w:rsid w:val="008B03B7"/>
    <w:rsid w:val="008B03E2"/>
    <w:rsid w:val="008B055D"/>
    <w:rsid w:val="008B06CE"/>
    <w:rsid w:val="008B0BD4"/>
    <w:rsid w:val="008B1614"/>
    <w:rsid w:val="008B1686"/>
    <w:rsid w:val="008B170C"/>
    <w:rsid w:val="008B1AE8"/>
    <w:rsid w:val="008B228A"/>
    <w:rsid w:val="008B30BD"/>
    <w:rsid w:val="008B37D9"/>
    <w:rsid w:val="008B5154"/>
    <w:rsid w:val="008B545D"/>
    <w:rsid w:val="008B547B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3A2F"/>
    <w:rsid w:val="008C523B"/>
    <w:rsid w:val="008C536E"/>
    <w:rsid w:val="008C560E"/>
    <w:rsid w:val="008C5CA8"/>
    <w:rsid w:val="008C61BE"/>
    <w:rsid w:val="008C64AF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46B"/>
    <w:rsid w:val="008D5782"/>
    <w:rsid w:val="008D6595"/>
    <w:rsid w:val="008D66DF"/>
    <w:rsid w:val="008E0327"/>
    <w:rsid w:val="008E097C"/>
    <w:rsid w:val="008E12CD"/>
    <w:rsid w:val="008E2A62"/>
    <w:rsid w:val="008E300D"/>
    <w:rsid w:val="008E3790"/>
    <w:rsid w:val="008E3FEF"/>
    <w:rsid w:val="008E41B4"/>
    <w:rsid w:val="008E44BF"/>
    <w:rsid w:val="008E4D3B"/>
    <w:rsid w:val="008E4FA6"/>
    <w:rsid w:val="008E5208"/>
    <w:rsid w:val="008E6767"/>
    <w:rsid w:val="008E6A6D"/>
    <w:rsid w:val="008E6B2D"/>
    <w:rsid w:val="008E6DA0"/>
    <w:rsid w:val="008F045D"/>
    <w:rsid w:val="008F0477"/>
    <w:rsid w:val="008F14E1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1B5"/>
    <w:rsid w:val="00901405"/>
    <w:rsid w:val="009014AC"/>
    <w:rsid w:val="00901934"/>
    <w:rsid w:val="00902A5D"/>
    <w:rsid w:val="00903926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954"/>
    <w:rsid w:val="00911A6E"/>
    <w:rsid w:val="0091250E"/>
    <w:rsid w:val="00914505"/>
    <w:rsid w:val="00915352"/>
    <w:rsid w:val="00916402"/>
    <w:rsid w:val="00916A0E"/>
    <w:rsid w:val="00917F26"/>
    <w:rsid w:val="009207B3"/>
    <w:rsid w:val="00921D23"/>
    <w:rsid w:val="00921DA6"/>
    <w:rsid w:val="00921E81"/>
    <w:rsid w:val="009222E2"/>
    <w:rsid w:val="009223B5"/>
    <w:rsid w:val="00922E18"/>
    <w:rsid w:val="00922FD6"/>
    <w:rsid w:val="00923090"/>
    <w:rsid w:val="009235B7"/>
    <w:rsid w:val="00923D8D"/>
    <w:rsid w:val="00923F7E"/>
    <w:rsid w:val="00925048"/>
    <w:rsid w:val="0092529F"/>
    <w:rsid w:val="00925FDC"/>
    <w:rsid w:val="00926697"/>
    <w:rsid w:val="00926963"/>
    <w:rsid w:val="00926C3E"/>
    <w:rsid w:val="00926D5E"/>
    <w:rsid w:val="00927287"/>
    <w:rsid w:val="00927599"/>
    <w:rsid w:val="00927AD6"/>
    <w:rsid w:val="00927D15"/>
    <w:rsid w:val="00930FA9"/>
    <w:rsid w:val="00931D77"/>
    <w:rsid w:val="00932A8C"/>
    <w:rsid w:val="009333CF"/>
    <w:rsid w:val="00933BD9"/>
    <w:rsid w:val="00933BE6"/>
    <w:rsid w:val="00934A89"/>
    <w:rsid w:val="00934FEC"/>
    <w:rsid w:val="00935B14"/>
    <w:rsid w:val="009374F5"/>
    <w:rsid w:val="00940AE7"/>
    <w:rsid w:val="00940D74"/>
    <w:rsid w:val="00940EC0"/>
    <w:rsid w:val="00942096"/>
    <w:rsid w:val="009434A6"/>
    <w:rsid w:val="00944ADB"/>
    <w:rsid w:val="0094557B"/>
    <w:rsid w:val="00946D4D"/>
    <w:rsid w:val="00947013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57660"/>
    <w:rsid w:val="0096096E"/>
    <w:rsid w:val="009612BC"/>
    <w:rsid w:val="00961C11"/>
    <w:rsid w:val="00962A9F"/>
    <w:rsid w:val="00962BCA"/>
    <w:rsid w:val="009630D9"/>
    <w:rsid w:val="00963441"/>
    <w:rsid w:val="00964007"/>
    <w:rsid w:val="0096418D"/>
    <w:rsid w:val="0096484B"/>
    <w:rsid w:val="00965F2F"/>
    <w:rsid w:val="0096626F"/>
    <w:rsid w:val="0096788A"/>
    <w:rsid w:val="009703C3"/>
    <w:rsid w:val="00971924"/>
    <w:rsid w:val="009719A0"/>
    <w:rsid w:val="00972523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EB"/>
    <w:rsid w:val="009836C4"/>
    <w:rsid w:val="009851A2"/>
    <w:rsid w:val="009856CE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0E4"/>
    <w:rsid w:val="00992720"/>
    <w:rsid w:val="00992883"/>
    <w:rsid w:val="0099368F"/>
    <w:rsid w:val="00994324"/>
    <w:rsid w:val="009946AD"/>
    <w:rsid w:val="00994C13"/>
    <w:rsid w:val="00994C99"/>
    <w:rsid w:val="00994F0F"/>
    <w:rsid w:val="00995ACD"/>
    <w:rsid w:val="009968EC"/>
    <w:rsid w:val="009A0FC9"/>
    <w:rsid w:val="009A15D5"/>
    <w:rsid w:val="009A1F86"/>
    <w:rsid w:val="009A2267"/>
    <w:rsid w:val="009A284E"/>
    <w:rsid w:val="009A2953"/>
    <w:rsid w:val="009A2AD4"/>
    <w:rsid w:val="009A2BA1"/>
    <w:rsid w:val="009A33C7"/>
    <w:rsid w:val="009A3B26"/>
    <w:rsid w:val="009A3F73"/>
    <w:rsid w:val="009A4051"/>
    <w:rsid w:val="009A4168"/>
    <w:rsid w:val="009A562A"/>
    <w:rsid w:val="009A5924"/>
    <w:rsid w:val="009A5F04"/>
    <w:rsid w:val="009A5FBB"/>
    <w:rsid w:val="009A5FC7"/>
    <w:rsid w:val="009A6039"/>
    <w:rsid w:val="009A76FD"/>
    <w:rsid w:val="009A78A6"/>
    <w:rsid w:val="009A7A69"/>
    <w:rsid w:val="009A7EF0"/>
    <w:rsid w:val="009B0C17"/>
    <w:rsid w:val="009B1115"/>
    <w:rsid w:val="009B141E"/>
    <w:rsid w:val="009B26B2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2581"/>
    <w:rsid w:val="009C39EF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C79EA"/>
    <w:rsid w:val="009D0A37"/>
    <w:rsid w:val="009D0B48"/>
    <w:rsid w:val="009D1821"/>
    <w:rsid w:val="009D228E"/>
    <w:rsid w:val="009D2CC8"/>
    <w:rsid w:val="009D34A5"/>
    <w:rsid w:val="009D383C"/>
    <w:rsid w:val="009D3A29"/>
    <w:rsid w:val="009D4597"/>
    <w:rsid w:val="009D4A5C"/>
    <w:rsid w:val="009D4CE0"/>
    <w:rsid w:val="009D6B62"/>
    <w:rsid w:val="009D6EA7"/>
    <w:rsid w:val="009D7752"/>
    <w:rsid w:val="009D7859"/>
    <w:rsid w:val="009D793B"/>
    <w:rsid w:val="009D7ADC"/>
    <w:rsid w:val="009E0979"/>
    <w:rsid w:val="009E1234"/>
    <w:rsid w:val="009E159F"/>
    <w:rsid w:val="009E2985"/>
    <w:rsid w:val="009E29E3"/>
    <w:rsid w:val="009E2D22"/>
    <w:rsid w:val="009E2E1E"/>
    <w:rsid w:val="009E2FA0"/>
    <w:rsid w:val="009E3070"/>
    <w:rsid w:val="009E3485"/>
    <w:rsid w:val="009E4B3A"/>
    <w:rsid w:val="009E6A8E"/>
    <w:rsid w:val="009E7039"/>
    <w:rsid w:val="009E76C1"/>
    <w:rsid w:val="009E7ABB"/>
    <w:rsid w:val="009F06A3"/>
    <w:rsid w:val="009F0959"/>
    <w:rsid w:val="009F09E7"/>
    <w:rsid w:val="009F3BD6"/>
    <w:rsid w:val="009F3C89"/>
    <w:rsid w:val="009F40FA"/>
    <w:rsid w:val="009F4617"/>
    <w:rsid w:val="009F495A"/>
    <w:rsid w:val="009F4A9C"/>
    <w:rsid w:val="009F4F1F"/>
    <w:rsid w:val="009F559D"/>
    <w:rsid w:val="009F5D4D"/>
    <w:rsid w:val="00A00588"/>
    <w:rsid w:val="00A008F1"/>
    <w:rsid w:val="00A0165C"/>
    <w:rsid w:val="00A01A51"/>
    <w:rsid w:val="00A02327"/>
    <w:rsid w:val="00A03D24"/>
    <w:rsid w:val="00A045B8"/>
    <w:rsid w:val="00A046DC"/>
    <w:rsid w:val="00A06668"/>
    <w:rsid w:val="00A06966"/>
    <w:rsid w:val="00A06C45"/>
    <w:rsid w:val="00A06F6A"/>
    <w:rsid w:val="00A10618"/>
    <w:rsid w:val="00A10B49"/>
    <w:rsid w:val="00A10C61"/>
    <w:rsid w:val="00A10DC4"/>
    <w:rsid w:val="00A11DA1"/>
    <w:rsid w:val="00A12F14"/>
    <w:rsid w:val="00A12FED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6E74"/>
    <w:rsid w:val="00A17AF3"/>
    <w:rsid w:val="00A207D1"/>
    <w:rsid w:val="00A2101B"/>
    <w:rsid w:val="00A229C0"/>
    <w:rsid w:val="00A24131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678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B68"/>
    <w:rsid w:val="00A539D0"/>
    <w:rsid w:val="00A53D28"/>
    <w:rsid w:val="00A5416D"/>
    <w:rsid w:val="00A541DA"/>
    <w:rsid w:val="00A54980"/>
    <w:rsid w:val="00A56201"/>
    <w:rsid w:val="00A569B9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798"/>
    <w:rsid w:val="00A62D73"/>
    <w:rsid w:val="00A659AB"/>
    <w:rsid w:val="00A667F4"/>
    <w:rsid w:val="00A67A7D"/>
    <w:rsid w:val="00A7027C"/>
    <w:rsid w:val="00A709B7"/>
    <w:rsid w:val="00A71983"/>
    <w:rsid w:val="00A72846"/>
    <w:rsid w:val="00A732D8"/>
    <w:rsid w:val="00A7331F"/>
    <w:rsid w:val="00A733A5"/>
    <w:rsid w:val="00A73EAD"/>
    <w:rsid w:val="00A746F3"/>
    <w:rsid w:val="00A749F1"/>
    <w:rsid w:val="00A74B66"/>
    <w:rsid w:val="00A74EF2"/>
    <w:rsid w:val="00A80F9F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2637"/>
    <w:rsid w:val="00A92912"/>
    <w:rsid w:val="00A94AA7"/>
    <w:rsid w:val="00A94D0F"/>
    <w:rsid w:val="00A950BA"/>
    <w:rsid w:val="00A9551B"/>
    <w:rsid w:val="00A95A61"/>
    <w:rsid w:val="00A95C30"/>
    <w:rsid w:val="00A95C39"/>
    <w:rsid w:val="00A95D5A"/>
    <w:rsid w:val="00A97418"/>
    <w:rsid w:val="00AA0746"/>
    <w:rsid w:val="00AA07CE"/>
    <w:rsid w:val="00AA1706"/>
    <w:rsid w:val="00AA1C9F"/>
    <w:rsid w:val="00AA1EFC"/>
    <w:rsid w:val="00AA2226"/>
    <w:rsid w:val="00AA27F0"/>
    <w:rsid w:val="00AA2EEA"/>
    <w:rsid w:val="00AA30CD"/>
    <w:rsid w:val="00AA4F34"/>
    <w:rsid w:val="00AA52DD"/>
    <w:rsid w:val="00AA533E"/>
    <w:rsid w:val="00AA5CE5"/>
    <w:rsid w:val="00AA627C"/>
    <w:rsid w:val="00AA6BAE"/>
    <w:rsid w:val="00AA6F94"/>
    <w:rsid w:val="00AA7010"/>
    <w:rsid w:val="00AA76EC"/>
    <w:rsid w:val="00AA7C43"/>
    <w:rsid w:val="00AB16DD"/>
    <w:rsid w:val="00AB20C2"/>
    <w:rsid w:val="00AB2BA3"/>
    <w:rsid w:val="00AB318C"/>
    <w:rsid w:val="00AB31EE"/>
    <w:rsid w:val="00AB48FA"/>
    <w:rsid w:val="00AB58A5"/>
    <w:rsid w:val="00AB681E"/>
    <w:rsid w:val="00AB6BBA"/>
    <w:rsid w:val="00AB799A"/>
    <w:rsid w:val="00AC0609"/>
    <w:rsid w:val="00AC1909"/>
    <w:rsid w:val="00AC1F32"/>
    <w:rsid w:val="00AC2514"/>
    <w:rsid w:val="00AC2829"/>
    <w:rsid w:val="00AC29C0"/>
    <w:rsid w:val="00AC3932"/>
    <w:rsid w:val="00AC4D1A"/>
    <w:rsid w:val="00AC4F7C"/>
    <w:rsid w:val="00AC5D1B"/>
    <w:rsid w:val="00AC66DB"/>
    <w:rsid w:val="00AC678F"/>
    <w:rsid w:val="00AC6A97"/>
    <w:rsid w:val="00AC6E20"/>
    <w:rsid w:val="00AC725C"/>
    <w:rsid w:val="00AC769F"/>
    <w:rsid w:val="00AC76FD"/>
    <w:rsid w:val="00AD0514"/>
    <w:rsid w:val="00AD0761"/>
    <w:rsid w:val="00AD0922"/>
    <w:rsid w:val="00AD246F"/>
    <w:rsid w:val="00AD2B8F"/>
    <w:rsid w:val="00AD2CE3"/>
    <w:rsid w:val="00AD2E7A"/>
    <w:rsid w:val="00AD307A"/>
    <w:rsid w:val="00AD34EC"/>
    <w:rsid w:val="00AD355D"/>
    <w:rsid w:val="00AD50AB"/>
    <w:rsid w:val="00AD59DD"/>
    <w:rsid w:val="00AD5C7C"/>
    <w:rsid w:val="00AD7F2F"/>
    <w:rsid w:val="00AE1D68"/>
    <w:rsid w:val="00AE2806"/>
    <w:rsid w:val="00AE2D4F"/>
    <w:rsid w:val="00AE4918"/>
    <w:rsid w:val="00AE4943"/>
    <w:rsid w:val="00AE4A43"/>
    <w:rsid w:val="00AE51D8"/>
    <w:rsid w:val="00AE5BAE"/>
    <w:rsid w:val="00AE604B"/>
    <w:rsid w:val="00AE63A2"/>
    <w:rsid w:val="00AE69FB"/>
    <w:rsid w:val="00AE787B"/>
    <w:rsid w:val="00AE78D5"/>
    <w:rsid w:val="00AF1C9A"/>
    <w:rsid w:val="00AF32DE"/>
    <w:rsid w:val="00AF3B16"/>
    <w:rsid w:val="00AF3B4D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6A46"/>
    <w:rsid w:val="00AF70F2"/>
    <w:rsid w:val="00AF7324"/>
    <w:rsid w:val="00B002D4"/>
    <w:rsid w:val="00B00814"/>
    <w:rsid w:val="00B01B8F"/>
    <w:rsid w:val="00B03518"/>
    <w:rsid w:val="00B03561"/>
    <w:rsid w:val="00B03C7F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1A98"/>
    <w:rsid w:val="00B123D8"/>
    <w:rsid w:val="00B12850"/>
    <w:rsid w:val="00B133E8"/>
    <w:rsid w:val="00B13576"/>
    <w:rsid w:val="00B147B8"/>
    <w:rsid w:val="00B15F30"/>
    <w:rsid w:val="00B161B6"/>
    <w:rsid w:val="00B16226"/>
    <w:rsid w:val="00B16258"/>
    <w:rsid w:val="00B169B3"/>
    <w:rsid w:val="00B1789C"/>
    <w:rsid w:val="00B207D8"/>
    <w:rsid w:val="00B20C45"/>
    <w:rsid w:val="00B22627"/>
    <w:rsid w:val="00B22D44"/>
    <w:rsid w:val="00B22D9F"/>
    <w:rsid w:val="00B23342"/>
    <w:rsid w:val="00B241C0"/>
    <w:rsid w:val="00B24DF1"/>
    <w:rsid w:val="00B24E4A"/>
    <w:rsid w:val="00B25868"/>
    <w:rsid w:val="00B25BA0"/>
    <w:rsid w:val="00B2676A"/>
    <w:rsid w:val="00B267D4"/>
    <w:rsid w:val="00B26DCE"/>
    <w:rsid w:val="00B27088"/>
    <w:rsid w:val="00B2768E"/>
    <w:rsid w:val="00B30095"/>
    <w:rsid w:val="00B30D51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2C5"/>
    <w:rsid w:val="00B34856"/>
    <w:rsid w:val="00B349DD"/>
    <w:rsid w:val="00B35877"/>
    <w:rsid w:val="00B35D20"/>
    <w:rsid w:val="00B370BE"/>
    <w:rsid w:val="00B377A2"/>
    <w:rsid w:val="00B40069"/>
    <w:rsid w:val="00B402CF"/>
    <w:rsid w:val="00B405E4"/>
    <w:rsid w:val="00B406FD"/>
    <w:rsid w:val="00B410BF"/>
    <w:rsid w:val="00B4242A"/>
    <w:rsid w:val="00B426AD"/>
    <w:rsid w:val="00B426C7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47A3D"/>
    <w:rsid w:val="00B5010C"/>
    <w:rsid w:val="00B50553"/>
    <w:rsid w:val="00B528D5"/>
    <w:rsid w:val="00B52EA7"/>
    <w:rsid w:val="00B53F7A"/>
    <w:rsid w:val="00B55564"/>
    <w:rsid w:val="00B56193"/>
    <w:rsid w:val="00B56EFD"/>
    <w:rsid w:val="00B573BA"/>
    <w:rsid w:val="00B577C8"/>
    <w:rsid w:val="00B61E74"/>
    <w:rsid w:val="00B625E3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E20"/>
    <w:rsid w:val="00B7409F"/>
    <w:rsid w:val="00B74C54"/>
    <w:rsid w:val="00B75C06"/>
    <w:rsid w:val="00B7605B"/>
    <w:rsid w:val="00B76336"/>
    <w:rsid w:val="00B76544"/>
    <w:rsid w:val="00B77231"/>
    <w:rsid w:val="00B77832"/>
    <w:rsid w:val="00B8036D"/>
    <w:rsid w:val="00B80F4F"/>
    <w:rsid w:val="00B8175C"/>
    <w:rsid w:val="00B81B21"/>
    <w:rsid w:val="00B82139"/>
    <w:rsid w:val="00B828E4"/>
    <w:rsid w:val="00B82AD9"/>
    <w:rsid w:val="00B83430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17D4"/>
    <w:rsid w:val="00B92E6C"/>
    <w:rsid w:val="00B9562C"/>
    <w:rsid w:val="00B95983"/>
    <w:rsid w:val="00B95A7F"/>
    <w:rsid w:val="00B95F50"/>
    <w:rsid w:val="00B95F8C"/>
    <w:rsid w:val="00B9727A"/>
    <w:rsid w:val="00BA006C"/>
    <w:rsid w:val="00BA0785"/>
    <w:rsid w:val="00BA254F"/>
    <w:rsid w:val="00BA28CC"/>
    <w:rsid w:val="00BA302A"/>
    <w:rsid w:val="00BA30C7"/>
    <w:rsid w:val="00BA31BD"/>
    <w:rsid w:val="00BA36BE"/>
    <w:rsid w:val="00BA43E8"/>
    <w:rsid w:val="00BA4464"/>
    <w:rsid w:val="00BA458E"/>
    <w:rsid w:val="00BA4654"/>
    <w:rsid w:val="00BA5285"/>
    <w:rsid w:val="00BA5EA1"/>
    <w:rsid w:val="00BA6ED7"/>
    <w:rsid w:val="00BA7D88"/>
    <w:rsid w:val="00BB11C8"/>
    <w:rsid w:val="00BB136F"/>
    <w:rsid w:val="00BB18AA"/>
    <w:rsid w:val="00BB1E51"/>
    <w:rsid w:val="00BB230B"/>
    <w:rsid w:val="00BB2827"/>
    <w:rsid w:val="00BB336D"/>
    <w:rsid w:val="00BB336E"/>
    <w:rsid w:val="00BB3387"/>
    <w:rsid w:val="00BB3892"/>
    <w:rsid w:val="00BB39AD"/>
    <w:rsid w:val="00BB3BFE"/>
    <w:rsid w:val="00BB3CFB"/>
    <w:rsid w:val="00BB4072"/>
    <w:rsid w:val="00BB4C29"/>
    <w:rsid w:val="00BB4C75"/>
    <w:rsid w:val="00BB4DB4"/>
    <w:rsid w:val="00BB5E18"/>
    <w:rsid w:val="00BB645C"/>
    <w:rsid w:val="00BB6B7E"/>
    <w:rsid w:val="00BB6CB0"/>
    <w:rsid w:val="00BC0525"/>
    <w:rsid w:val="00BC15B7"/>
    <w:rsid w:val="00BC1751"/>
    <w:rsid w:val="00BC21DA"/>
    <w:rsid w:val="00BC2554"/>
    <w:rsid w:val="00BC2894"/>
    <w:rsid w:val="00BC2D9A"/>
    <w:rsid w:val="00BC3ABA"/>
    <w:rsid w:val="00BC3C20"/>
    <w:rsid w:val="00BC3FBA"/>
    <w:rsid w:val="00BC4213"/>
    <w:rsid w:val="00BC46FC"/>
    <w:rsid w:val="00BC4C51"/>
    <w:rsid w:val="00BC54FE"/>
    <w:rsid w:val="00BC5A13"/>
    <w:rsid w:val="00BC5C47"/>
    <w:rsid w:val="00BC67BD"/>
    <w:rsid w:val="00BC680C"/>
    <w:rsid w:val="00BC6CCC"/>
    <w:rsid w:val="00BC7133"/>
    <w:rsid w:val="00BD04B9"/>
    <w:rsid w:val="00BD074B"/>
    <w:rsid w:val="00BD15FA"/>
    <w:rsid w:val="00BD1B5E"/>
    <w:rsid w:val="00BD1E46"/>
    <w:rsid w:val="00BD2A9E"/>
    <w:rsid w:val="00BD540C"/>
    <w:rsid w:val="00BD55C8"/>
    <w:rsid w:val="00BD5642"/>
    <w:rsid w:val="00BD5B3F"/>
    <w:rsid w:val="00BD5BA5"/>
    <w:rsid w:val="00BD5D54"/>
    <w:rsid w:val="00BD5DB1"/>
    <w:rsid w:val="00BD6F32"/>
    <w:rsid w:val="00BD796B"/>
    <w:rsid w:val="00BE0058"/>
    <w:rsid w:val="00BE0096"/>
    <w:rsid w:val="00BE0843"/>
    <w:rsid w:val="00BE2CBE"/>
    <w:rsid w:val="00BE3832"/>
    <w:rsid w:val="00BE3C40"/>
    <w:rsid w:val="00BE3F49"/>
    <w:rsid w:val="00BE4B47"/>
    <w:rsid w:val="00BE4CD5"/>
    <w:rsid w:val="00BE4E3F"/>
    <w:rsid w:val="00BE51A6"/>
    <w:rsid w:val="00BE5216"/>
    <w:rsid w:val="00BE57AF"/>
    <w:rsid w:val="00BE7E0C"/>
    <w:rsid w:val="00BF0392"/>
    <w:rsid w:val="00BF0AF3"/>
    <w:rsid w:val="00BF0C57"/>
    <w:rsid w:val="00BF10A5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1E5"/>
    <w:rsid w:val="00BF7A98"/>
    <w:rsid w:val="00BF7E03"/>
    <w:rsid w:val="00C004E2"/>
    <w:rsid w:val="00C00C05"/>
    <w:rsid w:val="00C00E80"/>
    <w:rsid w:val="00C01506"/>
    <w:rsid w:val="00C01B4F"/>
    <w:rsid w:val="00C01DC1"/>
    <w:rsid w:val="00C01EBC"/>
    <w:rsid w:val="00C01FAE"/>
    <w:rsid w:val="00C029D0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9A7"/>
    <w:rsid w:val="00C11AD0"/>
    <w:rsid w:val="00C11C62"/>
    <w:rsid w:val="00C123D2"/>
    <w:rsid w:val="00C126B9"/>
    <w:rsid w:val="00C12ABA"/>
    <w:rsid w:val="00C12E34"/>
    <w:rsid w:val="00C143B7"/>
    <w:rsid w:val="00C1489F"/>
    <w:rsid w:val="00C14D61"/>
    <w:rsid w:val="00C1653C"/>
    <w:rsid w:val="00C16B55"/>
    <w:rsid w:val="00C170BB"/>
    <w:rsid w:val="00C2028E"/>
    <w:rsid w:val="00C20DAA"/>
    <w:rsid w:val="00C20F53"/>
    <w:rsid w:val="00C22501"/>
    <w:rsid w:val="00C22531"/>
    <w:rsid w:val="00C232F4"/>
    <w:rsid w:val="00C236E0"/>
    <w:rsid w:val="00C2428E"/>
    <w:rsid w:val="00C244CF"/>
    <w:rsid w:val="00C245BF"/>
    <w:rsid w:val="00C25B8D"/>
    <w:rsid w:val="00C25C30"/>
    <w:rsid w:val="00C26FF7"/>
    <w:rsid w:val="00C27018"/>
    <w:rsid w:val="00C27520"/>
    <w:rsid w:val="00C279EE"/>
    <w:rsid w:val="00C27B62"/>
    <w:rsid w:val="00C3005B"/>
    <w:rsid w:val="00C30817"/>
    <w:rsid w:val="00C30F79"/>
    <w:rsid w:val="00C31DF1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3A18"/>
    <w:rsid w:val="00C4494B"/>
    <w:rsid w:val="00C45818"/>
    <w:rsid w:val="00C45A26"/>
    <w:rsid w:val="00C467D0"/>
    <w:rsid w:val="00C46AB2"/>
    <w:rsid w:val="00C47288"/>
    <w:rsid w:val="00C472FD"/>
    <w:rsid w:val="00C47567"/>
    <w:rsid w:val="00C4766E"/>
    <w:rsid w:val="00C47A18"/>
    <w:rsid w:val="00C502CC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2C5B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3DC7"/>
    <w:rsid w:val="00C74D59"/>
    <w:rsid w:val="00C75335"/>
    <w:rsid w:val="00C75661"/>
    <w:rsid w:val="00C75DFB"/>
    <w:rsid w:val="00C76062"/>
    <w:rsid w:val="00C7642D"/>
    <w:rsid w:val="00C766A8"/>
    <w:rsid w:val="00C76BD7"/>
    <w:rsid w:val="00C76F0B"/>
    <w:rsid w:val="00C77684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3D5C"/>
    <w:rsid w:val="00C945DE"/>
    <w:rsid w:val="00C94888"/>
    <w:rsid w:val="00C94CB8"/>
    <w:rsid w:val="00C94F08"/>
    <w:rsid w:val="00C94F57"/>
    <w:rsid w:val="00C94F5C"/>
    <w:rsid w:val="00C95E21"/>
    <w:rsid w:val="00C978D6"/>
    <w:rsid w:val="00C97B4D"/>
    <w:rsid w:val="00CA0446"/>
    <w:rsid w:val="00CA0C7B"/>
    <w:rsid w:val="00CA18D6"/>
    <w:rsid w:val="00CA1B0C"/>
    <w:rsid w:val="00CA1CF8"/>
    <w:rsid w:val="00CA2159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580"/>
    <w:rsid w:val="00CB1A40"/>
    <w:rsid w:val="00CB1A7D"/>
    <w:rsid w:val="00CB1C6B"/>
    <w:rsid w:val="00CB328C"/>
    <w:rsid w:val="00CB338C"/>
    <w:rsid w:val="00CB3CB5"/>
    <w:rsid w:val="00CB4271"/>
    <w:rsid w:val="00CB42E1"/>
    <w:rsid w:val="00CB57B6"/>
    <w:rsid w:val="00CB5A2A"/>
    <w:rsid w:val="00CB5B71"/>
    <w:rsid w:val="00CB5BC1"/>
    <w:rsid w:val="00CB5CFE"/>
    <w:rsid w:val="00CB77F2"/>
    <w:rsid w:val="00CC0875"/>
    <w:rsid w:val="00CC08F3"/>
    <w:rsid w:val="00CC0CAA"/>
    <w:rsid w:val="00CC0CF1"/>
    <w:rsid w:val="00CC0D41"/>
    <w:rsid w:val="00CC18BD"/>
    <w:rsid w:val="00CC22AC"/>
    <w:rsid w:val="00CC39E6"/>
    <w:rsid w:val="00CC489E"/>
    <w:rsid w:val="00CC5076"/>
    <w:rsid w:val="00CC52AE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37D4"/>
    <w:rsid w:val="00CD4498"/>
    <w:rsid w:val="00CD4F2A"/>
    <w:rsid w:val="00CD64CE"/>
    <w:rsid w:val="00CD6A28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9D1"/>
    <w:rsid w:val="00CE600A"/>
    <w:rsid w:val="00CE6AE1"/>
    <w:rsid w:val="00CE7A48"/>
    <w:rsid w:val="00CE7D30"/>
    <w:rsid w:val="00CF03B1"/>
    <w:rsid w:val="00CF13D0"/>
    <w:rsid w:val="00CF1BAF"/>
    <w:rsid w:val="00CF1FF6"/>
    <w:rsid w:val="00CF27CA"/>
    <w:rsid w:val="00CF39B0"/>
    <w:rsid w:val="00CF49A0"/>
    <w:rsid w:val="00CF4BA0"/>
    <w:rsid w:val="00CF5686"/>
    <w:rsid w:val="00CF5CC4"/>
    <w:rsid w:val="00CF7E4E"/>
    <w:rsid w:val="00D00400"/>
    <w:rsid w:val="00D00E41"/>
    <w:rsid w:val="00D01F02"/>
    <w:rsid w:val="00D022FA"/>
    <w:rsid w:val="00D02A83"/>
    <w:rsid w:val="00D03046"/>
    <w:rsid w:val="00D030A4"/>
    <w:rsid w:val="00D03D9B"/>
    <w:rsid w:val="00D03FFD"/>
    <w:rsid w:val="00D04237"/>
    <w:rsid w:val="00D04397"/>
    <w:rsid w:val="00D04486"/>
    <w:rsid w:val="00D04EBA"/>
    <w:rsid w:val="00D0599B"/>
    <w:rsid w:val="00D05F76"/>
    <w:rsid w:val="00D0600B"/>
    <w:rsid w:val="00D06727"/>
    <w:rsid w:val="00D06B8D"/>
    <w:rsid w:val="00D1067B"/>
    <w:rsid w:val="00D11744"/>
    <w:rsid w:val="00D123D1"/>
    <w:rsid w:val="00D131DE"/>
    <w:rsid w:val="00D13336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4253"/>
    <w:rsid w:val="00D248E6"/>
    <w:rsid w:val="00D2546A"/>
    <w:rsid w:val="00D25CB2"/>
    <w:rsid w:val="00D2660D"/>
    <w:rsid w:val="00D267D4"/>
    <w:rsid w:val="00D267E7"/>
    <w:rsid w:val="00D27917"/>
    <w:rsid w:val="00D27E29"/>
    <w:rsid w:val="00D30489"/>
    <w:rsid w:val="00D304E0"/>
    <w:rsid w:val="00D30962"/>
    <w:rsid w:val="00D30D2C"/>
    <w:rsid w:val="00D31145"/>
    <w:rsid w:val="00D31187"/>
    <w:rsid w:val="00D31190"/>
    <w:rsid w:val="00D31F73"/>
    <w:rsid w:val="00D32585"/>
    <w:rsid w:val="00D32C62"/>
    <w:rsid w:val="00D3395F"/>
    <w:rsid w:val="00D3398B"/>
    <w:rsid w:val="00D3463A"/>
    <w:rsid w:val="00D365B2"/>
    <w:rsid w:val="00D3673A"/>
    <w:rsid w:val="00D369C7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419D"/>
    <w:rsid w:val="00D441A8"/>
    <w:rsid w:val="00D45644"/>
    <w:rsid w:val="00D45D17"/>
    <w:rsid w:val="00D45E54"/>
    <w:rsid w:val="00D464FC"/>
    <w:rsid w:val="00D46A1A"/>
    <w:rsid w:val="00D47DD2"/>
    <w:rsid w:val="00D47E2C"/>
    <w:rsid w:val="00D5055B"/>
    <w:rsid w:val="00D5060D"/>
    <w:rsid w:val="00D5141C"/>
    <w:rsid w:val="00D52217"/>
    <w:rsid w:val="00D522B2"/>
    <w:rsid w:val="00D52760"/>
    <w:rsid w:val="00D52A59"/>
    <w:rsid w:val="00D5310E"/>
    <w:rsid w:val="00D54BC5"/>
    <w:rsid w:val="00D55518"/>
    <w:rsid w:val="00D558D2"/>
    <w:rsid w:val="00D55ACA"/>
    <w:rsid w:val="00D55C47"/>
    <w:rsid w:val="00D56A47"/>
    <w:rsid w:val="00D6031B"/>
    <w:rsid w:val="00D6064A"/>
    <w:rsid w:val="00D60B84"/>
    <w:rsid w:val="00D61F44"/>
    <w:rsid w:val="00D620BE"/>
    <w:rsid w:val="00D629E6"/>
    <w:rsid w:val="00D62E63"/>
    <w:rsid w:val="00D6341C"/>
    <w:rsid w:val="00D63824"/>
    <w:rsid w:val="00D649AC"/>
    <w:rsid w:val="00D64BCF"/>
    <w:rsid w:val="00D64C3B"/>
    <w:rsid w:val="00D66161"/>
    <w:rsid w:val="00D66737"/>
    <w:rsid w:val="00D667B9"/>
    <w:rsid w:val="00D66954"/>
    <w:rsid w:val="00D6725B"/>
    <w:rsid w:val="00D67646"/>
    <w:rsid w:val="00D6788A"/>
    <w:rsid w:val="00D67B35"/>
    <w:rsid w:val="00D704FA"/>
    <w:rsid w:val="00D706F7"/>
    <w:rsid w:val="00D719D5"/>
    <w:rsid w:val="00D732B2"/>
    <w:rsid w:val="00D7409C"/>
    <w:rsid w:val="00D745A6"/>
    <w:rsid w:val="00D74670"/>
    <w:rsid w:val="00D7468F"/>
    <w:rsid w:val="00D747C9"/>
    <w:rsid w:val="00D75ABC"/>
    <w:rsid w:val="00D75F6A"/>
    <w:rsid w:val="00D766C1"/>
    <w:rsid w:val="00D767AC"/>
    <w:rsid w:val="00D7784D"/>
    <w:rsid w:val="00D77C9C"/>
    <w:rsid w:val="00D77E24"/>
    <w:rsid w:val="00D80326"/>
    <w:rsid w:val="00D825CD"/>
    <w:rsid w:val="00D82707"/>
    <w:rsid w:val="00D82BE4"/>
    <w:rsid w:val="00D835DD"/>
    <w:rsid w:val="00D83742"/>
    <w:rsid w:val="00D83B0F"/>
    <w:rsid w:val="00D83CA3"/>
    <w:rsid w:val="00D84746"/>
    <w:rsid w:val="00D85438"/>
    <w:rsid w:val="00D87230"/>
    <w:rsid w:val="00D873ED"/>
    <w:rsid w:val="00D87A9F"/>
    <w:rsid w:val="00D87B15"/>
    <w:rsid w:val="00D90174"/>
    <w:rsid w:val="00D910CF"/>
    <w:rsid w:val="00D92C98"/>
    <w:rsid w:val="00D939FF"/>
    <w:rsid w:val="00D94102"/>
    <w:rsid w:val="00D942B4"/>
    <w:rsid w:val="00D945AA"/>
    <w:rsid w:val="00D94D8D"/>
    <w:rsid w:val="00D9577C"/>
    <w:rsid w:val="00D957C8"/>
    <w:rsid w:val="00D95862"/>
    <w:rsid w:val="00D95E01"/>
    <w:rsid w:val="00D963E6"/>
    <w:rsid w:val="00D96E6F"/>
    <w:rsid w:val="00D97360"/>
    <w:rsid w:val="00D97B35"/>
    <w:rsid w:val="00DA093C"/>
    <w:rsid w:val="00DA0975"/>
    <w:rsid w:val="00DA17A2"/>
    <w:rsid w:val="00DA1C13"/>
    <w:rsid w:val="00DA2017"/>
    <w:rsid w:val="00DA225A"/>
    <w:rsid w:val="00DA24AC"/>
    <w:rsid w:val="00DA27CB"/>
    <w:rsid w:val="00DA34F2"/>
    <w:rsid w:val="00DA382C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685B"/>
    <w:rsid w:val="00DB75B3"/>
    <w:rsid w:val="00DB7A09"/>
    <w:rsid w:val="00DC1481"/>
    <w:rsid w:val="00DC2943"/>
    <w:rsid w:val="00DC2ABE"/>
    <w:rsid w:val="00DC2EFA"/>
    <w:rsid w:val="00DC3745"/>
    <w:rsid w:val="00DC3E9B"/>
    <w:rsid w:val="00DC3EB9"/>
    <w:rsid w:val="00DC435D"/>
    <w:rsid w:val="00DC5689"/>
    <w:rsid w:val="00DC600A"/>
    <w:rsid w:val="00DC6BB1"/>
    <w:rsid w:val="00DD0348"/>
    <w:rsid w:val="00DD03E8"/>
    <w:rsid w:val="00DD0FF9"/>
    <w:rsid w:val="00DD1597"/>
    <w:rsid w:val="00DD18A5"/>
    <w:rsid w:val="00DD19D4"/>
    <w:rsid w:val="00DD4B76"/>
    <w:rsid w:val="00DD4D19"/>
    <w:rsid w:val="00DD501B"/>
    <w:rsid w:val="00DD58F4"/>
    <w:rsid w:val="00DD596A"/>
    <w:rsid w:val="00DD7408"/>
    <w:rsid w:val="00DE0473"/>
    <w:rsid w:val="00DE185D"/>
    <w:rsid w:val="00DE18C5"/>
    <w:rsid w:val="00DE240B"/>
    <w:rsid w:val="00DE2455"/>
    <w:rsid w:val="00DE2E41"/>
    <w:rsid w:val="00DE3F73"/>
    <w:rsid w:val="00DE4756"/>
    <w:rsid w:val="00DE4A3A"/>
    <w:rsid w:val="00DE53DC"/>
    <w:rsid w:val="00DE5826"/>
    <w:rsid w:val="00DE6400"/>
    <w:rsid w:val="00DE7209"/>
    <w:rsid w:val="00DE7B30"/>
    <w:rsid w:val="00DF000A"/>
    <w:rsid w:val="00DF083A"/>
    <w:rsid w:val="00DF0C70"/>
    <w:rsid w:val="00DF132A"/>
    <w:rsid w:val="00DF13EF"/>
    <w:rsid w:val="00DF1D47"/>
    <w:rsid w:val="00DF251F"/>
    <w:rsid w:val="00DF29F7"/>
    <w:rsid w:val="00DF40FA"/>
    <w:rsid w:val="00DF48E0"/>
    <w:rsid w:val="00DF5483"/>
    <w:rsid w:val="00DF59C6"/>
    <w:rsid w:val="00DF661B"/>
    <w:rsid w:val="00DF6B10"/>
    <w:rsid w:val="00E008DC"/>
    <w:rsid w:val="00E00E05"/>
    <w:rsid w:val="00E01478"/>
    <w:rsid w:val="00E021BC"/>
    <w:rsid w:val="00E02694"/>
    <w:rsid w:val="00E03127"/>
    <w:rsid w:val="00E0357F"/>
    <w:rsid w:val="00E049CF"/>
    <w:rsid w:val="00E04A4B"/>
    <w:rsid w:val="00E04B0B"/>
    <w:rsid w:val="00E06B1A"/>
    <w:rsid w:val="00E07D5D"/>
    <w:rsid w:val="00E13A50"/>
    <w:rsid w:val="00E13D71"/>
    <w:rsid w:val="00E13E30"/>
    <w:rsid w:val="00E1454C"/>
    <w:rsid w:val="00E150B4"/>
    <w:rsid w:val="00E16047"/>
    <w:rsid w:val="00E166C1"/>
    <w:rsid w:val="00E1746A"/>
    <w:rsid w:val="00E17583"/>
    <w:rsid w:val="00E20035"/>
    <w:rsid w:val="00E214E7"/>
    <w:rsid w:val="00E2201C"/>
    <w:rsid w:val="00E22189"/>
    <w:rsid w:val="00E223AD"/>
    <w:rsid w:val="00E2354B"/>
    <w:rsid w:val="00E23632"/>
    <w:rsid w:val="00E2394D"/>
    <w:rsid w:val="00E23A2B"/>
    <w:rsid w:val="00E24242"/>
    <w:rsid w:val="00E24396"/>
    <w:rsid w:val="00E244D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A5B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65A"/>
    <w:rsid w:val="00E40355"/>
    <w:rsid w:val="00E415B4"/>
    <w:rsid w:val="00E440C6"/>
    <w:rsid w:val="00E44369"/>
    <w:rsid w:val="00E44819"/>
    <w:rsid w:val="00E46058"/>
    <w:rsid w:val="00E476F6"/>
    <w:rsid w:val="00E501FF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4BA4"/>
    <w:rsid w:val="00E651D5"/>
    <w:rsid w:val="00E654A6"/>
    <w:rsid w:val="00E659BC"/>
    <w:rsid w:val="00E65D17"/>
    <w:rsid w:val="00E65F81"/>
    <w:rsid w:val="00E66305"/>
    <w:rsid w:val="00E66445"/>
    <w:rsid w:val="00E672A7"/>
    <w:rsid w:val="00E70A6E"/>
    <w:rsid w:val="00E70FB5"/>
    <w:rsid w:val="00E7136F"/>
    <w:rsid w:val="00E71577"/>
    <w:rsid w:val="00E718FC"/>
    <w:rsid w:val="00E73F5E"/>
    <w:rsid w:val="00E7487E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BCD"/>
    <w:rsid w:val="00E83B3E"/>
    <w:rsid w:val="00E851CC"/>
    <w:rsid w:val="00E857FF"/>
    <w:rsid w:val="00E8623C"/>
    <w:rsid w:val="00E86E29"/>
    <w:rsid w:val="00E86F1D"/>
    <w:rsid w:val="00E909AA"/>
    <w:rsid w:val="00E90A96"/>
    <w:rsid w:val="00E912B0"/>
    <w:rsid w:val="00E919DF"/>
    <w:rsid w:val="00E91E24"/>
    <w:rsid w:val="00E922BD"/>
    <w:rsid w:val="00E92E69"/>
    <w:rsid w:val="00E93369"/>
    <w:rsid w:val="00E94997"/>
    <w:rsid w:val="00E94F60"/>
    <w:rsid w:val="00E97E24"/>
    <w:rsid w:val="00E97E7F"/>
    <w:rsid w:val="00E97EF7"/>
    <w:rsid w:val="00EA0385"/>
    <w:rsid w:val="00EA06EF"/>
    <w:rsid w:val="00EA08FD"/>
    <w:rsid w:val="00EA0CE5"/>
    <w:rsid w:val="00EA1438"/>
    <w:rsid w:val="00EA2375"/>
    <w:rsid w:val="00EA2C0D"/>
    <w:rsid w:val="00EA3BED"/>
    <w:rsid w:val="00EA4A7F"/>
    <w:rsid w:val="00EA6995"/>
    <w:rsid w:val="00EA6E01"/>
    <w:rsid w:val="00EA775E"/>
    <w:rsid w:val="00EB054D"/>
    <w:rsid w:val="00EB1011"/>
    <w:rsid w:val="00EB1D4C"/>
    <w:rsid w:val="00EB1FD1"/>
    <w:rsid w:val="00EB23E3"/>
    <w:rsid w:val="00EB32B1"/>
    <w:rsid w:val="00EB3632"/>
    <w:rsid w:val="00EB3AAA"/>
    <w:rsid w:val="00EB3CE3"/>
    <w:rsid w:val="00EB4390"/>
    <w:rsid w:val="00EB44AD"/>
    <w:rsid w:val="00EB5931"/>
    <w:rsid w:val="00EB59FE"/>
    <w:rsid w:val="00EB5FE2"/>
    <w:rsid w:val="00EB66D5"/>
    <w:rsid w:val="00EB6A3B"/>
    <w:rsid w:val="00EB6E93"/>
    <w:rsid w:val="00EB76B2"/>
    <w:rsid w:val="00EB78DE"/>
    <w:rsid w:val="00EB7C97"/>
    <w:rsid w:val="00EB7D30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5A42"/>
    <w:rsid w:val="00EC6356"/>
    <w:rsid w:val="00EC656E"/>
    <w:rsid w:val="00EC6667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D77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26EA"/>
    <w:rsid w:val="00EE28CD"/>
    <w:rsid w:val="00EE2C90"/>
    <w:rsid w:val="00EE2CDE"/>
    <w:rsid w:val="00EE2E7B"/>
    <w:rsid w:val="00EE38F6"/>
    <w:rsid w:val="00EE4D84"/>
    <w:rsid w:val="00EE4E29"/>
    <w:rsid w:val="00EE5341"/>
    <w:rsid w:val="00EE5B3C"/>
    <w:rsid w:val="00EE744E"/>
    <w:rsid w:val="00EE7FB5"/>
    <w:rsid w:val="00EF0AF9"/>
    <w:rsid w:val="00EF35CA"/>
    <w:rsid w:val="00EF3694"/>
    <w:rsid w:val="00EF379B"/>
    <w:rsid w:val="00EF394E"/>
    <w:rsid w:val="00EF3A17"/>
    <w:rsid w:val="00EF3B43"/>
    <w:rsid w:val="00EF560F"/>
    <w:rsid w:val="00EF63D7"/>
    <w:rsid w:val="00EF711D"/>
    <w:rsid w:val="00F00A33"/>
    <w:rsid w:val="00F01E89"/>
    <w:rsid w:val="00F0364F"/>
    <w:rsid w:val="00F0374A"/>
    <w:rsid w:val="00F03B97"/>
    <w:rsid w:val="00F03EBF"/>
    <w:rsid w:val="00F040DC"/>
    <w:rsid w:val="00F04DDE"/>
    <w:rsid w:val="00F05918"/>
    <w:rsid w:val="00F05B54"/>
    <w:rsid w:val="00F05E50"/>
    <w:rsid w:val="00F061E8"/>
    <w:rsid w:val="00F0669A"/>
    <w:rsid w:val="00F067FA"/>
    <w:rsid w:val="00F10549"/>
    <w:rsid w:val="00F11387"/>
    <w:rsid w:val="00F1235A"/>
    <w:rsid w:val="00F12DC3"/>
    <w:rsid w:val="00F12DD2"/>
    <w:rsid w:val="00F136B2"/>
    <w:rsid w:val="00F139E9"/>
    <w:rsid w:val="00F13ADA"/>
    <w:rsid w:val="00F13B18"/>
    <w:rsid w:val="00F14701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2887"/>
    <w:rsid w:val="00F22ED1"/>
    <w:rsid w:val="00F23D22"/>
    <w:rsid w:val="00F2457D"/>
    <w:rsid w:val="00F246F7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78B0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4A9E"/>
    <w:rsid w:val="00F45298"/>
    <w:rsid w:val="00F46BD6"/>
    <w:rsid w:val="00F46C7D"/>
    <w:rsid w:val="00F46D27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30EA"/>
    <w:rsid w:val="00F63BE4"/>
    <w:rsid w:val="00F64A51"/>
    <w:rsid w:val="00F64B61"/>
    <w:rsid w:val="00F66CA8"/>
    <w:rsid w:val="00F66FDA"/>
    <w:rsid w:val="00F67788"/>
    <w:rsid w:val="00F67E6C"/>
    <w:rsid w:val="00F70647"/>
    <w:rsid w:val="00F70712"/>
    <w:rsid w:val="00F71032"/>
    <w:rsid w:val="00F719A4"/>
    <w:rsid w:val="00F72B01"/>
    <w:rsid w:val="00F732CA"/>
    <w:rsid w:val="00F73341"/>
    <w:rsid w:val="00F73A60"/>
    <w:rsid w:val="00F73E57"/>
    <w:rsid w:val="00F74194"/>
    <w:rsid w:val="00F75487"/>
    <w:rsid w:val="00F77199"/>
    <w:rsid w:val="00F77441"/>
    <w:rsid w:val="00F77938"/>
    <w:rsid w:val="00F77BA1"/>
    <w:rsid w:val="00F77DC2"/>
    <w:rsid w:val="00F77FAE"/>
    <w:rsid w:val="00F804E1"/>
    <w:rsid w:val="00F80721"/>
    <w:rsid w:val="00F80C65"/>
    <w:rsid w:val="00F814FC"/>
    <w:rsid w:val="00F83802"/>
    <w:rsid w:val="00F83C5D"/>
    <w:rsid w:val="00F83E72"/>
    <w:rsid w:val="00F83F30"/>
    <w:rsid w:val="00F8406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E09"/>
    <w:rsid w:val="00FA1296"/>
    <w:rsid w:val="00FA13E4"/>
    <w:rsid w:val="00FA217E"/>
    <w:rsid w:val="00FA25DF"/>
    <w:rsid w:val="00FA2709"/>
    <w:rsid w:val="00FA459B"/>
    <w:rsid w:val="00FA59D6"/>
    <w:rsid w:val="00FA6047"/>
    <w:rsid w:val="00FA7441"/>
    <w:rsid w:val="00FA7C85"/>
    <w:rsid w:val="00FB01AC"/>
    <w:rsid w:val="00FB0DA9"/>
    <w:rsid w:val="00FB0FBE"/>
    <w:rsid w:val="00FB2F74"/>
    <w:rsid w:val="00FB3619"/>
    <w:rsid w:val="00FB523E"/>
    <w:rsid w:val="00FB550D"/>
    <w:rsid w:val="00FB5F37"/>
    <w:rsid w:val="00FB61E6"/>
    <w:rsid w:val="00FB696A"/>
    <w:rsid w:val="00FB7080"/>
    <w:rsid w:val="00FB7A1D"/>
    <w:rsid w:val="00FC1CC8"/>
    <w:rsid w:val="00FC279B"/>
    <w:rsid w:val="00FC4398"/>
    <w:rsid w:val="00FC5770"/>
    <w:rsid w:val="00FC5905"/>
    <w:rsid w:val="00FC5E32"/>
    <w:rsid w:val="00FC70EC"/>
    <w:rsid w:val="00FC7C70"/>
    <w:rsid w:val="00FD074E"/>
    <w:rsid w:val="00FD1750"/>
    <w:rsid w:val="00FD18A4"/>
    <w:rsid w:val="00FD2761"/>
    <w:rsid w:val="00FD2A49"/>
    <w:rsid w:val="00FD2C13"/>
    <w:rsid w:val="00FD338C"/>
    <w:rsid w:val="00FD3466"/>
    <w:rsid w:val="00FD3ECB"/>
    <w:rsid w:val="00FD4484"/>
    <w:rsid w:val="00FD7204"/>
    <w:rsid w:val="00FD75B8"/>
    <w:rsid w:val="00FD7D47"/>
    <w:rsid w:val="00FE13B6"/>
    <w:rsid w:val="00FE1815"/>
    <w:rsid w:val="00FE1D5C"/>
    <w:rsid w:val="00FE25C5"/>
    <w:rsid w:val="00FE283B"/>
    <w:rsid w:val="00FE33BF"/>
    <w:rsid w:val="00FE3C0E"/>
    <w:rsid w:val="00FE4397"/>
    <w:rsid w:val="00FE48B4"/>
    <w:rsid w:val="00FE5634"/>
    <w:rsid w:val="00FE5BDF"/>
    <w:rsid w:val="00FE6541"/>
    <w:rsid w:val="00FE66CF"/>
    <w:rsid w:val="00FE6762"/>
    <w:rsid w:val="00FE68A1"/>
    <w:rsid w:val="00FE744B"/>
    <w:rsid w:val="00FF0337"/>
    <w:rsid w:val="00FF0675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4EA2"/>
    <w:pPr>
      <w:keepNext/>
      <w:spacing w:after="0" w:line="240" w:lineRule="auto"/>
      <w:outlineLvl w:val="0"/>
    </w:pPr>
    <w:rPr>
      <w:rFonts w:ascii="Academy" w:eastAsia="Times New Roman" w:hAnsi="Academy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4C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rsid w:val="00DA27CB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unhideWhenUsed/>
    <w:rsid w:val="00F64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64B61"/>
    <w:rPr>
      <w:sz w:val="22"/>
      <w:szCs w:val="22"/>
      <w:lang w:eastAsia="en-US"/>
    </w:rPr>
  </w:style>
  <w:style w:type="paragraph" w:customStyle="1" w:styleId="ConsPlusNonformat">
    <w:name w:val="ConsPlusNonformat"/>
    <w:rsid w:val="00F64B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">
    <w:name w:val="Основной текст 32"/>
    <w:basedOn w:val="a"/>
    <w:rsid w:val="00F64B61"/>
    <w:pPr>
      <w:suppressAutoHyphens/>
      <w:spacing w:after="0" w:line="240" w:lineRule="auto"/>
      <w:ind w:right="-2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ac">
    <w:name w:val="Normal (Web)"/>
    <w:basedOn w:val="a"/>
    <w:uiPriority w:val="99"/>
    <w:rsid w:val="00F64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D25E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10">
    <w:name w:val="Заголовок 1 Знак"/>
    <w:link w:val="1"/>
    <w:rsid w:val="007F4EA2"/>
    <w:rPr>
      <w:rFonts w:ascii="Academy" w:eastAsia="Times New Roman" w:hAnsi="Academy"/>
      <w:sz w:val="28"/>
    </w:rPr>
  </w:style>
  <w:style w:type="paragraph" w:styleId="ad">
    <w:name w:val="List Paragraph"/>
    <w:basedOn w:val="a"/>
    <w:uiPriority w:val="34"/>
    <w:qFormat/>
    <w:rsid w:val="003216D5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476F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476F4"/>
    <w:rPr>
      <w:sz w:val="22"/>
      <w:szCs w:val="22"/>
      <w:lang w:eastAsia="en-US"/>
    </w:rPr>
  </w:style>
  <w:style w:type="paragraph" w:customStyle="1" w:styleId="p8">
    <w:name w:val="p8"/>
    <w:basedOn w:val="a"/>
    <w:rsid w:val="00D73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A03D24"/>
    <w:rPr>
      <w:b/>
      <w:bCs/>
    </w:rPr>
  </w:style>
  <w:style w:type="table" w:styleId="af">
    <w:name w:val="Table Grid"/>
    <w:basedOn w:val="a1"/>
    <w:uiPriority w:val="59"/>
    <w:rsid w:val="002C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qFormat/>
    <w:locked/>
    <w:rsid w:val="0094557B"/>
    <w:rPr>
      <w:rFonts w:eastAsia="Times New Roman"/>
      <w:sz w:val="22"/>
      <w:lang w:bidi="ar-SA"/>
    </w:rPr>
  </w:style>
  <w:style w:type="paragraph" w:customStyle="1" w:styleId="ConsPlusTitle">
    <w:name w:val="ConsPlusTitle"/>
    <w:rsid w:val="00392C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western">
    <w:name w:val="western"/>
    <w:basedOn w:val="a"/>
    <w:rsid w:val="0021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BE4CD5"/>
    <w:rPr>
      <w:color w:val="954F72"/>
      <w:u w:val="single"/>
    </w:rPr>
  </w:style>
  <w:style w:type="paragraph" w:customStyle="1" w:styleId="formattext">
    <w:name w:val="formattext"/>
    <w:basedOn w:val="a"/>
    <w:rsid w:val="00A74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C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8058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58B5"/>
    <w:rPr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801394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61B6"/>
    <w:rPr>
      <w:rFonts w:ascii="Tahoma" w:hAnsi="Tahoma" w:cs="Tahoma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11"/>
    <w:locked/>
    <w:rsid w:val="001A734B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1A734B"/>
    <w:pPr>
      <w:widowControl w:val="0"/>
      <w:shd w:val="clear" w:color="auto" w:fill="FFFFFF"/>
      <w:spacing w:after="720" w:line="370" w:lineRule="exac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694">
          <w:marLeft w:val="0"/>
          <w:marRight w:val="0"/>
          <w:marTop w:val="0"/>
          <w:marBottom w:val="201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9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268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5015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9273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433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1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8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4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33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643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5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1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7148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060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6354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4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18744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2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033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5080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98264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2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8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221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1794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6137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5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32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7167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8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4523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5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3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3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4168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3794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1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9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0871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8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136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20" w:color="DADCE0"/>
                                <w:left w:val="single" w:sz="6" w:space="20" w:color="DADCE0"/>
                                <w:bottom w:val="single" w:sz="6" w:space="20" w:color="DADCE0"/>
                                <w:right w:val="single" w:sz="6" w:space="20" w:color="DADCE0"/>
                              </w:divBdr>
                            </w:div>
                          </w:divsChild>
                        </w:div>
                        <w:div w:id="8374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2362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8759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4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8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38090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6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8716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426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1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312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3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228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43575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9037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1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990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893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0817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6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90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4991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27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3610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2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537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1257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6833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1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4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016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6052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14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470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8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602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763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03882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0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3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678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140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91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5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88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2742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5985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6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4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843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491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5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4432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5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9608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653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9223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7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4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115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single" w:sz="6" w:space="10" w:color="DADCE0"/>
                                    <w:left w:val="single" w:sz="6" w:space="20" w:color="DADCE0"/>
                                    <w:bottom w:val="single" w:sz="6" w:space="20" w:color="DADCE0"/>
                                    <w:right w:val="single" w:sz="6" w:space="10" w:color="DADCE0"/>
                                  </w:divBdr>
                                  <w:divsChild>
                                    <w:div w:id="380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5146">
                                              <w:marLeft w:val="0"/>
                                              <w:marRight w:val="134"/>
                                              <w:marTop w:val="134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8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5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.kemobl.ru/Socialnyj-zakaz-7hg2c0d1rjr4j67t1gti2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saevo.ru/deyatelnost/ekonomika/standart-razvitiya-konkurentsii-v-kemerovskoy-oblasti" TargetMode="External"/><Relationship Id="rId12" Type="http://schemas.openxmlformats.org/officeDocument/2006/relationships/hyperlink" Target="http://www.polisaevo.ru/deyatelnost/gradostroitelstvo/administrativnye-reglamenty-v-sfere-gradostroitelstv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isaevo.ru/deyatelnost/gradostroitelstvo/proekty-planirovki-i-mezhevaniya-territorii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saevo.ru/deyatelnost/zhizneobespechenie/upravlenie-po-voprosam-zhizneobespecheniy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saevo.ru/deyatelnost/malyy-biznes/imushchestvo-dlya-biznes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CC16-DCFF-40E7-ABDA-CCDBBD63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38</Pages>
  <Words>11933</Words>
  <Characters>68021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79795</CharactersWithSpaces>
  <SharedDoc>false</SharedDoc>
  <HLinks>
    <vt:vector size="42" baseType="variant">
      <vt:variant>
        <vt:i4>4325452</vt:i4>
      </vt:variant>
      <vt:variant>
        <vt:i4>18</vt:i4>
      </vt:variant>
      <vt:variant>
        <vt:i4>0</vt:i4>
      </vt:variant>
      <vt:variant>
        <vt:i4>5</vt:i4>
      </vt:variant>
      <vt:variant>
        <vt:lpwstr>http://www.polisaevo.ru/deyatelnost/gradostroitelstvo/administrativnye-reglamenty-v-sfere-gradostroitelstva/index.php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http://www.polisaevo.ru/deyatelnost/gradostroitelstvo/proekty-planirovki-i-mezhevaniya-territorii/index.php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http://www.polisaevo.ru/deyatelnost/zhizneobespechenie/upravlenie-po-voprosam-zhizneobespecheniya/index.php</vt:lpwstr>
      </vt:variant>
      <vt:variant>
        <vt:lpwstr/>
      </vt:variant>
      <vt:variant>
        <vt:i4>2359343</vt:i4>
      </vt:variant>
      <vt:variant>
        <vt:i4>6</vt:i4>
      </vt:variant>
      <vt:variant>
        <vt:i4>0</vt:i4>
      </vt:variant>
      <vt:variant>
        <vt:i4>5</vt:i4>
      </vt:variant>
      <vt:variant>
        <vt:lpwstr>http://www.polisaevo.ru/deyatelnost/malyy-biznes/imushchestvo-dlya-biznesa.php</vt:lpwstr>
      </vt:variant>
      <vt:variant>
        <vt:lpwstr/>
      </vt:variant>
      <vt:variant>
        <vt:i4>393328</vt:i4>
      </vt:variant>
      <vt:variant>
        <vt:i4>3</vt:i4>
      </vt:variant>
      <vt:variant>
        <vt:i4>0</vt:i4>
      </vt:variant>
      <vt:variant>
        <vt:i4>5</vt:i4>
      </vt:variant>
      <vt:variant>
        <vt:lpwstr>http://ddt.ucoz.com/index/moc_municipalnyj_opornyj_centr/0-127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http://www.polisaevo.ru/deyatelnost/ekonomika/standart-razvitiya-konkurentsii-v-kemerovskoy-oblasti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Oksana</cp:lastModifiedBy>
  <cp:revision>116</cp:revision>
  <cp:lastPrinted>2023-02-15T03:06:00Z</cp:lastPrinted>
  <dcterms:created xsi:type="dcterms:W3CDTF">2023-02-21T01:12:00Z</dcterms:created>
  <dcterms:modified xsi:type="dcterms:W3CDTF">2024-02-29T11:25:00Z</dcterms:modified>
</cp:coreProperties>
</file>