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bookmarkStart w:id="0" w:name="_GoBack"/>
      <w:r w:rsidR="00CC6C30" w:rsidRPr="006C164F">
        <w:rPr>
          <w:rFonts w:ascii="Times New Roman" w:hAnsi="Times New Roman" w:cs="Times New Roman"/>
          <w:sz w:val="24"/>
          <w:szCs w:val="24"/>
          <w:u w:val="single"/>
        </w:rPr>
        <w:t>06</w:t>
      </w:r>
      <w:bookmarkEnd w:id="0"/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CC6C30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932" w:rsidRPr="003C21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9BB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A771B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771B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51A57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782E6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0035C8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0035C8">
        <w:rPr>
          <w:rFonts w:ascii="Times New Roman" w:hAnsi="Times New Roman" w:cs="Times New Roman"/>
          <w:sz w:val="24"/>
          <w:szCs w:val="24"/>
        </w:rPr>
        <w:t>, 16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57907">
        <w:rPr>
          <w:rFonts w:ascii="Times New Roman" w:hAnsi="Times New Roman" w:cs="Times New Roman"/>
          <w:sz w:val="24"/>
          <w:szCs w:val="24"/>
        </w:rPr>
        <w:t>11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57907">
        <w:rPr>
          <w:rFonts w:ascii="Times New Roman" w:hAnsi="Times New Roman" w:cs="Times New Roman"/>
          <w:sz w:val="24"/>
          <w:szCs w:val="24"/>
        </w:rPr>
        <w:t>сентября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04CA7">
        <w:rPr>
          <w:rFonts w:ascii="Times New Roman" w:hAnsi="Times New Roman" w:cs="Times New Roman"/>
          <w:sz w:val="24"/>
          <w:szCs w:val="24"/>
        </w:rPr>
        <w:t>3</w:t>
      </w:r>
      <w:r w:rsidR="000035C8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0035C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Любови Павловны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04C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BE48F2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C3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C00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C3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FC005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9605AA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9605AA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D61F68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Павловна</w:t>
      </w:r>
      <w:r w:rsidR="0015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6D9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4826D9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 w:rsidR="00D65881">
        <w:rPr>
          <w:rFonts w:ascii="Times New Roman" w:hAnsi="Times New Roman" w:cs="Times New Roman"/>
          <w:b/>
          <w:sz w:val="24"/>
          <w:szCs w:val="24"/>
        </w:rPr>
        <w:t>8</w:t>
      </w:r>
      <w:r w:rsidR="00C62FB6"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1B6C3A">
        <w:rPr>
          <w:rFonts w:ascii="Times New Roman" w:hAnsi="Times New Roman" w:cs="Times New Roman"/>
          <w:b/>
          <w:sz w:val="24"/>
          <w:szCs w:val="24"/>
        </w:rPr>
        <w:t>6</w:t>
      </w:r>
      <w:r w:rsidR="00C62FB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FB6">
        <w:rPr>
          <w:rFonts w:ascii="Times New Roman" w:hAnsi="Times New Roman" w:cs="Times New Roman"/>
          <w:b/>
          <w:sz w:val="24"/>
          <w:szCs w:val="24"/>
        </w:rPr>
        <w:t>0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3F"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 w:rsidR="00835A3F"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91455A" w:rsidRPr="00A05EC5" w:rsidRDefault="006B2B1B" w:rsidP="00B95987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F85986" w:rsidRDefault="008D38A4" w:rsidP="008D38A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плановой 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Павловна использует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>
        <w:rPr>
          <w:rFonts w:ascii="Times New Roman" w:hAnsi="Times New Roman" w:cs="Times New Roman"/>
          <w:sz w:val="24"/>
          <w:szCs w:val="24"/>
        </w:rPr>
        <w:t>: г. Полысаево,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Волгоградская, 16</w:t>
      </w:r>
      <w:r w:rsidR="00F85986">
        <w:rPr>
          <w:rFonts w:ascii="Times New Roman" w:hAnsi="Times New Roman" w:cs="Times New Roman"/>
          <w:sz w:val="24"/>
          <w:szCs w:val="24"/>
        </w:rPr>
        <w:t xml:space="preserve"> </w:t>
      </w:r>
      <w:r w:rsidR="00F213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213CB" w:rsidRPr="007A571E">
        <w:rPr>
          <w:rFonts w:ascii="Times New Roman" w:hAnsi="Times New Roman" w:cs="Times New Roman"/>
          <w:sz w:val="24"/>
          <w:szCs w:val="24"/>
        </w:rPr>
        <w:t>42:38:010100</w:t>
      </w:r>
      <w:r w:rsidR="00F213CB">
        <w:rPr>
          <w:rFonts w:ascii="Times New Roman" w:hAnsi="Times New Roman" w:cs="Times New Roman"/>
          <w:sz w:val="24"/>
          <w:szCs w:val="24"/>
        </w:rPr>
        <w:t>2</w:t>
      </w:r>
      <w:r w:rsidR="00F213CB" w:rsidRPr="007A571E">
        <w:rPr>
          <w:rFonts w:ascii="Times New Roman" w:hAnsi="Times New Roman" w:cs="Times New Roman"/>
          <w:sz w:val="24"/>
          <w:szCs w:val="24"/>
        </w:rPr>
        <w:t>:</w:t>
      </w:r>
      <w:r w:rsidR="00F213CB">
        <w:rPr>
          <w:rFonts w:ascii="Times New Roman" w:hAnsi="Times New Roman" w:cs="Times New Roman"/>
          <w:sz w:val="24"/>
          <w:szCs w:val="24"/>
        </w:rPr>
        <w:t>1504</w:t>
      </w:r>
      <w:r w:rsidR="001F3440">
        <w:rPr>
          <w:rFonts w:ascii="Times New Roman" w:hAnsi="Times New Roman" w:cs="Times New Roman"/>
          <w:sz w:val="24"/>
          <w:szCs w:val="24"/>
        </w:rPr>
        <w:t xml:space="preserve"> (далее – Земельный участок)</w:t>
      </w:r>
      <w:r w:rsidR="00FD6E93">
        <w:rPr>
          <w:rFonts w:ascii="Times New Roman" w:hAnsi="Times New Roman" w:cs="Times New Roman"/>
          <w:sz w:val="24"/>
          <w:szCs w:val="24"/>
        </w:rPr>
        <w:t xml:space="preserve">. </w:t>
      </w:r>
      <w:r w:rsidR="00F85986"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972B8F">
        <w:rPr>
          <w:rFonts w:ascii="Times New Roman" w:hAnsi="Times New Roman" w:cs="Times New Roman"/>
          <w:sz w:val="24"/>
          <w:szCs w:val="24"/>
        </w:rPr>
        <w:t>З</w:t>
      </w:r>
      <w:r w:rsidR="00F85986">
        <w:rPr>
          <w:rFonts w:ascii="Times New Roman" w:hAnsi="Times New Roman" w:cs="Times New Roman"/>
          <w:sz w:val="24"/>
          <w:szCs w:val="24"/>
        </w:rPr>
        <w:t>емельный участок зарегистрировано в Едином госуд</w:t>
      </w:r>
      <w:r w:rsidR="00F213CB">
        <w:rPr>
          <w:rFonts w:ascii="Times New Roman" w:hAnsi="Times New Roman" w:cs="Times New Roman"/>
          <w:sz w:val="24"/>
          <w:szCs w:val="24"/>
        </w:rPr>
        <w:t>арственном реестре недвижимости</w:t>
      </w:r>
      <w:r w:rsidR="001F3440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F213CB">
        <w:rPr>
          <w:rFonts w:ascii="Times New Roman" w:hAnsi="Times New Roman" w:cs="Times New Roman"/>
          <w:sz w:val="24"/>
          <w:szCs w:val="24"/>
        </w:rPr>
        <w:t xml:space="preserve">. Земельный участок принадлежит на праве общей долевой собственности </w:t>
      </w:r>
      <w:proofErr w:type="spellStart"/>
      <w:r w:rsidR="00F213CB"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 w:rsidR="00F213CB">
        <w:rPr>
          <w:rFonts w:ascii="Times New Roman" w:hAnsi="Times New Roman" w:cs="Times New Roman"/>
          <w:sz w:val="24"/>
          <w:szCs w:val="24"/>
        </w:rPr>
        <w:t xml:space="preserve"> А.С. и </w:t>
      </w:r>
      <w:proofErr w:type="spellStart"/>
      <w:r w:rsidR="00F213CB"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 w:rsidR="00F213CB">
        <w:rPr>
          <w:rFonts w:ascii="Times New Roman" w:hAnsi="Times New Roman" w:cs="Times New Roman"/>
          <w:sz w:val="24"/>
          <w:szCs w:val="24"/>
        </w:rPr>
        <w:t xml:space="preserve"> Л.П.</w:t>
      </w:r>
      <w:r w:rsidR="00F85986">
        <w:rPr>
          <w:rFonts w:ascii="Times New Roman" w:hAnsi="Times New Roman" w:cs="Times New Roman"/>
          <w:sz w:val="24"/>
          <w:szCs w:val="24"/>
        </w:rPr>
        <w:t xml:space="preserve"> </w:t>
      </w:r>
      <w:r w:rsidR="00F213CB">
        <w:rPr>
          <w:rFonts w:ascii="Times New Roman" w:hAnsi="Times New Roman" w:cs="Times New Roman"/>
          <w:sz w:val="24"/>
          <w:szCs w:val="24"/>
        </w:rPr>
        <w:t>Данные сведения подтверждаются выпиской из ЕГРН от</w:t>
      </w:r>
      <w:r w:rsidR="00977DF2">
        <w:rPr>
          <w:rFonts w:ascii="Times New Roman" w:hAnsi="Times New Roman" w:cs="Times New Roman"/>
          <w:sz w:val="24"/>
          <w:szCs w:val="24"/>
        </w:rPr>
        <w:t xml:space="preserve"> 10.09.2018 №99/2018/166780325.</w:t>
      </w:r>
    </w:p>
    <w:p w:rsidR="00F85986" w:rsidRPr="001F3440" w:rsidRDefault="00F85986" w:rsidP="008D38A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405BC0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выписке, основные характеристики </w:t>
      </w:r>
      <w:r w:rsidR="001F344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емельного участка: вид разрешенного использования – для индивидуального жилого дома, площадь 599 кв. м., граница </w:t>
      </w:r>
      <w:r w:rsidR="00661AF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емельного участка установлена в соответствии с требованиями земельного законодательства.</w:t>
      </w:r>
      <w:r w:rsidR="00F213CB" w:rsidRPr="00F21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77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Земельный участок по периметру огорожен. </w:t>
      </w:r>
      <w:r w:rsidR="00F213CB"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Участок используется согласно установленному виду разреше</w:t>
      </w:r>
      <w:r w:rsidR="00977DF2"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использования.</w:t>
      </w:r>
      <w:r w:rsidR="00F213CB" w:rsidRPr="001F34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77DF2" w:rsidRPr="001E5BCF" w:rsidRDefault="00977DF2" w:rsidP="008D38A4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F3440">
        <w:rPr>
          <w:rFonts w:ascii="Times New Roman" w:hAnsi="Times New Roman" w:cs="Times New Roman"/>
          <w:sz w:val="24"/>
          <w:szCs w:val="24"/>
        </w:rPr>
        <w:t xml:space="preserve">На </w:t>
      </w:r>
      <w:r w:rsidR="001F3440">
        <w:rPr>
          <w:rFonts w:ascii="Times New Roman" w:hAnsi="Times New Roman" w:cs="Times New Roman"/>
          <w:sz w:val="24"/>
          <w:szCs w:val="24"/>
        </w:rPr>
        <w:t>З</w:t>
      </w:r>
      <w:r w:rsidRPr="001F3440">
        <w:rPr>
          <w:rFonts w:ascii="Times New Roman" w:hAnsi="Times New Roman" w:cs="Times New Roman"/>
          <w:sz w:val="24"/>
          <w:szCs w:val="24"/>
        </w:rPr>
        <w:t xml:space="preserve">емельном участке расположен </w:t>
      </w:r>
      <w:r w:rsidR="001E5BCF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>
        <w:rPr>
          <w:rFonts w:ascii="Times New Roman" w:hAnsi="Times New Roman" w:cs="Times New Roman"/>
          <w:sz w:val="24"/>
          <w:szCs w:val="24"/>
        </w:rPr>
        <w:t xml:space="preserve">жилой дом, </w:t>
      </w:r>
      <w:r w:rsidR="001E5BCF">
        <w:rPr>
          <w:rFonts w:ascii="Times New Roman" w:hAnsi="Times New Roman" w:cs="Times New Roman"/>
          <w:sz w:val="24"/>
          <w:szCs w:val="24"/>
        </w:rPr>
        <w:t>общей площадью 133,4 кв.</w:t>
      </w:r>
      <w:r w:rsidR="001F3440">
        <w:rPr>
          <w:rFonts w:ascii="Times New Roman" w:hAnsi="Times New Roman" w:cs="Times New Roman"/>
          <w:sz w:val="24"/>
          <w:szCs w:val="24"/>
        </w:rPr>
        <w:t xml:space="preserve"> </w:t>
      </w:r>
      <w:r w:rsidR="001E5BCF">
        <w:rPr>
          <w:rFonts w:ascii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принадлежащий на праве общей долевой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что подтверждается выпиской из ЕГРН от 13.09.2018 №99/2018/170665898.</w:t>
      </w:r>
      <w:r w:rsidR="001E5BCF">
        <w:rPr>
          <w:rFonts w:ascii="Times New Roman" w:hAnsi="Times New Roman" w:cs="Times New Roman"/>
          <w:sz w:val="24"/>
          <w:szCs w:val="24"/>
        </w:rPr>
        <w:t xml:space="preserve"> Также на Земельном участке расположен </w:t>
      </w:r>
      <w:r w:rsidR="001E5BCF" w:rsidRPr="001E5BCF">
        <w:rPr>
          <w:rFonts w:ascii="Times New Roman" w:hAnsi="Times New Roman" w:cs="Times New Roman"/>
          <w:sz w:val="24"/>
          <w:szCs w:val="24"/>
        </w:rPr>
        <w:t>капитальный гараж, хозяйственные постройки.</w:t>
      </w:r>
    </w:p>
    <w:p w:rsidR="00885132" w:rsidRDefault="00885132" w:rsidP="0088513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4A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</w:t>
      </w:r>
      <w:r>
        <w:rPr>
          <w:rFonts w:ascii="Times New Roman" w:hAnsi="Times New Roman" w:cs="Times New Roman"/>
          <w:sz w:val="24"/>
          <w:szCs w:val="24"/>
        </w:rPr>
        <w:t xml:space="preserve">фактически используемого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 w:rsidR="00FD6E93" w:rsidRPr="00AE7627">
        <w:rPr>
          <w:rFonts w:ascii="Times New Roman" w:hAnsi="Times New Roman" w:cs="Times New Roman"/>
          <w:sz w:val="24"/>
          <w:szCs w:val="24"/>
        </w:rPr>
        <w:t>з</w:t>
      </w:r>
      <w:r w:rsidRPr="00AE7627">
        <w:rPr>
          <w:rFonts w:ascii="Times New Roman" w:hAnsi="Times New Roman" w:cs="Times New Roman"/>
          <w:sz w:val="24"/>
          <w:szCs w:val="24"/>
        </w:rPr>
        <w:t>емельного</w:t>
      </w:r>
      <w:r w:rsidRPr="00FD6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по установленному ограждению и возведенным строениям </w:t>
      </w:r>
      <w:r w:rsidRPr="001524A4">
        <w:rPr>
          <w:rFonts w:ascii="Times New Roman" w:hAnsi="Times New Roman" w:cs="Times New Roman"/>
          <w:sz w:val="24"/>
          <w:szCs w:val="24"/>
        </w:rPr>
        <w:t>(</w:t>
      </w:r>
      <w:r w:rsidRPr="00D10D98">
        <w:rPr>
          <w:rFonts w:ascii="Times New Roman" w:hAnsi="Times New Roman" w:cs="Times New Roman"/>
          <w:sz w:val="24"/>
          <w:szCs w:val="24"/>
        </w:rPr>
        <w:t xml:space="preserve">обмер проводился дальномером лазерным </w:t>
      </w:r>
      <w:r w:rsidR="00D10D98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D10D98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D10D98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10D98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D10D98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="00695005" w:rsidRPr="00695005">
        <w:rPr>
          <w:rFonts w:ascii="Times New Roman" w:hAnsi="Times New Roman" w:cs="Times New Roman"/>
          <w:sz w:val="24"/>
          <w:szCs w:val="24"/>
        </w:rPr>
        <w:t>)</w:t>
      </w:r>
      <w:r w:rsidRPr="00695005"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 xml:space="preserve">по результатам обмера площадь фактически используемого </w:t>
      </w:r>
      <w:r w:rsidR="007A6D21">
        <w:rPr>
          <w:rFonts w:ascii="Times New Roman" w:hAnsi="Times New Roman" w:cs="Times New Roman"/>
          <w:sz w:val="24"/>
          <w:szCs w:val="24"/>
        </w:rPr>
        <w:t>з</w:t>
      </w:r>
      <w:r w:rsidRPr="001524A4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34434">
        <w:rPr>
          <w:rFonts w:ascii="Times New Roman" w:hAnsi="Times New Roman" w:cs="Times New Roman"/>
          <w:sz w:val="24"/>
          <w:szCs w:val="24"/>
        </w:rPr>
        <w:t xml:space="preserve">участка составила </w:t>
      </w:r>
      <w:r w:rsidR="00F55F97">
        <w:rPr>
          <w:rFonts w:ascii="Times New Roman" w:hAnsi="Times New Roman" w:cs="Times New Roman"/>
          <w:sz w:val="24"/>
          <w:szCs w:val="24"/>
        </w:rPr>
        <w:t>1</w:t>
      </w:r>
      <w:r w:rsidR="00E5639C">
        <w:rPr>
          <w:rFonts w:ascii="Times New Roman" w:hAnsi="Times New Roman" w:cs="Times New Roman"/>
          <w:sz w:val="24"/>
          <w:szCs w:val="24"/>
        </w:rPr>
        <w:t>200</w:t>
      </w:r>
      <w:r w:rsidR="00F55F97">
        <w:rPr>
          <w:rFonts w:ascii="Times New Roman" w:hAnsi="Times New Roman" w:cs="Times New Roman"/>
          <w:sz w:val="24"/>
          <w:szCs w:val="24"/>
        </w:rPr>
        <w:t>,</w:t>
      </w:r>
      <w:r w:rsidR="00E5639C">
        <w:rPr>
          <w:rFonts w:ascii="Times New Roman" w:hAnsi="Times New Roman" w:cs="Times New Roman"/>
          <w:sz w:val="24"/>
          <w:szCs w:val="24"/>
        </w:rPr>
        <w:t>1</w:t>
      </w:r>
      <w:r w:rsidRPr="00234434">
        <w:rPr>
          <w:rFonts w:ascii="Times New Roman" w:hAnsi="Times New Roman" w:cs="Times New Roman"/>
          <w:sz w:val="24"/>
          <w:szCs w:val="24"/>
        </w:rPr>
        <w:t xml:space="preserve"> кв. м., т.е. на</w:t>
      </w:r>
      <w:r w:rsidR="00F55F97">
        <w:rPr>
          <w:rFonts w:ascii="Times New Roman" w:hAnsi="Times New Roman" w:cs="Times New Roman"/>
          <w:sz w:val="24"/>
          <w:szCs w:val="24"/>
        </w:rPr>
        <w:t xml:space="preserve"> 60</w:t>
      </w:r>
      <w:r w:rsidR="00E5639C">
        <w:rPr>
          <w:rFonts w:ascii="Times New Roman" w:hAnsi="Times New Roman" w:cs="Times New Roman"/>
          <w:sz w:val="24"/>
          <w:szCs w:val="24"/>
        </w:rPr>
        <w:t>1</w:t>
      </w:r>
      <w:r w:rsidR="00F55F97">
        <w:rPr>
          <w:rFonts w:ascii="Times New Roman" w:hAnsi="Times New Roman" w:cs="Times New Roman"/>
          <w:sz w:val="24"/>
          <w:szCs w:val="24"/>
        </w:rPr>
        <w:t>,</w:t>
      </w:r>
      <w:r w:rsidR="00E5639C">
        <w:rPr>
          <w:rFonts w:ascii="Times New Roman" w:hAnsi="Times New Roman" w:cs="Times New Roman"/>
          <w:sz w:val="24"/>
          <w:szCs w:val="24"/>
        </w:rPr>
        <w:t>1</w:t>
      </w:r>
      <w:r w:rsidRPr="00234434">
        <w:rPr>
          <w:rFonts w:ascii="Times New Roman" w:hAnsi="Times New Roman" w:cs="Times New Roman"/>
          <w:sz w:val="24"/>
          <w:szCs w:val="24"/>
        </w:rPr>
        <w:t xml:space="preserve">  кв. м. больше площади Земельного участка</w:t>
      </w:r>
      <w:r w:rsidR="00F55F97">
        <w:rPr>
          <w:rFonts w:ascii="Times New Roman" w:hAnsi="Times New Roman" w:cs="Times New Roman"/>
          <w:sz w:val="24"/>
          <w:szCs w:val="24"/>
        </w:rPr>
        <w:t>,</w:t>
      </w:r>
      <w:r w:rsidRPr="00234434">
        <w:rPr>
          <w:rFonts w:ascii="Times New Roman" w:hAnsi="Times New Roman" w:cs="Times New Roman"/>
          <w:sz w:val="24"/>
          <w:szCs w:val="24"/>
        </w:rPr>
        <w:t xml:space="preserve"> </w:t>
      </w:r>
      <w:r w:rsidR="001F3440">
        <w:rPr>
          <w:rFonts w:ascii="Times New Roman" w:hAnsi="Times New Roman" w:cs="Times New Roman"/>
          <w:sz w:val="24"/>
          <w:szCs w:val="24"/>
        </w:rPr>
        <w:t xml:space="preserve">сведения о которой </w:t>
      </w:r>
      <w:r w:rsidR="00F55F97">
        <w:rPr>
          <w:rFonts w:ascii="Times New Roman" w:hAnsi="Times New Roman" w:cs="Times New Roman"/>
          <w:sz w:val="24"/>
          <w:szCs w:val="24"/>
        </w:rPr>
        <w:t>содержа</w:t>
      </w:r>
      <w:r w:rsidR="001F3440">
        <w:rPr>
          <w:rFonts w:ascii="Times New Roman" w:hAnsi="Times New Roman" w:cs="Times New Roman"/>
          <w:sz w:val="24"/>
          <w:szCs w:val="24"/>
        </w:rPr>
        <w:t>тся</w:t>
      </w:r>
      <w:r w:rsidR="00F55F97">
        <w:rPr>
          <w:rFonts w:ascii="Times New Roman" w:hAnsi="Times New Roman" w:cs="Times New Roman"/>
          <w:sz w:val="24"/>
          <w:szCs w:val="24"/>
        </w:rPr>
        <w:t xml:space="preserve"> </w:t>
      </w:r>
      <w:r w:rsidRPr="00234434">
        <w:rPr>
          <w:rFonts w:ascii="Times New Roman" w:hAnsi="Times New Roman" w:cs="Times New Roman"/>
          <w:sz w:val="24"/>
          <w:szCs w:val="24"/>
        </w:rPr>
        <w:t>в ЕГРН.</w:t>
      </w:r>
      <w:r w:rsidR="00B20A97" w:rsidRPr="00B20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63753" w:rsidRDefault="00863753" w:rsidP="00863753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фотокамеру, снимки приложены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8652C3" w:rsidRDefault="008652C3" w:rsidP="0088513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45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</w:t>
      </w:r>
      <w:r w:rsidR="00F03597">
        <w:rPr>
          <w:rFonts w:ascii="Times New Roman" w:hAnsi="Times New Roman" w:cs="Times New Roman"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использует земельный участок </w:t>
      </w:r>
      <w:r w:rsidR="004562ED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9F33E5">
        <w:rPr>
          <w:rFonts w:ascii="Times New Roman" w:hAnsi="Times New Roman" w:cs="Times New Roman"/>
          <w:sz w:val="24"/>
          <w:szCs w:val="24"/>
        </w:rPr>
        <w:t>, собственность на которые не разграничена</w:t>
      </w:r>
      <w:r w:rsidR="004562ED">
        <w:rPr>
          <w:rFonts w:ascii="Times New Roman" w:hAnsi="Times New Roman" w:cs="Times New Roman"/>
          <w:sz w:val="24"/>
          <w:szCs w:val="24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F03597">
        <w:rPr>
          <w:rFonts w:ascii="Times New Roman" w:hAnsi="Times New Roman" w:cs="Times New Roman"/>
          <w:sz w:val="24"/>
          <w:szCs w:val="24"/>
        </w:rPr>
        <w:t>,</w:t>
      </w:r>
      <w:r w:rsidR="00F03597" w:rsidRPr="00F03597">
        <w:rPr>
          <w:rFonts w:ascii="Times New Roman" w:hAnsi="Times New Roman" w:cs="Times New Roman"/>
          <w:sz w:val="24"/>
          <w:szCs w:val="24"/>
        </w:rPr>
        <w:t xml:space="preserve"> </w:t>
      </w:r>
      <w:r w:rsidR="0048559C" w:rsidRPr="006245D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E7627">
        <w:rPr>
          <w:rFonts w:ascii="Times New Roman" w:hAnsi="Times New Roman" w:cs="Times New Roman"/>
          <w:sz w:val="24"/>
          <w:szCs w:val="24"/>
        </w:rPr>
        <w:t>601,1</w:t>
      </w:r>
      <w:r w:rsidR="0048559C" w:rsidRPr="006245D2">
        <w:rPr>
          <w:rFonts w:ascii="Times New Roman" w:hAnsi="Times New Roman" w:cs="Times New Roman"/>
          <w:sz w:val="24"/>
          <w:szCs w:val="24"/>
        </w:rPr>
        <w:t xml:space="preserve"> кв.</w:t>
      </w:r>
      <w:r w:rsidR="0048559C">
        <w:rPr>
          <w:rFonts w:ascii="Times New Roman" w:hAnsi="Times New Roman" w:cs="Times New Roman"/>
          <w:sz w:val="24"/>
          <w:szCs w:val="24"/>
        </w:rPr>
        <w:t xml:space="preserve"> м., </w:t>
      </w:r>
      <w:r w:rsidR="00606E5B">
        <w:rPr>
          <w:rFonts w:ascii="Times New Roman" w:hAnsi="Times New Roman" w:cs="Times New Roman"/>
          <w:sz w:val="24"/>
          <w:szCs w:val="24"/>
        </w:rPr>
        <w:t xml:space="preserve">пригороженный единым ограждением и </w:t>
      </w:r>
      <w:r>
        <w:rPr>
          <w:rFonts w:ascii="Times New Roman" w:hAnsi="Times New Roman" w:cs="Times New Roman"/>
          <w:sz w:val="24"/>
          <w:szCs w:val="24"/>
        </w:rPr>
        <w:t xml:space="preserve">прилегающий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 северо-западной </w:t>
      </w:r>
      <w:r w:rsidR="00AE7627">
        <w:rPr>
          <w:rFonts w:ascii="Times New Roman" w:hAnsi="Times New Roman" w:cs="Times New Roman"/>
          <w:sz w:val="24"/>
          <w:szCs w:val="24"/>
        </w:rPr>
        <w:t xml:space="preserve">и с юго-западной </w:t>
      </w:r>
      <w:r w:rsidRPr="008652C3">
        <w:rPr>
          <w:rFonts w:ascii="Times New Roman" w:hAnsi="Times New Roman" w:cs="Times New Roman"/>
          <w:sz w:val="24"/>
          <w:szCs w:val="24"/>
        </w:rPr>
        <w:t xml:space="preserve">стороны к </w:t>
      </w:r>
      <w:r w:rsidR="00863753">
        <w:rPr>
          <w:rFonts w:ascii="Times New Roman" w:hAnsi="Times New Roman" w:cs="Times New Roman"/>
          <w:sz w:val="24"/>
          <w:szCs w:val="24"/>
        </w:rPr>
        <w:t>З</w:t>
      </w:r>
      <w:r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456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E5B" w:rsidRDefault="00606E5B" w:rsidP="0088513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общей площади (1</w:t>
      </w:r>
      <w:r w:rsidR="0011422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2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.), полученной по результатам обмера</w:t>
      </w:r>
      <w:r w:rsidR="0011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599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принадлеж</w:t>
      </w:r>
      <w:r w:rsidR="004562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 на праве общей долевой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</w:t>
      </w:r>
      <w:r w:rsidR="004562ED">
        <w:rPr>
          <w:rFonts w:ascii="Times New Roman" w:hAnsi="Times New Roman" w:cs="Times New Roman"/>
          <w:sz w:val="24"/>
          <w:szCs w:val="24"/>
        </w:rPr>
        <w:t>601,1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права на которые не оформлены.</w:t>
      </w:r>
    </w:p>
    <w:p w:rsidR="00545DAA" w:rsidRPr="00AB4B14" w:rsidRDefault="00606E5B" w:rsidP="00545DAA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 (сведен</w:t>
      </w:r>
      <w:r w:rsidR="0048559C">
        <w:rPr>
          <w:rFonts w:ascii="Times New Roman" w:hAnsi="Times New Roman" w:cs="Times New Roman"/>
          <w:sz w:val="24"/>
          <w:szCs w:val="24"/>
        </w:rPr>
        <w:t>ия), подтверждающие наличие (во</w:t>
      </w:r>
      <w:r>
        <w:rPr>
          <w:rFonts w:ascii="Times New Roman" w:hAnsi="Times New Roman" w:cs="Times New Roman"/>
          <w:sz w:val="24"/>
          <w:szCs w:val="24"/>
        </w:rPr>
        <w:t xml:space="preserve">зникновение)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  <w:r w:rsidR="00F27985">
        <w:rPr>
          <w:rFonts w:ascii="Times New Roman" w:hAnsi="Times New Roman" w:cs="Times New Roman"/>
          <w:sz w:val="24"/>
          <w:szCs w:val="24"/>
        </w:rPr>
        <w:t xml:space="preserve"> на использование земель</w:t>
      </w:r>
      <w:r w:rsidR="00576E78">
        <w:rPr>
          <w:rFonts w:ascii="Times New Roman" w:hAnsi="Times New Roman" w:cs="Times New Roman"/>
          <w:sz w:val="24"/>
          <w:szCs w:val="24"/>
        </w:rPr>
        <w:t>ного участка,</w:t>
      </w:r>
      <w:r w:rsidR="00F2798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562ED">
        <w:rPr>
          <w:rFonts w:ascii="Times New Roman" w:hAnsi="Times New Roman" w:cs="Times New Roman"/>
          <w:sz w:val="24"/>
          <w:szCs w:val="24"/>
        </w:rPr>
        <w:t>601,1</w:t>
      </w:r>
      <w:r w:rsidR="00F2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98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7985">
        <w:rPr>
          <w:rFonts w:ascii="Times New Roman" w:hAnsi="Times New Roman" w:cs="Times New Roman"/>
          <w:sz w:val="24"/>
          <w:szCs w:val="24"/>
        </w:rPr>
        <w:t>., пригороженн</w:t>
      </w:r>
      <w:r w:rsidR="00576E78">
        <w:rPr>
          <w:rFonts w:ascii="Times New Roman" w:hAnsi="Times New Roman" w:cs="Times New Roman"/>
          <w:sz w:val="24"/>
          <w:szCs w:val="24"/>
        </w:rPr>
        <w:t>ого</w:t>
      </w:r>
      <w:r w:rsidR="00F27985">
        <w:rPr>
          <w:rFonts w:ascii="Times New Roman" w:hAnsi="Times New Roman" w:cs="Times New Roman"/>
          <w:sz w:val="24"/>
          <w:szCs w:val="24"/>
        </w:rPr>
        <w:t xml:space="preserve"> единым ограждением </w:t>
      </w:r>
      <w:r w:rsidR="005C2E8F">
        <w:rPr>
          <w:rFonts w:ascii="Times New Roman" w:hAnsi="Times New Roman" w:cs="Times New Roman"/>
          <w:sz w:val="24"/>
          <w:szCs w:val="24"/>
        </w:rPr>
        <w:t>и прилегающ</w:t>
      </w:r>
      <w:r w:rsidR="00576E78">
        <w:rPr>
          <w:rFonts w:ascii="Times New Roman" w:hAnsi="Times New Roman" w:cs="Times New Roman"/>
          <w:sz w:val="24"/>
          <w:szCs w:val="24"/>
        </w:rPr>
        <w:t>его</w:t>
      </w:r>
      <w:r w:rsidR="005C2E8F">
        <w:rPr>
          <w:rFonts w:ascii="Times New Roman" w:hAnsi="Times New Roman" w:cs="Times New Roman"/>
          <w:sz w:val="24"/>
          <w:szCs w:val="24"/>
        </w:rPr>
        <w:t xml:space="preserve"> </w:t>
      </w:r>
      <w:r w:rsidR="005C2E8F" w:rsidRPr="008652C3">
        <w:rPr>
          <w:rFonts w:ascii="Times New Roman" w:hAnsi="Times New Roman" w:cs="Times New Roman"/>
          <w:sz w:val="24"/>
          <w:szCs w:val="24"/>
        </w:rPr>
        <w:t xml:space="preserve">с северо-западной </w:t>
      </w:r>
      <w:r w:rsidR="005C2E8F">
        <w:rPr>
          <w:rFonts w:ascii="Times New Roman" w:hAnsi="Times New Roman" w:cs="Times New Roman"/>
          <w:sz w:val="24"/>
          <w:szCs w:val="24"/>
        </w:rPr>
        <w:t xml:space="preserve">и с юго-западной </w:t>
      </w:r>
      <w:r w:rsidR="005C2E8F" w:rsidRPr="008652C3">
        <w:rPr>
          <w:rFonts w:ascii="Times New Roman" w:hAnsi="Times New Roman" w:cs="Times New Roman"/>
          <w:sz w:val="24"/>
          <w:szCs w:val="24"/>
        </w:rPr>
        <w:t xml:space="preserve">стороны к </w:t>
      </w:r>
      <w:r w:rsidR="005C2E8F">
        <w:rPr>
          <w:rFonts w:ascii="Times New Roman" w:hAnsi="Times New Roman" w:cs="Times New Roman"/>
          <w:sz w:val="24"/>
          <w:szCs w:val="24"/>
        </w:rPr>
        <w:t>З</w:t>
      </w:r>
      <w:r w:rsidR="005C2E8F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5C2E8F">
        <w:rPr>
          <w:rFonts w:ascii="Times New Roman" w:hAnsi="Times New Roman" w:cs="Times New Roman"/>
          <w:sz w:val="24"/>
          <w:szCs w:val="24"/>
        </w:rPr>
        <w:t xml:space="preserve"> </w:t>
      </w:r>
      <w:r w:rsidR="00F27985">
        <w:rPr>
          <w:rFonts w:ascii="Times New Roman" w:hAnsi="Times New Roman" w:cs="Times New Roman"/>
          <w:sz w:val="24"/>
          <w:szCs w:val="24"/>
        </w:rPr>
        <w:t>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545DAA"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 w:rsidR="00545DAA">
        <w:rPr>
          <w:rFonts w:ascii="Times New Roman" w:hAnsi="Times New Roman" w:cs="Times New Roman"/>
          <w:sz w:val="24"/>
          <w:szCs w:val="24"/>
        </w:rPr>
        <w:t xml:space="preserve"> Л.П.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E766D4">
        <w:rPr>
          <w:rFonts w:ascii="Times New Roman" w:hAnsi="Times New Roman" w:cs="Times New Roman"/>
          <w:sz w:val="24"/>
          <w:szCs w:val="24"/>
        </w:rPr>
        <w:t>й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766D4">
        <w:rPr>
          <w:rFonts w:ascii="Times New Roman" w:hAnsi="Times New Roman" w:cs="Times New Roman"/>
          <w:sz w:val="24"/>
          <w:szCs w:val="24"/>
        </w:rPr>
        <w:t>й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  участ</w:t>
      </w:r>
      <w:r w:rsidR="00E766D4">
        <w:rPr>
          <w:rFonts w:ascii="Times New Roman" w:hAnsi="Times New Roman" w:cs="Times New Roman"/>
          <w:sz w:val="24"/>
          <w:szCs w:val="24"/>
        </w:rPr>
        <w:t>ок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 не предоставлял</w:t>
      </w:r>
      <w:r w:rsidR="00E766D4">
        <w:rPr>
          <w:rFonts w:ascii="Times New Roman" w:hAnsi="Times New Roman" w:cs="Times New Roman"/>
          <w:sz w:val="24"/>
          <w:szCs w:val="24"/>
        </w:rPr>
        <w:t>ся</w:t>
      </w:r>
      <w:r w:rsidR="00545DAA" w:rsidRPr="00664583">
        <w:rPr>
          <w:rFonts w:ascii="Times New Roman" w:hAnsi="Times New Roman" w:cs="Times New Roman"/>
          <w:sz w:val="24"/>
          <w:szCs w:val="24"/>
        </w:rPr>
        <w:t>, в Е</w:t>
      </w:r>
      <w:r w:rsidR="00263CF7">
        <w:rPr>
          <w:rFonts w:ascii="Times New Roman" w:hAnsi="Times New Roman" w:cs="Times New Roman"/>
          <w:sz w:val="24"/>
          <w:szCs w:val="24"/>
        </w:rPr>
        <w:t xml:space="preserve">ГРН </w:t>
      </w:r>
      <w:r w:rsidR="00545DAA" w:rsidRPr="00664583">
        <w:rPr>
          <w:rFonts w:ascii="Times New Roman" w:hAnsi="Times New Roman" w:cs="Times New Roman"/>
          <w:sz w:val="24"/>
          <w:szCs w:val="24"/>
        </w:rPr>
        <w:t>отсутствуют</w:t>
      </w:r>
      <w:r w:rsidR="00545DAA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545DAA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545DAA">
        <w:rPr>
          <w:rFonts w:ascii="Times New Roman" w:hAnsi="Times New Roman" w:cs="Times New Roman"/>
          <w:sz w:val="24"/>
          <w:szCs w:val="24"/>
        </w:rPr>
        <w:t>х.</w:t>
      </w:r>
    </w:p>
    <w:p w:rsidR="00545DAA" w:rsidRDefault="00545DAA" w:rsidP="004562ED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  <w:r w:rsidR="00DC4DBF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</w:t>
      </w:r>
      <w:r w:rsidR="0048559C">
        <w:rPr>
          <w:rFonts w:ascii="Times New Roman" w:hAnsi="Times New Roman" w:cs="Times New Roman"/>
          <w:sz w:val="24"/>
          <w:szCs w:val="24"/>
        </w:rPr>
        <w:t xml:space="preserve"> </w:t>
      </w:r>
      <w:r w:rsidR="00AA178D">
        <w:rPr>
          <w:rFonts w:ascii="Times New Roman" w:hAnsi="Times New Roman" w:cs="Times New Roman"/>
          <w:sz w:val="24"/>
          <w:szCs w:val="24"/>
        </w:rPr>
        <w:t>из земель населенных пунктов</w:t>
      </w:r>
      <w:r w:rsidR="009F33E5">
        <w:rPr>
          <w:rFonts w:ascii="Times New Roman" w:hAnsi="Times New Roman" w:cs="Times New Roman"/>
          <w:sz w:val="24"/>
          <w:szCs w:val="24"/>
        </w:rPr>
        <w:t>,</w:t>
      </w:r>
      <w:r w:rsidR="009F33E5" w:rsidRPr="009F33E5">
        <w:rPr>
          <w:rFonts w:ascii="Times New Roman" w:hAnsi="Times New Roman" w:cs="Times New Roman"/>
          <w:sz w:val="24"/>
          <w:szCs w:val="24"/>
        </w:rPr>
        <w:t xml:space="preserve"> </w:t>
      </w:r>
      <w:r w:rsidR="009F33E5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</w:t>
      </w:r>
      <w:r w:rsidR="00AA178D">
        <w:rPr>
          <w:rFonts w:ascii="Times New Roman" w:hAnsi="Times New Roman" w:cs="Times New Roman"/>
          <w:sz w:val="24"/>
          <w:szCs w:val="24"/>
        </w:rPr>
        <w:t xml:space="preserve"> </w:t>
      </w:r>
      <w:r w:rsidR="0048559C" w:rsidRPr="006245D2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DC4D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562ED">
        <w:rPr>
          <w:rFonts w:ascii="Times New Roman" w:hAnsi="Times New Roman" w:cs="Times New Roman"/>
          <w:sz w:val="24"/>
          <w:szCs w:val="24"/>
        </w:rPr>
        <w:t>601,1</w:t>
      </w:r>
      <w:r w:rsidRPr="00DC4D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м., </w:t>
      </w:r>
      <w:r w:rsidR="004562ED">
        <w:rPr>
          <w:rFonts w:ascii="Times New Roman" w:hAnsi="Times New Roman" w:cs="Times New Roman"/>
          <w:sz w:val="24"/>
          <w:szCs w:val="24"/>
        </w:rPr>
        <w:t xml:space="preserve">пригороженный единым ограждением и прилегающий </w:t>
      </w:r>
      <w:r w:rsidR="004562ED" w:rsidRPr="008652C3">
        <w:rPr>
          <w:rFonts w:ascii="Times New Roman" w:hAnsi="Times New Roman" w:cs="Times New Roman"/>
          <w:sz w:val="24"/>
          <w:szCs w:val="24"/>
        </w:rPr>
        <w:t xml:space="preserve">с северо-западной </w:t>
      </w:r>
      <w:r w:rsidR="004562ED">
        <w:rPr>
          <w:rFonts w:ascii="Times New Roman" w:hAnsi="Times New Roman" w:cs="Times New Roman"/>
          <w:sz w:val="24"/>
          <w:szCs w:val="24"/>
        </w:rPr>
        <w:t xml:space="preserve">и с юго-западной </w:t>
      </w:r>
      <w:r w:rsidR="004562ED" w:rsidRPr="008652C3">
        <w:rPr>
          <w:rFonts w:ascii="Times New Roman" w:hAnsi="Times New Roman" w:cs="Times New Roman"/>
          <w:sz w:val="24"/>
          <w:szCs w:val="24"/>
        </w:rPr>
        <w:t xml:space="preserve">стороны к </w:t>
      </w:r>
      <w:r w:rsidR="004562ED">
        <w:rPr>
          <w:rFonts w:ascii="Times New Roman" w:hAnsi="Times New Roman" w:cs="Times New Roman"/>
          <w:sz w:val="24"/>
          <w:szCs w:val="24"/>
        </w:rPr>
        <w:t>З</w:t>
      </w:r>
      <w:r w:rsidR="004562ED" w:rsidRPr="008652C3">
        <w:rPr>
          <w:rFonts w:ascii="Times New Roman" w:hAnsi="Times New Roman" w:cs="Times New Roman"/>
          <w:sz w:val="24"/>
          <w:szCs w:val="24"/>
        </w:rPr>
        <w:t>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7DD">
        <w:rPr>
          <w:rFonts w:ascii="Times New Roman" w:hAnsi="Times New Roman" w:cs="Times New Roman"/>
          <w:sz w:val="24"/>
          <w:szCs w:val="24"/>
        </w:rPr>
        <w:t xml:space="preserve">не имея предусмотренных законодательством РФ прав на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5D29C7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D29C7">
        <w:rPr>
          <w:rFonts w:ascii="Times New Roman" w:hAnsi="Times New Roman" w:cs="Times New Roman"/>
          <w:sz w:val="24"/>
          <w:szCs w:val="24"/>
        </w:rPr>
        <w:t>й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29C7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, нарушая ст. 25, ст.26 </w:t>
      </w:r>
      <w:r w:rsidRPr="00A05EC5">
        <w:rPr>
          <w:rFonts w:ascii="Times New Roman" w:hAnsi="Times New Roman" w:cs="Times New Roman"/>
          <w:sz w:val="24"/>
          <w:szCs w:val="24"/>
        </w:rPr>
        <w:t>Земельного кодекса РФ, что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 xml:space="preserve">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45DAA" w:rsidRDefault="00545DAA" w:rsidP="00885132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0B50A5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B50A5">
        <w:rPr>
          <w:rFonts w:ascii="Times New Roman" w:hAnsi="Times New Roman" w:cs="Times New Roman"/>
          <w:sz w:val="24"/>
          <w:szCs w:val="24"/>
        </w:rPr>
        <w:t xml:space="preserve">нарушений не выявлено: </w:t>
      </w:r>
    </w:p>
    <w:p w:rsidR="00B95987" w:rsidRPr="0095476D" w:rsidRDefault="00B95987" w:rsidP="00A9544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F13682" w:rsidRDefault="00F1368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82" w:rsidRDefault="00F1368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82" w:rsidRDefault="00F1368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82" w:rsidRDefault="00F1368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Прилагаемые к акту документы: </w:t>
      </w:r>
    </w:p>
    <w:p w:rsidR="0020446C" w:rsidRDefault="00C87A9D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E6B33">
        <w:rPr>
          <w:rFonts w:ascii="Times New Roman" w:hAnsi="Times New Roman" w:cs="Times New Roman"/>
          <w:b/>
          <w:sz w:val="24"/>
          <w:szCs w:val="24"/>
        </w:rPr>
        <w:t>аспоряжени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E6B33">
        <w:rPr>
          <w:rFonts w:ascii="Times New Roman" w:hAnsi="Times New Roman" w:cs="Times New Roman"/>
          <w:b/>
          <w:sz w:val="24"/>
          <w:szCs w:val="24"/>
        </w:rPr>
        <w:t xml:space="preserve"> о проведении плановой выездной проверки от 11.09.2018 № </w:t>
      </w:r>
      <w:r w:rsidR="00F835C9">
        <w:rPr>
          <w:rFonts w:ascii="Times New Roman" w:hAnsi="Times New Roman" w:cs="Times New Roman"/>
          <w:b/>
          <w:sz w:val="24"/>
          <w:szCs w:val="24"/>
        </w:rPr>
        <w:t>3</w:t>
      </w:r>
      <w:r w:rsidR="00661AF2">
        <w:rPr>
          <w:rFonts w:ascii="Times New Roman" w:hAnsi="Times New Roman" w:cs="Times New Roman"/>
          <w:b/>
          <w:sz w:val="24"/>
          <w:szCs w:val="24"/>
        </w:rPr>
        <w:t>8</w:t>
      </w:r>
      <w:r w:rsidR="009E6B33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9E6B33" w:rsidRDefault="009E6B33" w:rsidP="009E6B33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661AF2" w:rsidRDefault="00661AF2" w:rsidP="00661AF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661AF2" w:rsidRPr="00661AF2" w:rsidRDefault="00661AF2" w:rsidP="00661AF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Предписание </w:t>
      </w:r>
      <w:r w:rsidR="00D4590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A1267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45902">
        <w:rPr>
          <w:rFonts w:ascii="Times New Roman" w:hAnsi="Times New Roman" w:cs="Times New Roman"/>
          <w:b/>
          <w:sz w:val="24"/>
          <w:szCs w:val="24"/>
        </w:rPr>
        <w:t>.1</w:t>
      </w:r>
      <w:r w:rsidR="00CA1267">
        <w:rPr>
          <w:rFonts w:ascii="Times New Roman" w:hAnsi="Times New Roman" w:cs="Times New Roman"/>
          <w:b/>
          <w:sz w:val="24"/>
          <w:szCs w:val="24"/>
        </w:rPr>
        <w:t>1</w:t>
      </w:r>
      <w:r w:rsidR="00F13682">
        <w:rPr>
          <w:rFonts w:ascii="Times New Roman" w:hAnsi="Times New Roman" w:cs="Times New Roman"/>
          <w:b/>
          <w:sz w:val="24"/>
          <w:szCs w:val="24"/>
        </w:rPr>
        <w:t>.</w:t>
      </w:r>
      <w:r w:rsidR="00D45902">
        <w:rPr>
          <w:rFonts w:ascii="Times New Roman" w:hAnsi="Times New Roman" w:cs="Times New Roman"/>
          <w:b/>
          <w:sz w:val="24"/>
          <w:szCs w:val="24"/>
        </w:rPr>
        <w:t xml:space="preserve">2018 № 6 </w:t>
      </w:r>
      <w:r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Default="009E6B33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8590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8590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.2018 № 99/2018/1</w:t>
      </w:r>
      <w:r w:rsidR="0078590B">
        <w:rPr>
          <w:rFonts w:ascii="Times New Roman" w:hAnsi="Times New Roman" w:cs="Times New Roman"/>
          <w:b/>
          <w:sz w:val="24"/>
          <w:szCs w:val="24"/>
        </w:rPr>
        <w:t>66</w:t>
      </w:r>
      <w:r w:rsidR="00D45902">
        <w:rPr>
          <w:rFonts w:ascii="Times New Roman" w:hAnsi="Times New Roman" w:cs="Times New Roman"/>
          <w:b/>
          <w:sz w:val="24"/>
          <w:szCs w:val="24"/>
        </w:rPr>
        <w:t>780325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590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78590B" w:rsidRDefault="0078590B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</w:t>
      </w:r>
      <w:r w:rsidRPr="00430198">
        <w:rPr>
          <w:rFonts w:ascii="Times New Roman" w:hAnsi="Times New Roman" w:cs="Times New Roman"/>
          <w:b/>
          <w:sz w:val="24"/>
          <w:szCs w:val="24"/>
        </w:rPr>
        <w:t xml:space="preserve">из ЕГРН от </w:t>
      </w:r>
      <w:r w:rsidR="00F835C9">
        <w:rPr>
          <w:rFonts w:ascii="Times New Roman" w:hAnsi="Times New Roman" w:cs="Times New Roman"/>
          <w:b/>
          <w:sz w:val="24"/>
          <w:szCs w:val="24"/>
        </w:rPr>
        <w:t>1</w:t>
      </w:r>
      <w:r w:rsidR="00D45902">
        <w:rPr>
          <w:rFonts w:ascii="Times New Roman" w:hAnsi="Times New Roman" w:cs="Times New Roman"/>
          <w:b/>
          <w:sz w:val="24"/>
          <w:szCs w:val="24"/>
        </w:rPr>
        <w:t>3</w:t>
      </w:r>
      <w:r w:rsidRPr="00430198">
        <w:rPr>
          <w:rFonts w:ascii="Times New Roman" w:hAnsi="Times New Roman" w:cs="Times New Roman"/>
          <w:b/>
          <w:sz w:val="24"/>
          <w:szCs w:val="24"/>
        </w:rPr>
        <w:t>.</w:t>
      </w:r>
      <w:r w:rsidR="00D45902">
        <w:rPr>
          <w:rFonts w:ascii="Times New Roman" w:hAnsi="Times New Roman" w:cs="Times New Roman"/>
          <w:b/>
          <w:sz w:val="24"/>
          <w:szCs w:val="24"/>
        </w:rPr>
        <w:t>09</w:t>
      </w:r>
      <w:r w:rsidRPr="00430198">
        <w:rPr>
          <w:rFonts w:ascii="Times New Roman" w:hAnsi="Times New Roman" w:cs="Times New Roman"/>
          <w:b/>
          <w:sz w:val="24"/>
          <w:szCs w:val="24"/>
        </w:rPr>
        <w:t>.2018 № 99/</w:t>
      </w:r>
      <w:r w:rsidR="00D45902">
        <w:rPr>
          <w:rFonts w:ascii="Times New Roman" w:hAnsi="Times New Roman" w:cs="Times New Roman"/>
          <w:b/>
          <w:sz w:val="24"/>
          <w:szCs w:val="24"/>
        </w:rPr>
        <w:t>170665898</w:t>
      </w:r>
      <w:r w:rsidR="00430198" w:rsidRPr="0043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198">
        <w:rPr>
          <w:rFonts w:ascii="Times New Roman" w:hAnsi="Times New Roman" w:cs="Times New Roman"/>
          <w:b/>
          <w:sz w:val="24"/>
          <w:szCs w:val="24"/>
        </w:rPr>
        <w:t>на 1 л.</w:t>
      </w:r>
    </w:p>
    <w:p w:rsidR="009E6B33" w:rsidRPr="0020446C" w:rsidRDefault="009E6B33" w:rsidP="009E6B33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5818CA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8CA" w:rsidRDefault="005818CA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30198" w:rsidRDefault="00430198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A314A" w:rsidRDefault="001A314A" w:rsidP="00135E26">
      <w:pPr>
        <w:pStyle w:val="ConsPlusNonformat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ознакомлен(а),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E56389" w:rsidRDefault="00CD2F48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Павловна</w:t>
      </w:r>
      <w:r w:rsidR="00E5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E56389">
        <w:rPr>
          <w:rFonts w:ascii="Times New Roman" w:hAnsi="Times New Roman" w:cs="Times New Roman"/>
          <w:sz w:val="24"/>
          <w:szCs w:val="24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35C8"/>
    <w:rsid w:val="00010724"/>
    <w:rsid w:val="00033295"/>
    <w:rsid w:val="0004348A"/>
    <w:rsid w:val="000523D9"/>
    <w:rsid w:val="00072AA9"/>
    <w:rsid w:val="00082287"/>
    <w:rsid w:val="000964A4"/>
    <w:rsid w:val="000A41B7"/>
    <w:rsid w:val="000B50A5"/>
    <w:rsid w:val="000D4832"/>
    <w:rsid w:val="000D5DC7"/>
    <w:rsid w:val="000E1FE0"/>
    <w:rsid w:val="000F40C7"/>
    <w:rsid w:val="00106968"/>
    <w:rsid w:val="00114224"/>
    <w:rsid w:val="00114CFA"/>
    <w:rsid w:val="001220D8"/>
    <w:rsid w:val="00135E26"/>
    <w:rsid w:val="001524A4"/>
    <w:rsid w:val="0015329A"/>
    <w:rsid w:val="00157907"/>
    <w:rsid w:val="00165873"/>
    <w:rsid w:val="00170B4F"/>
    <w:rsid w:val="00173DAD"/>
    <w:rsid w:val="00196473"/>
    <w:rsid w:val="001A314A"/>
    <w:rsid w:val="001A533F"/>
    <w:rsid w:val="001B4CAE"/>
    <w:rsid w:val="001B6C3A"/>
    <w:rsid w:val="001C094C"/>
    <w:rsid w:val="001C4F3B"/>
    <w:rsid w:val="001C5FF4"/>
    <w:rsid w:val="001C7247"/>
    <w:rsid w:val="001D2AFA"/>
    <w:rsid w:val="001E0595"/>
    <w:rsid w:val="001E2047"/>
    <w:rsid w:val="001E5BCF"/>
    <w:rsid w:val="001E60F0"/>
    <w:rsid w:val="001E6DFE"/>
    <w:rsid w:val="001F06C3"/>
    <w:rsid w:val="001F3440"/>
    <w:rsid w:val="0020446C"/>
    <w:rsid w:val="0020686B"/>
    <w:rsid w:val="00216761"/>
    <w:rsid w:val="002516C2"/>
    <w:rsid w:val="00263CF7"/>
    <w:rsid w:val="00276F2B"/>
    <w:rsid w:val="00286240"/>
    <w:rsid w:val="0028687E"/>
    <w:rsid w:val="00291EF8"/>
    <w:rsid w:val="002A0807"/>
    <w:rsid w:val="002E3149"/>
    <w:rsid w:val="0030596A"/>
    <w:rsid w:val="00356594"/>
    <w:rsid w:val="00357883"/>
    <w:rsid w:val="00377593"/>
    <w:rsid w:val="0038371C"/>
    <w:rsid w:val="0038649C"/>
    <w:rsid w:val="00387E58"/>
    <w:rsid w:val="00396441"/>
    <w:rsid w:val="003B350E"/>
    <w:rsid w:val="003B4553"/>
    <w:rsid w:val="003C2119"/>
    <w:rsid w:val="003D629D"/>
    <w:rsid w:val="003D6752"/>
    <w:rsid w:val="003D6E62"/>
    <w:rsid w:val="003D7571"/>
    <w:rsid w:val="003E0BB7"/>
    <w:rsid w:val="003E713D"/>
    <w:rsid w:val="003F0814"/>
    <w:rsid w:val="003F3CF7"/>
    <w:rsid w:val="003F771C"/>
    <w:rsid w:val="00405BC0"/>
    <w:rsid w:val="00410FE2"/>
    <w:rsid w:val="0041547B"/>
    <w:rsid w:val="00415C8A"/>
    <w:rsid w:val="00425298"/>
    <w:rsid w:val="00430198"/>
    <w:rsid w:val="00430B7E"/>
    <w:rsid w:val="0043133E"/>
    <w:rsid w:val="00437D0E"/>
    <w:rsid w:val="004433A7"/>
    <w:rsid w:val="004562ED"/>
    <w:rsid w:val="004737CE"/>
    <w:rsid w:val="00480CCC"/>
    <w:rsid w:val="004826D9"/>
    <w:rsid w:val="0048559C"/>
    <w:rsid w:val="00490D17"/>
    <w:rsid w:val="00497683"/>
    <w:rsid w:val="004B5E7B"/>
    <w:rsid w:val="004C373A"/>
    <w:rsid w:val="004D4375"/>
    <w:rsid w:val="004E1EAA"/>
    <w:rsid w:val="004F0895"/>
    <w:rsid w:val="0050363B"/>
    <w:rsid w:val="00516A2C"/>
    <w:rsid w:val="0052154A"/>
    <w:rsid w:val="0052625E"/>
    <w:rsid w:val="00545DAA"/>
    <w:rsid w:val="0056578C"/>
    <w:rsid w:val="005707E0"/>
    <w:rsid w:val="00576E78"/>
    <w:rsid w:val="005814CB"/>
    <w:rsid w:val="005818CA"/>
    <w:rsid w:val="005A1072"/>
    <w:rsid w:val="005C2E8F"/>
    <w:rsid w:val="005D29C7"/>
    <w:rsid w:val="005E4986"/>
    <w:rsid w:val="00606E5B"/>
    <w:rsid w:val="0061174C"/>
    <w:rsid w:val="00617FBE"/>
    <w:rsid w:val="00624130"/>
    <w:rsid w:val="00627147"/>
    <w:rsid w:val="00637FA3"/>
    <w:rsid w:val="00645460"/>
    <w:rsid w:val="00646DBF"/>
    <w:rsid w:val="00653CAA"/>
    <w:rsid w:val="00654B21"/>
    <w:rsid w:val="00661AF2"/>
    <w:rsid w:val="0066215F"/>
    <w:rsid w:val="00664583"/>
    <w:rsid w:val="006646D9"/>
    <w:rsid w:val="00670980"/>
    <w:rsid w:val="0067373A"/>
    <w:rsid w:val="00695005"/>
    <w:rsid w:val="006A1BC6"/>
    <w:rsid w:val="006A49EB"/>
    <w:rsid w:val="006B2B1B"/>
    <w:rsid w:val="006C164F"/>
    <w:rsid w:val="006C66B8"/>
    <w:rsid w:val="006C69BB"/>
    <w:rsid w:val="006D0F70"/>
    <w:rsid w:val="006D4EE1"/>
    <w:rsid w:val="006E788E"/>
    <w:rsid w:val="006F25BC"/>
    <w:rsid w:val="007266E7"/>
    <w:rsid w:val="007356D2"/>
    <w:rsid w:val="00750592"/>
    <w:rsid w:val="00767C78"/>
    <w:rsid w:val="00782E66"/>
    <w:rsid w:val="0078590B"/>
    <w:rsid w:val="007873D0"/>
    <w:rsid w:val="00790BA3"/>
    <w:rsid w:val="007A5932"/>
    <w:rsid w:val="007A6D21"/>
    <w:rsid w:val="007B2CE9"/>
    <w:rsid w:val="007B325E"/>
    <w:rsid w:val="007B6B00"/>
    <w:rsid w:val="007C446C"/>
    <w:rsid w:val="007E1496"/>
    <w:rsid w:val="007F131A"/>
    <w:rsid w:val="007F251C"/>
    <w:rsid w:val="008104A8"/>
    <w:rsid w:val="00815CC1"/>
    <w:rsid w:val="008218E8"/>
    <w:rsid w:val="00832898"/>
    <w:rsid w:val="00835A3F"/>
    <w:rsid w:val="00835FB6"/>
    <w:rsid w:val="00851769"/>
    <w:rsid w:val="0085571C"/>
    <w:rsid w:val="00861CE0"/>
    <w:rsid w:val="00863753"/>
    <w:rsid w:val="008652C3"/>
    <w:rsid w:val="00885132"/>
    <w:rsid w:val="008933F3"/>
    <w:rsid w:val="008A5D92"/>
    <w:rsid w:val="008A771B"/>
    <w:rsid w:val="008B23E1"/>
    <w:rsid w:val="008B7233"/>
    <w:rsid w:val="008C7632"/>
    <w:rsid w:val="008D1575"/>
    <w:rsid w:val="008D38A4"/>
    <w:rsid w:val="0091197F"/>
    <w:rsid w:val="0091455A"/>
    <w:rsid w:val="00927701"/>
    <w:rsid w:val="009304DC"/>
    <w:rsid w:val="0095476D"/>
    <w:rsid w:val="009605AA"/>
    <w:rsid w:val="00963820"/>
    <w:rsid w:val="00963CD1"/>
    <w:rsid w:val="00972B8F"/>
    <w:rsid w:val="00977DF2"/>
    <w:rsid w:val="00981271"/>
    <w:rsid w:val="009830C6"/>
    <w:rsid w:val="00994973"/>
    <w:rsid w:val="009C0F20"/>
    <w:rsid w:val="009D4D19"/>
    <w:rsid w:val="009E4E13"/>
    <w:rsid w:val="009E6B33"/>
    <w:rsid w:val="009F33E5"/>
    <w:rsid w:val="009F5F9B"/>
    <w:rsid w:val="00A05EC5"/>
    <w:rsid w:val="00A262B3"/>
    <w:rsid w:val="00A27C8F"/>
    <w:rsid w:val="00A51A57"/>
    <w:rsid w:val="00A57FBA"/>
    <w:rsid w:val="00A61476"/>
    <w:rsid w:val="00A664BE"/>
    <w:rsid w:val="00A70F5B"/>
    <w:rsid w:val="00A853E1"/>
    <w:rsid w:val="00A93EB1"/>
    <w:rsid w:val="00A9544B"/>
    <w:rsid w:val="00AA178D"/>
    <w:rsid w:val="00AB1D8C"/>
    <w:rsid w:val="00AB3115"/>
    <w:rsid w:val="00AB4B14"/>
    <w:rsid w:val="00AD3EF3"/>
    <w:rsid w:val="00AD54D8"/>
    <w:rsid w:val="00AE30E6"/>
    <w:rsid w:val="00AE7627"/>
    <w:rsid w:val="00AF50E2"/>
    <w:rsid w:val="00B02810"/>
    <w:rsid w:val="00B04CA7"/>
    <w:rsid w:val="00B20A97"/>
    <w:rsid w:val="00B214D3"/>
    <w:rsid w:val="00B42039"/>
    <w:rsid w:val="00B46D8B"/>
    <w:rsid w:val="00B546A7"/>
    <w:rsid w:val="00B56669"/>
    <w:rsid w:val="00B61AF2"/>
    <w:rsid w:val="00B64881"/>
    <w:rsid w:val="00B64FBC"/>
    <w:rsid w:val="00B717BB"/>
    <w:rsid w:val="00B93E83"/>
    <w:rsid w:val="00B95987"/>
    <w:rsid w:val="00B97E63"/>
    <w:rsid w:val="00BA79E7"/>
    <w:rsid w:val="00BB0492"/>
    <w:rsid w:val="00BD04DB"/>
    <w:rsid w:val="00BE48F2"/>
    <w:rsid w:val="00BE58C5"/>
    <w:rsid w:val="00C1227D"/>
    <w:rsid w:val="00C54096"/>
    <w:rsid w:val="00C62FB6"/>
    <w:rsid w:val="00C76012"/>
    <w:rsid w:val="00C80455"/>
    <w:rsid w:val="00C85D50"/>
    <w:rsid w:val="00C87A9D"/>
    <w:rsid w:val="00C9270D"/>
    <w:rsid w:val="00C93CC7"/>
    <w:rsid w:val="00CA1267"/>
    <w:rsid w:val="00CC001B"/>
    <w:rsid w:val="00CC1A70"/>
    <w:rsid w:val="00CC1E18"/>
    <w:rsid w:val="00CC6C30"/>
    <w:rsid w:val="00CD2F48"/>
    <w:rsid w:val="00CE4022"/>
    <w:rsid w:val="00CE6C3D"/>
    <w:rsid w:val="00D03602"/>
    <w:rsid w:val="00D067A1"/>
    <w:rsid w:val="00D10D98"/>
    <w:rsid w:val="00D15B68"/>
    <w:rsid w:val="00D227A8"/>
    <w:rsid w:val="00D33813"/>
    <w:rsid w:val="00D34AB2"/>
    <w:rsid w:val="00D45902"/>
    <w:rsid w:val="00D61F68"/>
    <w:rsid w:val="00D65881"/>
    <w:rsid w:val="00D736B7"/>
    <w:rsid w:val="00D76AAE"/>
    <w:rsid w:val="00D95E98"/>
    <w:rsid w:val="00DA2320"/>
    <w:rsid w:val="00DB09DF"/>
    <w:rsid w:val="00DB54A2"/>
    <w:rsid w:val="00DC336D"/>
    <w:rsid w:val="00DC4DBF"/>
    <w:rsid w:val="00DC5D92"/>
    <w:rsid w:val="00DD62F6"/>
    <w:rsid w:val="00DE17DD"/>
    <w:rsid w:val="00DF180B"/>
    <w:rsid w:val="00DF7F10"/>
    <w:rsid w:val="00E03568"/>
    <w:rsid w:val="00E25843"/>
    <w:rsid w:val="00E26713"/>
    <w:rsid w:val="00E26B56"/>
    <w:rsid w:val="00E41A1F"/>
    <w:rsid w:val="00E56389"/>
    <w:rsid w:val="00E5639C"/>
    <w:rsid w:val="00E57DC2"/>
    <w:rsid w:val="00E716B6"/>
    <w:rsid w:val="00E75CBD"/>
    <w:rsid w:val="00E766D4"/>
    <w:rsid w:val="00ED1C78"/>
    <w:rsid w:val="00EE6289"/>
    <w:rsid w:val="00F03597"/>
    <w:rsid w:val="00F13682"/>
    <w:rsid w:val="00F143C0"/>
    <w:rsid w:val="00F213CB"/>
    <w:rsid w:val="00F2406A"/>
    <w:rsid w:val="00F25A99"/>
    <w:rsid w:val="00F27985"/>
    <w:rsid w:val="00F55F97"/>
    <w:rsid w:val="00F761D9"/>
    <w:rsid w:val="00F835C9"/>
    <w:rsid w:val="00F85986"/>
    <w:rsid w:val="00FA04B4"/>
    <w:rsid w:val="00FB0F28"/>
    <w:rsid w:val="00FB28FF"/>
    <w:rsid w:val="00FC0057"/>
    <w:rsid w:val="00FC43CF"/>
    <w:rsid w:val="00FD6E93"/>
    <w:rsid w:val="00FE3DC7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172</cp:revision>
  <cp:lastPrinted>2018-10-30T04:30:00Z</cp:lastPrinted>
  <dcterms:created xsi:type="dcterms:W3CDTF">2017-02-21T01:46:00Z</dcterms:created>
  <dcterms:modified xsi:type="dcterms:W3CDTF">2019-01-22T03:14:00Z</dcterms:modified>
</cp:coreProperties>
</file>