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A" w:rsidRPr="00C532AC" w:rsidRDefault="00BA05BA" w:rsidP="00BA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A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A05BA" w:rsidRPr="00C532AC" w:rsidRDefault="00BA05BA" w:rsidP="00BA05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2AC">
        <w:rPr>
          <w:rFonts w:ascii="Times New Roman" w:eastAsia="Times New Roman" w:hAnsi="Times New Roman" w:cs="Times New Roman"/>
          <w:sz w:val="28"/>
          <w:szCs w:val="28"/>
        </w:rPr>
        <w:t>по проверке финансово-хозяйственной деятельности</w:t>
      </w:r>
      <w:r w:rsidR="009F5304" w:rsidRPr="00C532A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532AC">
        <w:rPr>
          <w:rFonts w:ascii="Times New Roman" w:eastAsia="Times New Roman" w:hAnsi="Times New Roman" w:cs="Times New Roman"/>
          <w:sz w:val="28"/>
          <w:szCs w:val="28"/>
        </w:rPr>
        <w:t>правильности списания горюче-смазочных материалов) и иных нормативно правовых актов законодательства Российской Федерации</w:t>
      </w:r>
    </w:p>
    <w:p w:rsidR="00EA2418" w:rsidRPr="00C532AC" w:rsidRDefault="00EA2418" w:rsidP="00EA2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AC">
        <w:rPr>
          <w:rFonts w:ascii="Times New Roman" w:hAnsi="Times New Roman" w:cs="Times New Roman"/>
          <w:sz w:val="28"/>
          <w:szCs w:val="28"/>
        </w:rPr>
        <w:t xml:space="preserve">в муниципальном автономном </w:t>
      </w:r>
      <w:r w:rsidR="009F5304" w:rsidRPr="00C532AC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Pr="00C532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2418" w:rsidRPr="00C532AC" w:rsidRDefault="00EA2418" w:rsidP="00EA24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2AC">
        <w:rPr>
          <w:rFonts w:ascii="Times New Roman" w:eastAsia="Times New Roman" w:hAnsi="Times New Roman" w:cs="Times New Roman"/>
          <w:sz w:val="28"/>
          <w:szCs w:val="28"/>
        </w:rPr>
        <w:t>«Многофункциональный  центр «Единое окно»</w:t>
      </w:r>
    </w:p>
    <w:p w:rsidR="00EA2418" w:rsidRPr="00C532AC" w:rsidRDefault="00EA2418" w:rsidP="00EA24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2AC">
        <w:rPr>
          <w:rFonts w:ascii="Times New Roman" w:eastAsia="Times New Roman" w:hAnsi="Times New Roman" w:cs="Times New Roman"/>
          <w:sz w:val="28"/>
          <w:szCs w:val="28"/>
        </w:rPr>
        <w:t xml:space="preserve"> города Полысаево</w:t>
      </w:r>
    </w:p>
    <w:p w:rsidR="009F5304" w:rsidRPr="00C532AC" w:rsidRDefault="00EA2418" w:rsidP="00EA2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2AC">
        <w:rPr>
          <w:rFonts w:ascii="Times New Roman" w:eastAsia="Times New Roman" w:hAnsi="Times New Roman" w:cs="Times New Roman"/>
          <w:sz w:val="28"/>
          <w:szCs w:val="28"/>
        </w:rPr>
        <w:t>за 2018 год.</w:t>
      </w:r>
    </w:p>
    <w:p w:rsidR="009F5304" w:rsidRPr="00C532AC" w:rsidRDefault="009F5304" w:rsidP="009F5304">
      <w:pPr>
        <w:jc w:val="both"/>
        <w:rPr>
          <w:rFonts w:ascii="Times New Roman" w:hAnsi="Times New Roman" w:cs="Times New Roman"/>
          <w:sz w:val="28"/>
          <w:szCs w:val="28"/>
        </w:rPr>
      </w:pPr>
      <w:r w:rsidRPr="00C532A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A2418" w:rsidRPr="00C532AC" w:rsidRDefault="00EA2418" w:rsidP="00EA24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2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2418" w:rsidRPr="00C532AC" w:rsidRDefault="00EA2418" w:rsidP="00EA241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2A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C532A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приказом Министерства экономического развития РФ от  28.01.2011 года  № 30 «Об утверждении Порядка проведения плановых проверок», на основании постановления Администрации </w:t>
      </w:r>
      <w:proofErr w:type="spellStart"/>
      <w:r w:rsidRPr="00C532AC">
        <w:rPr>
          <w:rFonts w:ascii="Times New Roman" w:eastAsia="Times New Roman" w:hAnsi="Times New Roman" w:cs="Times New Roman"/>
          <w:sz w:val="28"/>
          <w:szCs w:val="28"/>
        </w:rPr>
        <w:t>Полысаевского</w:t>
      </w:r>
      <w:proofErr w:type="spellEnd"/>
      <w:r w:rsidRPr="00C532A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 18.03.2018 года № 385 «Об утверждении Положения о внутреннем финансовом муниципальном контроле», в соответствии с </w:t>
      </w:r>
      <w:proofErr w:type="spellStart"/>
      <w:r w:rsidRPr="00C532AC">
        <w:rPr>
          <w:rFonts w:ascii="Times New Roman" w:eastAsia="Times New Roman" w:hAnsi="Times New Roman" w:cs="Times New Roman"/>
          <w:sz w:val="28"/>
          <w:szCs w:val="28"/>
        </w:rPr>
        <w:t>планом-проверок</w:t>
      </w:r>
      <w:proofErr w:type="spellEnd"/>
      <w:r w:rsidRPr="00C532AC">
        <w:rPr>
          <w:rFonts w:ascii="Times New Roman" w:eastAsia="Times New Roman" w:hAnsi="Times New Roman" w:cs="Times New Roman"/>
          <w:sz w:val="28"/>
          <w:szCs w:val="28"/>
        </w:rPr>
        <w:t xml:space="preserve">   утвержденным главой  </w:t>
      </w:r>
      <w:proofErr w:type="spellStart"/>
      <w:r w:rsidRPr="00C532AC">
        <w:rPr>
          <w:rFonts w:ascii="Times New Roman" w:eastAsia="Times New Roman" w:hAnsi="Times New Roman" w:cs="Times New Roman"/>
          <w:sz w:val="28"/>
          <w:szCs w:val="28"/>
        </w:rPr>
        <w:t>Полысаевского</w:t>
      </w:r>
      <w:proofErr w:type="spellEnd"/>
      <w:r w:rsidRPr="00C532A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10.12.2018 года, с постановлением </w:t>
      </w:r>
      <w:r w:rsidRPr="00C532AC">
        <w:rPr>
          <w:rFonts w:ascii="Times New Roman" w:eastAsia="Times New Roman" w:hAnsi="Times New Roman" w:cs="Times New Roman"/>
          <w:color w:val="1D1B11"/>
          <w:sz w:val="28"/>
          <w:szCs w:val="28"/>
        </w:rPr>
        <w:t>от 18.12.2018 № 1849 «О проведении проверки», проведена плановая проверка муниципального</w:t>
      </w:r>
      <w:proofErr w:type="gramEnd"/>
      <w:r w:rsidRPr="00C532AC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автономного</w:t>
      </w:r>
      <w:r w:rsidRPr="00C532AC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C532AC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учреждения  </w:t>
      </w:r>
      <w:r w:rsidRPr="00C532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32AC">
        <w:rPr>
          <w:rFonts w:ascii="Times New Roman" w:eastAsia="Times New Roman" w:hAnsi="Times New Roman" w:cs="Times New Roman"/>
          <w:sz w:val="28"/>
          <w:szCs w:val="28"/>
        </w:rPr>
        <w:t>«Многофункциональный  центр «Единое окно»</w:t>
      </w:r>
      <w:r w:rsidRPr="00C532AC">
        <w:rPr>
          <w:rFonts w:ascii="Times New Roman" w:hAnsi="Times New Roman" w:cs="Times New Roman"/>
          <w:sz w:val="28"/>
          <w:szCs w:val="28"/>
        </w:rPr>
        <w:t xml:space="preserve"> </w:t>
      </w:r>
      <w:r w:rsidRPr="00C532AC">
        <w:rPr>
          <w:rFonts w:ascii="Times New Roman" w:eastAsia="Times New Roman" w:hAnsi="Times New Roman" w:cs="Times New Roman"/>
          <w:sz w:val="28"/>
          <w:szCs w:val="28"/>
        </w:rPr>
        <w:t>города Полысаево</w:t>
      </w:r>
      <w:r w:rsidRPr="00C532AC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по соблюдению требований законодательства РФ и иных нормативно-правовых актов.</w:t>
      </w:r>
    </w:p>
    <w:p w:rsidR="00EA2418" w:rsidRPr="00C532AC" w:rsidRDefault="00EA2418" w:rsidP="00EA2418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32AC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     Цель проверки – предупреждение и выявление нарушений</w:t>
      </w:r>
      <w:r w:rsidRPr="00C532AC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Российской Федерации в сфере приобретения, учета и  списания горюче- смазочных материалов  и иных нормативных актов.</w:t>
      </w:r>
    </w:p>
    <w:p w:rsidR="00EA2418" w:rsidRPr="00C532AC" w:rsidRDefault="00EA2418" w:rsidP="00EA2418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2AC">
        <w:rPr>
          <w:rFonts w:ascii="Times New Roman" w:eastAsia="Times New Roman" w:hAnsi="Times New Roman" w:cs="Times New Roman"/>
          <w:sz w:val="28"/>
          <w:szCs w:val="28"/>
        </w:rPr>
        <w:t xml:space="preserve">Проверка проведена главным специалистом по внутреннему финансовому муниципальному контролю </w:t>
      </w:r>
      <w:proofErr w:type="spellStart"/>
      <w:r w:rsidRPr="00C532AC">
        <w:rPr>
          <w:rFonts w:ascii="Times New Roman" w:eastAsia="Times New Roman" w:hAnsi="Times New Roman" w:cs="Times New Roman"/>
          <w:sz w:val="28"/>
          <w:szCs w:val="28"/>
        </w:rPr>
        <w:t>Холиной</w:t>
      </w:r>
      <w:proofErr w:type="spellEnd"/>
      <w:r w:rsidRPr="00C532AC">
        <w:rPr>
          <w:rFonts w:ascii="Times New Roman" w:eastAsia="Times New Roman" w:hAnsi="Times New Roman" w:cs="Times New Roman"/>
          <w:sz w:val="28"/>
          <w:szCs w:val="28"/>
        </w:rPr>
        <w:t xml:space="preserve"> Ларисой Николаевной.</w:t>
      </w:r>
    </w:p>
    <w:p w:rsidR="00EA2418" w:rsidRPr="00C532AC" w:rsidRDefault="00EA2418" w:rsidP="00EA24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AC">
        <w:rPr>
          <w:rFonts w:ascii="Times New Roman" w:eastAsia="Times New Roman" w:hAnsi="Times New Roman" w:cs="Times New Roman"/>
          <w:sz w:val="28"/>
          <w:szCs w:val="28"/>
        </w:rPr>
        <w:t>Проверяемый период - с 1 января 2018 года по  31 декабря 2018 года.</w:t>
      </w:r>
    </w:p>
    <w:p w:rsidR="00EA2418" w:rsidRPr="00C532AC" w:rsidRDefault="00EA2418" w:rsidP="00EA2418">
      <w:pPr>
        <w:pStyle w:val="a3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C532AC">
        <w:rPr>
          <w:rFonts w:ascii="Times New Roman" w:hAnsi="Times New Roman"/>
          <w:sz w:val="28"/>
          <w:szCs w:val="28"/>
        </w:rPr>
        <w:t xml:space="preserve">              Первичная учетная документация за 2018 г. проверена выборочным методом.</w:t>
      </w:r>
    </w:p>
    <w:p w:rsidR="00EA2418" w:rsidRPr="00C532AC" w:rsidRDefault="00EA2418" w:rsidP="00EA241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418" w:rsidRPr="00C532AC" w:rsidRDefault="00EA2418" w:rsidP="00EA241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2A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 проверки - соблюдения требований законодательства сфере приобретения, учета и  списания горюче- смазочных материалов  и иных нормативных актов.</w:t>
      </w:r>
    </w:p>
    <w:p w:rsidR="00EA2418" w:rsidRPr="00C532AC" w:rsidRDefault="00EA2418" w:rsidP="00EA24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2AC">
        <w:rPr>
          <w:rFonts w:ascii="Times New Roman" w:eastAsia="Times New Roman" w:hAnsi="Times New Roman" w:cs="Times New Roman"/>
          <w:sz w:val="28"/>
          <w:szCs w:val="28"/>
        </w:rPr>
        <w:t xml:space="preserve">              Тема проверки - проверка финансово-хозяйственной деятельности (правильности списания горюче-смазочных материалов) и иных нормативно правовых актов законодательства Российской Федерации в муниципальном бюджетном учреждении </w:t>
      </w:r>
      <w:r w:rsidRPr="00C532AC">
        <w:rPr>
          <w:rFonts w:ascii="Times New Roman" w:eastAsia="Times New Roman" w:hAnsi="Times New Roman" w:cs="Times New Roman"/>
          <w:color w:val="1D1B11"/>
          <w:sz w:val="28"/>
          <w:szCs w:val="28"/>
        </w:rPr>
        <w:t>«</w:t>
      </w:r>
      <w:r w:rsidRPr="00C532AC">
        <w:rPr>
          <w:rFonts w:ascii="Times New Roman" w:eastAsia="Times New Roman" w:hAnsi="Times New Roman" w:cs="Times New Roman"/>
          <w:sz w:val="28"/>
          <w:szCs w:val="28"/>
        </w:rPr>
        <w:t>Комплексный центр социального обслуживания населения» города Полысаево.</w:t>
      </w:r>
    </w:p>
    <w:p w:rsidR="00EA2418" w:rsidRPr="00C532AC" w:rsidRDefault="00EA2418" w:rsidP="00EA2418">
      <w:pPr>
        <w:jc w:val="both"/>
        <w:rPr>
          <w:rFonts w:ascii="Times New Roman" w:hAnsi="Times New Roman" w:cs="Times New Roman"/>
          <w:sz w:val="28"/>
          <w:szCs w:val="28"/>
        </w:rPr>
      </w:pPr>
      <w:r w:rsidRPr="00C532AC">
        <w:rPr>
          <w:rFonts w:ascii="Times New Roman" w:eastAsia="Times New Roman" w:hAnsi="Times New Roman" w:cs="Times New Roman"/>
          <w:sz w:val="28"/>
          <w:szCs w:val="28"/>
        </w:rPr>
        <w:t>Срок проведения проверки с 14.01.2019г. по 31.01.2019г.</w:t>
      </w:r>
    </w:p>
    <w:p w:rsidR="00EA2418" w:rsidRPr="00C532AC" w:rsidRDefault="00EA2418" w:rsidP="00EA241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proofErr w:type="gramStart"/>
      <w:r w:rsidRPr="00C532AC">
        <w:rPr>
          <w:rFonts w:ascii="Times New Roman" w:eastAsia="Times New Roman" w:hAnsi="Times New Roman" w:cs="Times New Roman"/>
          <w:color w:val="1D1B11"/>
          <w:sz w:val="28"/>
          <w:szCs w:val="28"/>
        </w:rPr>
        <w:t>Учреждение является некоммерческой организацией, созданной муниципальным образованием «</w:t>
      </w:r>
      <w:proofErr w:type="spellStart"/>
      <w:r w:rsidRPr="00C532AC">
        <w:rPr>
          <w:rFonts w:ascii="Times New Roman" w:eastAsia="Times New Roman" w:hAnsi="Times New Roman" w:cs="Times New Roman"/>
          <w:color w:val="1D1B11"/>
          <w:sz w:val="28"/>
          <w:szCs w:val="28"/>
        </w:rPr>
        <w:t>Полысаевский</w:t>
      </w:r>
      <w:proofErr w:type="spellEnd"/>
      <w:r w:rsidRPr="00C532AC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городской округ» для выполнения работ, оказания услуг в целях осуществления предусмотренных законодательством Российской Федерации, Кемеровской области, муниципального образования «</w:t>
      </w:r>
      <w:proofErr w:type="spellStart"/>
      <w:r w:rsidRPr="00C532AC">
        <w:rPr>
          <w:rFonts w:ascii="Times New Roman" w:eastAsia="Times New Roman" w:hAnsi="Times New Roman" w:cs="Times New Roman"/>
          <w:color w:val="1D1B11"/>
          <w:sz w:val="28"/>
          <w:szCs w:val="28"/>
        </w:rPr>
        <w:t>Полысаевский</w:t>
      </w:r>
      <w:proofErr w:type="spellEnd"/>
      <w:r w:rsidRPr="00C532AC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городской округ» полномочий органов государственной власти, органов местного самоуправления для обеспечения предоставления государственных и муниципальных услуг в режиме «Единое окно».</w:t>
      </w:r>
      <w:proofErr w:type="gramEnd"/>
    </w:p>
    <w:p w:rsidR="00EA2418" w:rsidRPr="00C532AC" w:rsidRDefault="00EA2418" w:rsidP="00EA241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2AC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Основной деятельностью учреждения признается деятельность, непосредственно направленная на достижение целей, ради которых оно </w:t>
      </w:r>
      <w:proofErr w:type="spellStart"/>
      <w:r w:rsidRPr="00C532AC">
        <w:rPr>
          <w:rFonts w:ascii="Times New Roman" w:eastAsia="Times New Roman" w:hAnsi="Times New Roman" w:cs="Times New Roman"/>
          <w:color w:val="1D1B11"/>
          <w:sz w:val="28"/>
          <w:szCs w:val="28"/>
        </w:rPr>
        <w:t>со</w:t>
      </w:r>
      <w:proofErr w:type="gramStart"/>
      <w:r w:rsidRPr="00C532AC">
        <w:rPr>
          <w:rFonts w:ascii="Times New Roman" w:hAnsi="Times New Roman" w:cs="Times New Roman"/>
          <w:color w:val="1D1B11"/>
          <w:sz w:val="28"/>
          <w:szCs w:val="28"/>
        </w:rPr>
        <w:t>з</w:t>
      </w:r>
      <w:proofErr w:type="spellEnd"/>
      <w:r w:rsidRPr="00C532AC">
        <w:rPr>
          <w:rFonts w:ascii="Times New Roman" w:hAnsi="Times New Roman" w:cs="Times New Roman"/>
          <w:color w:val="1D1B11"/>
          <w:sz w:val="28"/>
          <w:szCs w:val="28"/>
        </w:rPr>
        <w:t>-</w:t>
      </w:r>
      <w:proofErr w:type="gramEnd"/>
      <w:r w:rsidRPr="00C532AC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C532AC">
        <w:rPr>
          <w:rFonts w:ascii="Times New Roman" w:eastAsia="Times New Roman" w:hAnsi="Times New Roman" w:cs="Times New Roman"/>
          <w:color w:val="1D1B11"/>
          <w:sz w:val="28"/>
          <w:szCs w:val="28"/>
        </w:rPr>
        <w:t>дано.</w:t>
      </w:r>
      <w:r w:rsidRPr="00C532AC">
        <w:rPr>
          <w:rFonts w:ascii="Times New Roman" w:hAnsi="Times New Roman" w:cs="Times New Roman"/>
          <w:sz w:val="28"/>
          <w:szCs w:val="28"/>
        </w:rPr>
        <w:t xml:space="preserve"> </w:t>
      </w:r>
      <w:r w:rsidRPr="00C532AC">
        <w:rPr>
          <w:rFonts w:ascii="Times New Roman" w:eastAsia="Times New Roman" w:hAnsi="Times New Roman" w:cs="Times New Roman"/>
          <w:sz w:val="28"/>
          <w:szCs w:val="28"/>
        </w:rPr>
        <w:t>Учреждение  является юридическим лицом, имеет в оперативном управлении обособленное имущество, самостоятельный баланс, круглую печать со своим полным фирменным наименованием на  русском языке и указание на место нахождения Учреждения, штампы, бланки и д</w:t>
      </w:r>
      <w:r w:rsidRPr="00C532AC">
        <w:rPr>
          <w:rFonts w:ascii="Times New Roman" w:hAnsi="Times New Roman" w:cs="Times New Roman"/>
          <w:sz w:val="28"/>
          <w:szCs w:val="28"/>
        </w:rPr>
        <w:t>ругие средства индивидуализации</w:t>
      </w:r>
    </w:p>
    <w:p w:rsidR="00EA2418" w:rsidRPr="00C532AC" w:rsidRDefault="00EA2418" w:rsidP="00EA2418">
      <w:pPr>
        <w:jc w:val="both"/>
        <w:rPr>
          <w:rFonts w:ascii="Times New Roman" w:hAnsi="Times New Roman" w:cs="Times New Roman"/>
          <w:sz w:val="28"/>
          <w:szCs w:val="28"/>
        </w:rPr>
      </w:pPr>
      <w:r w:rsidRPr="00C532AC">
        <w:rPr>
          <w:rFonts w:ascii="Times New Roman" w:hAnsi="Times New Roman" w:cs="Times New Roman"/>
          <w:sz w:val="28"/>
          <w:szCs w:val="28"/>
        </w:rPr>
        <w:t>По состоянию на 01.01.2018 года постоянно действующий подвижной состав Учреждения составляет  1 единица транспорта</w:t>
      </w:r>
    </w:p>
    <w:p w:rsidR="00EA2418" w:rsidRPr="00C532AC" w:rsidRDefault="00EA2418" w:rsidP="00EA2418">
      <w:pPr>
        <w:jc w:val="both"/>
        <w:rPr>
          <w:rFonts w:ascii="Times New Roman" w:hAnsi="Times New Roman" w:cs="Times New Roman"/>
          <w:sz w:val="28"/>
          <w:szCs w:val="28"/>
        </w:rPr>
      </w:pPr>
      <w:r w:rsidRPr="00C532AC">
        <w:rPr>
          <w:rFonts w:ascii="Times New Roman" w:hAnsi="Times New Roman" w:cs="Times New Roman"/>
          <w:sz w:val="28"/>
          <w:szCs w:val="28"/>
        </w:rPr>
        <w:t xml:space="preserve">    1.автомобиль </w:t>
      </w:r>
      <w:r w:rsidRPr="00C532AC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C532AC">
        <w:rPr>
          <w:rFonts w:ascii="Times New Roman" w:hAnsi="Times New Roman" w:cs="Times New Roman"/>
          <w:sz w:val="28"/>
          <w:szCs w:val="28"/>
        </w:rPr>
        <w:t xml:space="preserve"> 21144-42-010  </w:t>
      </w:r>
      <w:proofErr w:type="spellStart"/>
      <w:r w:rsidRPr="00C532AC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C532A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532AC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C532AC">
        <w:rPr>
          <w:rFonts w:ascii="Times New Roman" w:hAnsi="Times New Roman" w:cs="Times New Roman"/>
          <w:sz w:val="28"/>
          <w:szCs w:val="28"/>
        </w:rPr>
        <w:t xml:space="preserve">  Т390ВЕ142 </w:t>
      </w:r>
    </w:p>
    <w:p w:rsidR="00EA2418" w:rsidRPr="00C532AC" w:rsidRDefault="00EA2418" w:rsidP="00EA24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2AC">
        <w:rPr>
          <w:rFonts w:ascii="Times New Roman" w:hAnsi="Times New Roman" w:cs="Times New Roman"/>
          <w:sz w:val="28"/>
          <w:szCs w:val="28"/>
        </w:rPr>
        <w:t xml:space="preserve">     Учреждением   заключен  контракт  №1 от 27.11.2017г.  на поставку нефтепродуктов    с    </w:t>
      </w:r>
      <w:r w:rsidRPr="00C532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32AC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индивидуальным предпринимателем Зайцевым И.А. </w:t>
      </w:r>
    </w:p>
    <w:p w:rsidR="00EA2418" w:rsidRPr="00C532AC" w:rsidRDefault="00EA2418" w:rsidP="00EA24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2AC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ГСМ  осуществлялось путем безналичного перечисления.</w:t>
      </w:r>
    </w:p>
    <w:p w:rsidR="00EA2418" w:rsidRPr="00C532AC" w:rsidRDefault="00EA2418" w:rsidP="00EA241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2AC">
        <w:rPr>
          <w:rFonts w:ascii="Times New Roman" w:hAnsi="Times New Roman" w:cs="Times New Roman"/>
          <w:color w:val="000000"/>
          <w:sz w:val="28"/>
          <w:szCs w:val="28"/>
        </w:rPr>
        <w:t xml:space="preserve">Лимиты на  потребления горюче-смазочных материалов на 2018 год   закреплены приказом руководителем учреждения от 09.01.2018г. №5.  Фактический расход  не превысил лимит потребления. </w:t>
      </w:r>
    </w:p>
    <w:p w:rsidR="00EA2418" w:rsidRPr="00C532AC" w:rsidRDefault="00C532AC" w:rsidP="00EA24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2AC">
        <w:rPr>
          <w:rFonts w:ascii="Times New Roman" w:hAnsi="Times New Roman" w:cs="Times New Roman"/>
          <w:sz w:val="28"/>
          <w:szCs w:val="28"/>
        </w:rPr>
        <w:lastRenderedPageBreak/>
        <w:t>В Учреждении  нормы расхода топлива и смазочных материалов на автотранспорт утверждены приказом директора от 09.01.2018</w:t>
      </w:r>
      <w:r w:rsidRPr="00C532AC">
        <w:rPr>
          <w:rFonts w:ascii="Times New Roman" w:hAnsi="Times New Roman" w:cs="Times New Roman"/>
          <w:color w:val="1D1B11"/>
          <w:sz w:val="28"/>
          <w:szCs w:val="28"/>
        </w:rPr>
        <w:t>г. № 5                       в соответствии с распоряжением  Минтранса от 14.03.2008 № АМ-23-1</w:t>
      </w:r>
      <w:r w:rsidRPr="00C532AC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транспорте». Списание горюче-смазочных материалов на расходы организации производится по фактическому расходу, но не более утвержденных норм.</w:t>
      </w:r>
    </w:p>
    <w:p w:rsidR="00EA2418" w:rsidRPr="00C532AC" w:rsidRDefault="00C532AC" w:rsidP="00C532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32AC">
        <w:rPr>
          <w:rFonts w:ascii="Times New Roman" w:hAnsi="Times New Roman" w:cs="Times New Roman"/>
          <w:sz w:val="28"/>
          <w:szCs w:val="28"/>
        </w:rPr>
        <w:t>Списание ГСМ производится согласно заполненным путевым листам.</w:t>
      </w:r>
    </w:p>
    <w:p w:rsidR="00C842A2" w:rsidRPr="00C532AC" w:rsidRDefault="00BA05BA" w:rsidP="009F5304">
      <w:pPr>
        <w:jc w:val="both"/>
        <w:rPr>
          <w:rFonts w:ascii="Times New Roman" w:hAnsi="Times New Roman" w:cs="Times New Roman"/>
        </w:rPr>
      </w:pPr>
      <w:r w:rsidRPr="00C532A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532AC">
        <w:rPr>
          <w:rFonts w:ascii="Times New Roman" w:hAnsi="Times New Roman" w:cs="Times New Roman"/>
          <w:sz w:val="28"/>
          <w:szCs w:val="28"/>
        </w:rPr>
        <w:t xml:space="preserve">Все нарушения, замечания, рекомендации  по   Учреждению указаны в  акте проверке, который направлен для принятия решения главе </w:t>
      </w:r>
      <w:proofErr w:type="spellStart"/>
      <w:r w:rsidRPr="00C532AC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C532A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sectPr w:rsidR="00C842A2" w:rsidRPr="00C532AC" w:rsidSect="00CB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5BA"/>
    <w:rsid w:val="001F6073"/>
    <w:rsid w:val="009F5304"/>
    <w:rsid w:val="00A27504"/>
    <w:rsid w:val="00BA05BA"/>
    <w:rsid w:val="00C532AC"/>
    <w:rsid w:val="00C842A2"/>
    <w:rsid w:val="00CB5E74"/>
    <w:rsid w:val="00EA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Holina</dc:creator>
  <cp:keywords/>
  <dc:description/>
  <cp:lastModifiedBy>Holina</cp:lastModifiedBy>
  <cp:revision>5</cp:revision>
  <cp:lastPrinted>2018-09-24T02:04:00Z</cp:lastPrinted>
  <dcterms:created xsi:type="dcterms:W3CDTF">2018-07-09T04:33:00Z</dcterms:created>
  <dcterms:modified xsi:type="dcterms:W3CDTF">2019-01-21T01:47:00Z</dcterms:modified>
</cp:coreProperties>
</file>