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514B26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99354011" r:id="rId9">
            <o:FieldCodes>\s</o:FieldCodes>
          </o:OLEObject>
        </w:pict>
      </w:r>
      <w:r w:rsidR="00307901">
        <w:t xml:space="preserve">   </w: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514B26" w:rsidP="002D64D8">
            <w:pPr>
              <w:jc w:val="center"/>
              <w:rPr>
                <w:b/>
                <w:sz w:val="28"/>
                <w:szCs w:val="28"/>
              </w:rPr>
            </w:pPr>
            <w:r w:rsidRPr="00514B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871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</w:t>
            </w:r>
            <w:r w:rsidR="0087137C">
              <w:rPr>
                <w:rFonts w:ascii="Times New Roman" w:hAnsi="Times New Roman" w:cs="Times New Roman"/>
                <w:sz w:val="18"/>
                <w:szCs w:val="18"/>
              </w:rPr>
              <w:t>асть-Кузбасс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, г.Полысаево,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8413C9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 А Л И Т И Ч Е С К А Я   З А П И С К А</w:t>
      </w:r>
    </w:p>
    <w:p w:rsidR="009D630B" w:rsidRPr="008413C9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ходе исполнения бюджета Полысаевского городского округа </w:t>
      </w:r>
    </w:p>
    <w:p w:rsidR="009D630B" w:rsidRPr="008413C9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01956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="00C560BA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01956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D630B" w:rsidRPr="008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36D01" w:rsidRPr="008413C9" w:rsidRDefault="00101956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E562B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837B7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60BA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D61F31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D630B" w:rsidRPr="008413C9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– анализ исполнения бюджета Полысаевского город</w:t>
      </w:r>
      <w:r w:rsidR="002C278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округа за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88272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проведено Контрольно-счетным комитетом Полысаевского городского округа на основании данных бухгалтерской отчетности по исполнению бюджета Полысаевского городского округа </w:t>
      </w:r>
      <w:r w:rsidR="002C278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предоставленной финансовым управлением города Полысаево. </w:t>
      </w:r>
    </w:p>
    <w:p w:rsidR="00B3745E" w:rsidRPr="008413C9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за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C560B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A3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утвержден </w:t>
      </w:r>
      <w:r w:rsidR="00B762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AF57B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A3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 городского округа</w:t>
      </w:r>
      <w:r w:rsidR="00AF57B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отчету составлена пояснительная записка.</w:t>
      </w:r>
    </w:p>
    <w:p w:rsidR="009D630B" w:rsidRPr="008413C9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итоги исполнения бюджета Полысаевского городского округа</w:t>
      </w:r>
      <w:r w:rsidR="00B7620F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D630B" w:rsidRPr="008413C9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</w:t>
      </w:r>
      <w:r w:rsidR="004B022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AE" w:rsidRPr="008413C9">
        <w:rPr>
          <w:rFonts w:ascii="Times New Roman" w:hAnsi="Times New Roman" w:cs="Times New Roman"/>
          <w:bCs/>
          <w:sz w:val="24"/>
          <w:szCs w:val="24"/>
        </w:rPr>
        <w:t>24.12.2020   № 127</w:t>
      </w:r>
      <w:r w:rsidR="00325B03" w:rsidRPr="008413C9">
        <w:rPr>
          <w:rFonts w:ascii="Times New Roman" w:hAnsi="Times New Roman" w:cs="Times New Roman"/>
          <w:sz w:val="24"/>
          <w:szCs w:val="24"/>
        </w:rPr>
        <w:t xml:space="preserve"> «О бюджете Полысаевского городского округа  на 202</w:t>
      </w:r>
      <w:r w:rsidR="005023AE" w:rsidRPr="008413C9">
        <w:rPr>
          <w:rFonts w:ascii="Times New Roman" w:hAnsi="Times New Roman" w:cs="Times New Roman"/>
          <w:sz w:val="24"/>
          <w:szCs w:val="24"/>
        </w:rPr>
        <w:t>1</w:t>
      </w:r>
      <w:r w:rsidR="00325B03" w:rsidRPr="008413C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23AE" w:rsidRPr="008413C9">
        <w:rPr>
          <w:rFonts w:ascii="Times New Roman" w:hAnsi="Times New Roman" w:cs="Times New Roman"/>
          <w:sz w:val="24"/>
          <w:szCs w:val="24"/>
        </w:rPr>
        <w:t>22 и 2023</w:t>
      </w:r>
      <w:r w:rsidR="00325B03" w:rsidRPr="008413C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25B0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решение № 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3A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 бюджет Полысаевского городского округа на</w:t>
      </w:r>
      <w:r w:rsidR="00D7783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0195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5023A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09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A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551,8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5023A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="0009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A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200,8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5023A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9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A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649,0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60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8413C9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решением утвержден перечень  и коды главных администраторов доходов бюджета Полысаевского городского округа (приложение № 1);  перечень главных администраторов источников финансирования дефицита бюджета (приложение № 2); </w:t>
      </w:r>
      <w:r w:rsidR="00837BD5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(приложение №</w:t>
      </w:r>
      <w:r w:rsidR="0000716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BD5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3);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бюджета по целевым статьям, группам и подгруппам видов классификации расходов бюджета (приложение № </w:t>
      </w:r>
      <w:r w:rsidR="00837BD5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распределение бюджетных ассигнований по разделам, подразделам классификации расходов бюджета (приложение № </w:t>
      </w:r>
      <w:r w:rsidR="00837BD5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1DB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ведомственная структура расходов бюджета (приложение № </w:t>
      </w:r>
      <w:r w:rsidR="00837BD5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1DB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0022" w:rsidRPr="008413C9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A254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 2021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Полысаевского городского округа </w:t>
      </w:r>
      <w:r w:rsidR="003A3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272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7D5C6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 в решение № 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16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E3B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D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от 2</w:t>
      </w:r>
      <w:r w:rsidR="003A3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8.01.2021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3A3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3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18.02.2021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3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3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3A3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3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23D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78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F1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1, № 83 от 08.07.2021, № 6 от 30.09.2021</w:t>
      </w:r>
      <w:r w:rsidR="009E3B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согласно которым бюджет округа был уточнен по доходам</w:t>
      </w:r>
      <w:r w:rsidR="0011176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0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334</w:t>
      </w:r>
      <w:r w:rsidR="0009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0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482,3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C600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="0009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00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282,3</w:t>
      </w:r>
      <w:r w:rsidR="0011176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9D630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2235E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01.10</w:t>
      </w:r>
      <w:r w:rsidR="004D0F7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235E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решениями о бюджете</w:t>
      </w:r>
      <w:r w:rsidR="00941839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5C6007" w:rsidRPr="008413C9">
        <w:rPr>
          <w:rFonts w:ascii="Times New Roman" w:hAnsi="Times New Roman" w:cs="Times New Roman"/>
          <w:sz w:val="24"/>
          <w:szCs w:val="24"/>
        </w:rPr>
        <w:t>1</w:t>
      </w:r>
      <w:r w:rsidR="00090C2B">
        <w:rPr>
          <w:rFonts w:ascii="Times New Roman" w:hAnsi="Times New Roman" w:cs="Times New Roman"/>
          <w:sz w:val="24"/>
          <w:szCs w:val="24"/>
        </w:rPr>
        <w:t xml:space="preserve"> </w:t>
      </w:r>
      <w:r w:rsidR="005C6007" w:rsidRPr="008413C9">
        <w:rPr>
          <w:rFonts w:ascii="Times New Roman" w:hAnsi="Times New Roman" w:cs="Times New Roman"/>
          <w:sz w:val="24"/>
          <w:szCs w:val="24"/>
        </w:rPr>
        <w:t>244</w:t>
      </w:r>
      <w:r w:rsidR="00090C2B">
        <w:rPr>
          <w:rFonts w:ascii="Times New Roman" w:hAnsi="Times New Roman" w:cs="Times New Roman"/>
          <w:sz w:val="24"/>
          <w:szCs w:val="24"/>
        </w:rPr>
        <w:t xml:space="preserve"> </w:t>
      </w:r>
      <w:r w:rsidR="005C6007" w:rsidRPr="008413C9">
        <w:rPr>
          <w:rFonts w:ascii="Times New Roman" w:hAnsi="Times New Roman" w:cs="Times New Roman"/>
          <w:sz w:val="24"/>
          <w:szCs w:val="24"/>
        </w:rPr>
        <w:t>034,1</w:t>
      </w:r>
      <w:r w:rsidR="007D5C6F" w:rsidRPr="008413C9">
        <w:rPr>
          <w:sz w:val="28"/>
          <w:szCs w:val="28"/>
        </w:rPr>
        <w:t xml:space="preserve"> 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расходы – </w:t>
      </w:r>
      <w:r w:rsidR="005C6007" w:rsidRPr="008413C9">
        <w:rPr>
          <w:rFonts w:ascii="Times New Roman" w:hAnsi="Times New Roman" w:cs="Times New Roman"/>
          <w:sz w:val="24"/>
          <w:szCs w:val="24"/>
        </w:rPr>
        <w:t>1</w:t>
      </w:r>
      <w:r w:rsidR="00090C2B">
        <w:rPr>
          <w:rFonts w:ascii="Times New Roman" w:hAnsi="Times New Roman" w:cs="Times New Roman"/>
          <w:sz w:val="24"/>
          <w:szCs w:val="24"/>
        </w:rPr>
        <w:t xml:space="preserve"> </w:t>
      </w:r>
      <w:r w:rsidR="005C6007" w:rsidRPr="008413C9">
        <w:rPr>
          <w:rFonts w:ascii="Times New Roman" w:hAnsi="Times New Roman" w:cs="Times New Roman"/>
          <w:sz w:val="24"/>
          <w:szCs w:val="24"/>
        </w:rPr>
        <w:t>264</w:t>
      </w:r>
      <w:r w:rsidR="00090C2B">
        <w:rPr>
          <w:rFonts w:ascii="Times New Roman" w:hAnsi="Times New Roman" w:cs="Times New Roman"/>
          <w:sz w:val="24"/>
          <w:szCs w:val="24"/>
        </w:rPr>
        <w:t xml:space="preserve"> </w:t>
      </w:r>
      <w:r w:rsidR="005C6007" w:rsidRPr="008413C9">
        <w:rPr>
          <w:rFonts w:ascii="Times New Roman" w:hAnsi="Times New Roman" w:cs="Times New Roman"/>
          <w:sz w:val="24"/>
          <w:szCs w:val="24"/>
        </w:rPr>
        <w:t>483,1</w:t>
      </w:r>
      <w:r w:rsidR="007D5C6F" w:rsidRPr="008413C9">
        <w:rPr>
          <w:sz w:val="28"/>
          <w:szCs w:val="28"/>
        </w:rPr>
        <w:t xml:space="preserve">  </w:t>
      </w:r>
      <w:r w:rsidR="00A27404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27404" w:rsidRPr="008413C9">
        <w:rPr>
          <w:rFonts w:ascii="Times New Roman" w:hAnsi="Times New Roman" w:cs="Times New Roman"/>
          <w:sz w:val="24"/>
          <w:szCs w:val="24"/>
        </w:rPr>
        <w:t xml:space="preserve">дефицит бюджета Полысаевского городского округа  утвержден в размере </w:t>
      </w:r>
      <w:r w:rsidR="005C6007" w:rsidRPr="008413C9">
        <w:rPr>
          <w:rFonts w:ascii="Times New Roman" w:hAnsi="Times New Roman" w:cs="Times New Roman"/>
          <w:sz w:val="24"/>
          <w:szCs w:val="24"/>
        </w:rPr>
        <w:t>20</w:t>
      </w:r>
      <w:r w:rsidR="00090C2B">
        <w:rPr>
          <w:rFonts w:ascii="Times New Roman" w:hAnsi="Times New Roman" w:cs="Times New Roman"/>
          <w:sz w:val="24"/>
          <w:szCs w:val="24"/>
        </w:rPr>
        <w:t xml:space="preserve"> </w:t>
      </w:r>
      <w:r w:rsidR="005C6007" w:rsidRPr="008413C9">
        <w:rPr>
          <w:rFonts w:ascii="Times New Roman" w:hAnsi="Times New Roman" w:cs="Times New Roman"/>
          <w:sz w:val="24"/>
          <w:szCs w:val="24"/>
        </w:rPr>
        <w:t>449,0</w:t>
      </w:r>
      <w:r w:rsidR="00581163" w:rsidRPr="008413C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1EF1" w:rsidRPr="008413C9">
        <w:rPr>
          <w:rFonts w:ascii="Times New Roman" w:hAnsi="Times New Roman" w:cs="Times New Roman"/>
          <w:sz w:val="24"/>
          <w:szCs w:val="24"/>
        </w:rPr>
        <w:t xml:space="preserve"> или </w:t>
      </w:r>
      <w:r w:rsidR="005C6007" w:rsidRPr="008413C9">
        <w:rPr>
          <w:rFonts w:ascii="Times New Roman" w:hAnsi="Times New Roman" w:cs="Times New Roman"/>
          <w:sz w:val="24"/>
          <w:szCs w:val="24"/>
        </w:rPr>
        <w:t>7,4</w:t>
      </w:r>
      <w:r w:rsidR="00051EF1" w:rsidRPr="008413C9">
        <w:rPr>
          <w:rFonts w:ascii="Times New Roman" w:hAnsi="Times New Roman" w:cs="Times New Roman"/>
          <w:sz w:val="24"/>
          <w:szCs w:val="24"/>
        </w:rPr>
        <w:t>%.</w:t>
      </w:r>
      <w:r w:rsidR="00581163" w:rsidRPr="0084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BB" w:rsidRPr="008413C9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A4" w:rsidRPr="008413C9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представленным отчетным данным 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Полысаевского городского округа по доходам за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месяцев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исполнен в сумме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765</w:t>
      </w:r>
      <w:r w:rsidR="00090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027,2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рублей, что составляет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61,5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уточненных назначений на 202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E4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071E4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доходы бюджета </w:t>
      </w:r>
      <w:r w:rsidR="005B6DD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величились</w:t>
      </w:r>
      <w:r w:rsidR="005B6DD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т.ч налоговые доходы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52,2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неналоговые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18,5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безвозмездные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снизились</w:t>
      </w:r>
      <w:r w:rsidR="005B6DD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0FB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5,8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E2073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налоговым </w:t>
      </w:r>
      <w:r w:rsidR="00E41DE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нена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логовым доходам  составляет 59,4 </w:t>
      </w:r>
      <w:r w:rsidR="00E41DE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41DEE" w:rsidRPr="008413C9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источникам доходов 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исполнение плана ниже 20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%:</w:t>
      </w:r>
    </w:p>
    <w:p w:rsidR="00E41DEE" w:rsidRPr="008413C9" w:rsidRDefault="00E41DE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15,6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="004B4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имущество физических лиц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связи с </w:t>
      </w:r>
      <w:r w:rsidR="002244C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сроком оплаты налога один раз в год 1 декабря).</w:t>
      </w:r>
    </w:p>
    <w:p w:rsidR="002244C0" w:rsidRPr="008413C9" w:rsidRDefault="002244C0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доходам отмечается 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="009C4A1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</w:t>
      </w:r>
      <w:r w:rsidR="009C4A1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0C312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C312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9 месяце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года</w:t>
      </w:r>
      <w:r w:rsidR="009C4A1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DEE" w:rsidRPr="008413C9" w:rsidRDefault="002244C0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DE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r w:rsidR="00E41DE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увеличение доп.норматива с 19,49%-2020 г. до 31,85%-2021 г., поступление НДФЛ от АО «Шахта Заречная»</w:t>
      </w:r>
      <w:r w:rsidR="00E52D7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банкротом и в 2020 году поступлений  не было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DE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4693" w:rsidRPr="008413C9" w:rsidRDefault="009C4A16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совокупный доход, в связи с отменой ЕНВД переход на УСН, патентная система налогообложения, единый сельскохозяйственный налог</w:t>
      </w:r>
      <w:r w:rsidR="003444F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4F3" w:rsidRPr="008413C9" w:rsidRDefault="003444F3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(поступление налога от АО «Шахта Заречная»);</w:t>
      </w:r>
    </w:p>
    <w:p w:rsidR="003444F3" w:rsidRPr="008413C9" w:rsidRDefault="003444F3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платежи от муниципальных унитарных предприятий, рост в 7,9 раз по отношению к аналогичному периоду 2020 года;</w:t>
      </w:r>
    </w:p>
    <w:p w:rsidR="003444F3" w:rsidRPr="008413C9" w:rsidRDefault="003444F3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материальных активов возросла на 70,2% за счет реализации муниципального имущества, земельных участков;</w:t>
      </w:r>
    </w:p>
    <w:p w:rsidR="003444F3" w:rsidRPr="008413C9" w:rsidRDefault="003444F3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сдачи в аренду имущества выросло на 36,9%.</w:t>
      </w:r>
    </w:p>
    <w:p w:rsidR="003444F3" w:rsidRPr="008413C9" w:rsidRDefault="003444F3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46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</w:t>
      </w:r>
      <w:r w:rsidR="00E1146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</w:t>
      </w:r>
      <w:r w:rsidR="00E1146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 w:rsidR="00E1146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46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доходы в 10,4 раза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соглашений </w:t>
      </w:r>
      <w:r w:rsidR="00E1146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ОАО СУЭК-Кузбасс на сумму 750,0 тыс.руб., ООО «Шахта Сибирская» на сумму 1</w:t>
      </w:r>
      <w:r w:rsidR="0009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46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546,8 тыс.руб.</w:t>
      </w:r>
    </w:p>
    <w:p w:rsidR="00D602AF" w:rsidRPr="008413C9" w:rsidRDefault="00D602AF" w:rsidP="00696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имеется значительное снижение по налоговым доходам за 9 месяцев 2021 г. в сравнении с аналогичным периодом 2020 г. по акцизам на 82,9%.</w:t>
      </w:r>
    </w:p>
    <w:p w:rsidR="00F071E4" w:rsidRPr="008413C9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 бюджета в отчетном периоде исполнены в сумме </w:t>
      </w:r>
      <w:r w:rsidR="007E1987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</w:t>
      </w:r>
      <w:r w:rsidR="00090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1987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180,2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 или на </w:t>
      </w:r>
      <w:r w:rsidR="007E1987"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59,5</w:t>
      </w:r>
      <w:r w:rsidRPr="00841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 от уточненных годовых назначений.</w:t>
      </w:r>
    </w:p>
    <w:p w:rsidR="00F071E4" w:rsidRPr="008413C9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78B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7E198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797</w:t>
      </w:r>
      <w:r w:rsidR="0009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98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056,6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r w:rsidR="0062721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6A2F10">
        <w:rPr>
          <w:rFonts w:ascii="Times New Roman" w:eastAsia="Times New Roman" w:hAnsi="Times New Roman" w:cs="Times New Roman"/>
          <w:sz w:val="24"/>
          <w:szCs w:val="24"/>
          <w:lang w:eastAsia="ru-RU"/>
        </w:rPr>
        <w:t>499 365,6</w:t>
      </w:r>
      <w:r w:rsidR="0062721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98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218" w:rsidRPr="008413C9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E4" w:rsidRPr="008413C9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исполнения бюджета за 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602A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6604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сложился профицит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4B52E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13 847,0</w:t>
      </w:r>
      <w:r w:rsidR="005811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1B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46604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5DD" w:rsidRPr="008413C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CE" w:rsidRPr="008413C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по со</w:t>
      </w:r>
      <w:r w:rsidR="00B331B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</w:t>
      </w:r>
      <w:r w:rsidR="00BD394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394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E562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52E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</w:t>
      </w:r>
      <w:r w:rsidR="009E562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4B52E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1 766,5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EE469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75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дебиторской задолженности числятся авансовые платежи по услугам связи, энергоснабжения и др.</w:t>
      </w:r>
    </w:p>
    <w:p w:rsidR="00021B44" w:rsidRPr="008413C9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</w:t>
      </w:r>
      <w:r w:rsidR="006B36B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</w:t>
      </w:r>
      <w:r w:rsidR="00BD394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 состоянию на 01.10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D394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E562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4B52E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13 509,7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  <w:r w:rsidR="005751F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0C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</w:t>
      </w:r>
      <w:r w:rsidR="00031D3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55675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</w:t>
      </w:r>
      <w:r w:rsidR="008600C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– недостаточность средств на едином счете бюджета для осуществления кассовых выплат</w:t>
      </w:r>
      <w:r w:rsidR="00031D3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уменьшением поступления доходов</w:t>
      </w:r>
      <w:r w:rsidR="008600C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FD" w:rsidRPr="008413C9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структуре кредиторской задолженности занимают</w:t>
      </w:r>
      <w:r w:rsidR="005751FD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D30" w:rsidRPr="008413C9" w:rsidRDefault="00031D30" w:rsidP="00031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задолженность </w:t>
      </w:r>
      <w:r w:rsidR="00C941D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труда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51FD" w:rsidRPr="008413C9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2788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031D3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обслуживание линий освещения, ремонтные работы</w:t>
      </w:r>
      <w:r w:rsidR="00C941D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обслуживание электроустановок</w:t>
      </w:r>
      <w:r w:rsidR="00F2788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1D30" w:rsidRPr="008413C9" w:rsidRDefault="00031D30" w:rsidP="00031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инженерно-геологическим наблюдениям, проектные работы, разработка проек</w:t>
      </w:r>
      <w:r w:rsidR="00C941D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тно-сметной документации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1DBB" w:rsidRPr="008413C9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B44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7C753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41D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лженность по прочим расходам </w:t>
      </w:r>
      <w:r w:rsidR="008E3BA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057FA" w:rsidRPr="008413C9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8413C9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hAnsi="Times New Roman" w:cs="Times New Roman"/>
          <w:sz w:val="24"/>
          <w:szCs w:val="24"/>
        </w:rPr>
        <w:t>Б</w:t>
      </w:r>
      <w:r w:rsidR="00511A42" w:rsidRPr="008413C9">
        <w:rPr>
          <w:rFonts w:ascii="Times New Roman" w:hAnsi="Times New Roman" w:cs="Times New Roman"/>
          <w:sz w:val="24"/>
          <w:szCs w:val="24"/>
        </w:rPr>
        <w:t xml:space="preserve">юджет Полысаевского городского округа </w:t>
      </w:r>
      <w:r w:rsidR="00680D22" w:rsidRPr="008413C9">
        <w:rPr>
          <w:rFonts w:ascii="Times New Roman" w:hAnsi="Times New Roman" w:cs="Times New Roman"/>
          <w:sz w:val="24"/>
          <w:szCs w:val="24"/>
        </w:rPr>
        <w:t>на 202</w:t>
      </w:r>
      <w:r w:rsidR="00521259" w:rsidRPr="008413C9">
        <w:rPr>
          <w:rFonts w:ascii="Times New Roman" w:hAnsi="Times New Roman" w:cs="Times New Roman"/>
          <w:sz w:val="24"/>
          <w:szCs w:val="24"/>
        </w:rPr>
        <w:t>1</w:t>
      </w:r>
      <w:r w:rsidR="00627218" w:rsidRPr="008413C9">
        <w:rPr>
          <w:rFonts w:ascii="Times New Roman" w:hAnsi="Times New Roman" w:cs="Times New Roman"/>
          <w:sz w:val="24"/>
          <w:szCs w:val="24"/>
        </w:rPr>
        <w:t xml:space="preserve"> </w:t>
      </w:r>
      <w:r w:rsidRPr="008413C9"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 w:rsidRPr="008413C9">
        <w:rPr>
          <w:rFonts w:ascii="Times New Roman" w:hAnsi="Times New Roman" w:cs="Times New Roman"/>
          <w:sz w:val="24"/>
          <w:szCs w:val="24"/>
        </w:rPr>
        <w:t>е</w:t>
      </w:r>
      <w:r w:rsidR="00680D22" w:rsidRPr="008413C9">
        <w:rPr>
          <w:rFonts w:ascii="Times New Roman" w:hAnsi="Times New Roman" w:cs="Times New Roman"/>
          <w:sz w:val="24"/>
          <w:szCs w:val="24"/>
        </w:rPr>
        <w:t>риод 202</w:t>
      </w:r>
      <w:r w:rsidR="00521259" w:rsidRPr="008413C9">
        <w:rPr>
          <w:rFonts w:ascii="Times New Roman" w:hAnsi="Times New Roman" w:cs="Times New Roman"/>
          <w:sz w:val="24"/>
          <w:szCs w:val="24"/>
        </w:rPr>
        <w:t>2</w:t>
      </w:r>
      <w:r w:rsidR="00680D22" w:rsidRPr="008413C9">
        <w:rPr>
          <w:rFonts w:ascii="Times New Roman" w:hAnsi="Times New Roman" w:cs="Times New Roman"/>
          <w:sz w:val="24"/>
          <w:szCs w:val="24"/>
        </w:rPr>
        <w:t>-202</w:t>
      </w:r>
      <w:r w:rsidR="00521259" w:rsidRPr="008413C9">
        <w:rPr>
          <w:rFonts w:ascii="Times New Roman" w:hAnsi="Times New Roman" w:cs="Times New Roman"/>
          <w:sz w:val="24"/>
          <w:szCs w:val="24"/>
        </w:rPr>
        <w:t xml:space="preserve">3 </w:t>
      </w:r>
      <w:r w:rsidRPr="008413C9">
        <w:rPr>
          <w:rFonts w:ascii="Times New Roman" w:hAnsi="Times New Roman" w:cs="Times New Roman"/>
          <w:sz w:val="24"/>
          <w:szCs w:val="24"/>
        </w:rPr>
        <w:t>гг</w:t>
      </w:r>
      <w:r w:rsidR="00521259" w:rsidRPr="008413C9">
        <w:rPr>
          <w:rFonts w:ascii="Times New Roman" w:hAnsi="Times New Roman" w:cs="Times New Roman"/>
          <w:sz w:val="24"/>
          <w:szCs w:val="24"/>
        </w:rPr>
        <w:t>.</w:t>
      </w:r>
      <w:r w:rsidRPr="008413C9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8413C9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непрограммных направлений деятельности. В составе ведомственной структуры расходов </w:t>
      </w:r>
      <w:r w:rsidR="007056F7" w:rsidRPr="008413C9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680D22" w:rsidRPr="008413C9">
        <w:rPr>
          <w:rFonts w:ascii="Times New Roman" w:hAnsi="Times New Roman" w:cs="Times New Roman"/>
          <w:sz w:val="24"/>
          <w:szCs w:val="24"/>
        </w:rPr>
        <w:t>202</w:t>
      </w:r>
      <w:r w:rsidR="00521259" w:rsidRPr="008413C9">
        <w:rPr>
          <w:rFonts w:ascii="Times New Roman" w:hAnsi="Times New Roman" w:cs="Times New Roman"/>
          <w:sz w:val="24"/>
          <w:szCs w:val="24"/>
        </w:rPr>
        <w:t>1</w:t>
      </w:r>
      <w:r w:rsidR="007056F7" w:rsidRPr="008413C9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8413C9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C25211" w:rsidRPr="008413C9">
        <w:rPr>
          <w:rFonts w:ascii="Times New Roman" w:hAnsi="Times New Roman" w:cs="Times New Roman"/>
          <w:sz w:val="24"/>
          <w:szCs w:val="24"/>
        </w:rPr>
        <w:t>я по 19</w:t>
      </w:r>
      <w:r w:rsidR="00CF3A36" w:rsidRPr="008413C9">
        <w:rPr>
          <w:rFonts w:ascii="Times New Roman" w:hAnsi="Times New Roman" w:cs="Times New Roman"/>
          <w:sz w:val="24"/>
          <w:szCs w:val="24"/>
        </w:rPr>
        <w:t xml:space="preserve"> муниципальным программ</w:t>
      </w:r>
      <w:r w:rsidR="00541DBB" w:rsidRPr="008413C9">
        <w:rPr>
          <w:rFonts w:ascii="Times New Roman" w:hAnsi="Times New Roman" w:cs="Times New Roman"/>
          <w:sz w:val="24"/>
          <w:szCs w:val="24"/>
        </w:rPr>
        <w:t>ам</w:t>
      </w:r>
      <w:r w:rsidR="00942AEA" w:rsidRPr="008413C9">
        <w:rPr>
          <w:rFonts w:ascii="Times New Roman" w:hAnsi="Times New Roman" w:cs="Times New Roman"/>
          <w:sz w:val="24"/>
          <w:szCs w:val="24"/>
        </w:rPr>
        <w:t>, перечень муниципальных программ утвержден Постановлением администрации Полыс</w:t>
      </w:r>
      <w:r w:rsidR="00B7455A" w:rsidRPr="008413C9">
        <w:rPr>
          <w:rFonts w:ascii="Times New Roman" w:hAnsi="Times New Roman" w:cs="Times New Roman"/>
          <w:sz w:val="24"/>
          <w:szCs w:val="24"/>
        </w:rPr>
        <w:t xml:space="preserve">аевского городского округа от </w:t>
      </w:r>
      <w:r w:rsidR="00565AB1" w:rsidRPr="008413C9">
        <w:rPr>
          <w:rFonts w:ascii="Times New Roman" w:hAnsi="Times New Roman" w:cs="Times New Roman"/>
          <w:sz w:val="24"/>
        </w:rPr>
        <w:t>19.08.2020 г. № 1153</w:t>
      </w:r>
      <w:r w:rsidR="00942AEA" w:rsidRPr="008413C9">
        <w:rPr>
          <w:rFonts w:ascii="Times New Roman" w:hAnsi="Times New Roman" w:cs="Times New Roman"/>
          <w:sz w:val="24"/>
          <w:szCs w:val="24"/>
        </w:rPr>
        <w:t>.</w:t>
      </w:r>
      <w:r w:rsidR="00CF3A36" w:rsidRPr="008413C9">
        <w:rPr>
          <w:rFonts w:ascii="Times New Roman" w:hAnsi="Times New Roman" w:cs="Times New Roman"/>
          <w:sz w:val="24"/>
          <w:szCs w:val="24"/>
        </w:rPr>
        <w:t xml:space="preserve"> В течение анализируемого периода плановые назначения по муниципальным программам</w:t>
      </w:r>
      <w:r w:rsidR="00511A42" w:rsidRPr="008413C9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8413C9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D837B7" w:rsidRPr="008413C9">
        <w:rPr>
          <w:rFonts w:ascii="Times New Roman" w:hAnsi="Times New Roman" w:cs="Times New Roman"/>
          <w:sz w:val="24"/>
          <w:szCs w:val="24"/>
        </w:rPr>
        <w:t>лись. По состоянию на 0</w:t>
      </w:r>
      <w:r w:rsidR="00C25211" w:rsidRPr="008413C9">
        <w:rPr>
          <w:rFonts w:ascii="Times New Roman" w:hAnsi="Times New Roman" w:cs="Times New Roman"/>
          <w:sz w:val="24"/>
          <w:szCs w:val="24"/>
        </w:rPr>
        <w:t>1.</w:t>
      </w:r>
      <w:r w:rsidR="00E63EFF" w:rsidRPr="008413C9">
        <w:rPr>
          <w:rFonts w:ascii="Times New Roman" w:hAnsi="Times New Roman" w:cs="Times New Roman"/>
          <w:sz w:val="24"/>
          <w:szCs w:val="24"/>
        </w:rPr>
        <w:t>10</w:t>
      </w:r>
      <w:r w:rsidR="00C25211" w:rsidRPr="008413C9">
        <w:rPr>
          <w:rFonts w:ascii="Times New Roman" w:hAnsi="Times New Roman" w:cs="Times New Roman"/>
          <w:sz w:val="24"/>
          <w:szCs w:val="24"/>
        </w:rPr>
        <w:t>.202</w:t>
      </w:r>
      <w:r w:rsidR="00E63EFF" w:rsidRPr="008413C9">
        <w:rPr>
          <w:rFonts w:ascii="Times New Roman" w:hAnsi="Times New Roman" w:cs="Times New Roman"/>
          <w:sz w:val="24"/>
          <w:szCs w:val="24"/>
        </w:rPr>
        <w:t>1</w:t>
      </w:r>
      <w:r w:rsidR="00CF3A36" w:rsidRPr="008413C9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DB6EB4" w:rsidRPr="008413C9">
        <w:rPr>
          <w:rFonts w:ascii="Times New Roman" w:hAnsi="Times New Roman" w:cs="Times New Roman"/>
          <w:sz w:val="24"/>
          <w:szCs w:val="24"/>
        </w:rPr>
        <w:t>1</w:t>
      </w:r>
      <w:r w:rsidR="006A2F10">
        <w:rPr>
          <w:rFonts w:ascii="Times New Roman" w:hAnsi="Times New Roman" w:cs="Times New Roman"/>
          <w:sz w:val="24"/>
          <w:szCs w:val="24"/>
        </w:rPr>
        <w:t> </w:t>
      </w:r>
      <w:r w:rsidR="00DB6EB4" w:rsidRPr="008413C9">
        <w:rPr>
          <w:rFonts w:ascii="Times New Roman" w:hAnsi="Times New Roman" w:cs="Times New Roman"/>
          <w:sz w:val="24"/>
          <w:szCs w:val="24"/>
        </w:rPr>
        <w:t>227</w:t>
      </w:r>
      <w:r w:rsidR="006A2F10">
        <w:rPr>
          <w:rFonts w:ascii="Times New Roman" w:hAnsi="Times New Roman" w:cs="Times New Roman"/>
          <w:sz w:val="24"/>
          <w:szCs w:val="24"/>
        </w:rPr>
        <w:t> 031,9</w:t>
      </w:r>
      <w:r w:rsidR="00C25211" w:rsidRPr="008413C9">
        <w:rPr>
          <w:rFonts w:ascii="Times New Roman" w:hAnsi="Times New Roman" w:cs="Times New Roman"/>
          <w:b/>
        </w:rPr>
        <w:t xml:space="preserve"> </w:t>
      </w:r>
      <w:r w:rsidR="00511A42" w:rsidRPr="008413C9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C25211" w:rsidRPr="008413C9">
        <w:rPr>
          <w:rFonts w:ascii="Times New Roman" w:hAnsi="Times New Roman" w:cs="Times New Roman"/>
          <w:sz w:val="24"/>
          <w:szCs w:val="24"/>
        </w:rPr>
        <w:t>97,</w:t>
      </w:r>
      <w:r w:rsidR="001C3B8F" w:rsidRPr="008413C9">
        <w:rPr>
          <w:rFonts w:ascii="Times New Roman" w:hAnsi="Times New Roman" w:cs="Times New Roman"/>
          <w:sz w:val="24"/>
          <w:szCs w:val="24"/>
        </w:rPr>
        <w:t>0</w:t>
      </w:r>
      <w:r w:rsidR="00511A42" w:rsidRPr="008413C9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8413C9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680D22" w:rsidRPr="008413C9">
        <w:rPr>
          <w:rFonts w:ascii="Times New Roman" w:hAnsi="Times New Roman" w:cs="Times New Roman"/>
          <w:sz w:val="24"/>
          <w:szCs w:val="24"/>
        </w:rPr>
        <w:t>202</w:t>
      </w:r>
      <w:r w:rsidR="00E63EFF" w:rsidRPr="008413C9">
        <w:rPr>
          <w:rFonts w:ascii="Times New Roman" w:hAnsi="Times New Roman" w:cs="Times New Roman"/>
          <w:sz w:val="24"/>
          <w:szCs w:val="24"/>
        </w:rPr>
        <w:t>1</w:t>
      </w:r>
      <w:r w:rsidR="00511A42" w:rsidRPr="008413C9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непрограммные направления деят</w:t>
      </w:r>
      <w:r w:rsidR="00CF3A36" w:rsidRPr="008413C9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1C3B8F" w:rsidRPr="008413C9">
        <w:rPr>
          <w:rFonts w:ascii="Times New Roman" w:hAnsi="Times New Roman" w:cs="Times New Roman"/>
          <w:sz w:val="24"/>
          <w:szCs w:val="24"/>
        </w:rPr>
        <w:t xml:space="preserve">37 451,2 </w:t>
      </w:r>
      <w:r w:rsidR="00FB28A3" w:rsidRPr="008413C9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1C3B8F" w:rsidRPr="008413C9">
        <w:rPr>
          <w:rFonts w:ascii="Times New Roman" w:hAnsi="Times New Roman" w:cs="Times New Roman"/>
          <w:sz w:val="24"/>
          <w:szCs w:val="24"/>
        </w:rPr>
        <w:t>3,0</w:t>
      </w:r>
      <w:r w:rsidR="00FB28A3" w:rsidRPr="008413C9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8413C9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8413C9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</w:t>
      </w:r>
      <w:r w:rsidR="00E63EF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EF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63EF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0C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1C3B8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59,1</w:t>
      </w:r>
      <w:r w:rsidR="003370C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8413C9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01" w:rsidRPr="008413C9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8413C9">
        <w:rPr>
          <w:rFonts w:ascii="Times New Roman" w:hAnsi="Times New Roman" w:cs="Times New Roman"/>
          <w:sz w:val="24"/>
          <w:szCs w:val="24"/>
        </w:rPr>
        <w:t>Анализ ис</w:t>
      </w:r>
      <w:r w:rsidR="00541DBB" w:rsidRPr="008413C9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8413C9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8413C9">
        <w:rPr>
          <w:rFonts w:ascii="Times New Roman" w:hAnsi="Times New Roman" w:cs="Times New Roman"/>
        </w:rPr>
        <w:t>т</w:t>
      </w:r>
      <w:r w:rsidR="00511A42" w:rsidRPr="008413C9">
        <w:rPr>
          <w:rFonts w:ascii="Times New Roman" w:hAnsi="Times New Roman" w:cs="Times New Roman"/>
        </w:rPr>
        <w:t>ыс.руб</w:t>
      </w:r>
      <w:r w:rsidR="00BA4DC0" w:rsidRPr="008413C9">
        <w:rPr>
          <w:rFonts w:ascii="Times New Roman" w:hAnsi="Times New Roman" w:cs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8413C9" w:rsidTr="00FB28A3">
        <w:tc>
          <w:tcPr>
            <w:tcW w:w="4395" w:type="dxa"/>
          </w:tcPr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8413C9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 xml:space="preserve">Уточненный </w:t>
            </w:r>
          </w:p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8413C9" w:rsidRDefault="00D61F31" w:rsidP="00D61F3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Исполнение на 01.10</w:t>
            </w:r>
            <w:r w:rsidR="00FB28A3" w:rsidRPr="008413C9">
              <w:rPr>
                <w:rFonts w:ascii="Times New Roman" w:hAnsi="Times New Roman" w:cs="Times New Roman"/>
              </w:rPr>
              <w:t>.20</w:t>
            </w:r>
            <w:r w:rsidR="00791EF3" w:rsidRPr="008413C9">
              <w:rPr>
                <w:rFonts w:ascii="Times New Roman" w:hAnsi="Times New Roman" w:cs="Times New Roman"/>
              </w:rPr>
              <w:t>2</w:t>
            </w:r>
            <w:r w:rsidRPr="0084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%</w:t>
            </w:r>
          </w:p>
          <w:p w:rsidR="00FB28A3" w:rsidRPr="008413C9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318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126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000,2</w:t>
            </w:r>
          </w:p>
        </w:tc>
        <w:tc>
          <w:tcPr>
            <w:tcW w:w="1418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39,5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8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958,3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6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418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69,2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D61F31" w:rsidP="00D61F3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Капитальное (жилищное</w:t>
            </w:r>
            <w:r w:rsidR="00FB28A3" w:rsidRPr="008413C9">
              <w:rPr>
                <w:rFonts w:ascii="Times New Roman" w:hAnsi="Times New Roman" w:cs="Times New Roman"/>
              </w:rPr>
              <w:t xml:space="preserve"> и проче</w:t>
            </w:r>
            <w:r w:rsidRPr="008413C9">
              <w:rPr>
                <w:rFonts w:ascii="Times New Roman" w:hAnsi="Times New Roman" w:cs="Times New Roman"/>
              </w:rPr>
              <w:t>е</w:t>
            </w:r>
            <w:r w:rsidR="00FB28A3" w:rsidRPr="008413C9">
              <w:rPr>
                <w:rFonts w:ascii="Times New Roman" w:hAnsi="Times New Roman" w:cs="Times New Roman"/>
              </w:rPr>
              <w:t>), строительств</w:t>
            </w:r>
            <w:r w:rsidRPr="008413C9">
              <w:rPr>
                <w:rFonts w:ascii="Times New Roman" w:hAnsi="Times New Roman" w:cs="Times New Roman"/>
              </w:rPr>
              <w:t>о</w:t>
            </w:r>
            <w:r w:rsidR="00FB28A3" w:rsidRPr="008413C9">
              <w:rPr>
                <w:rFonts w:ascii="Times New Roman" w:hAnsi="Times New Roman" w:cs="Times New Roman"/>
              </w:rPr>
              <w:t>, ремонт автодорог</w:t>
            </w:r>
          </w:p>
        </w:tc>
        <w:tc>
          <w:tcPr>
            <w:tcW w:w="1842" w:type="dxa"/>
          </w:tcPr>
          <w:p w:rsidR="00FB28A3" w:rsidRPr="008413C9" w:rsidRDefault="00036BF4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69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606,0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17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418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24,7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4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908,2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418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69,1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Молодежь, спорт и туризм Полысаевского городского округа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37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671,3</w:t>
            </w:r>
          </w:p>
        </w:tc>
        <w:tc>
          <w:tcPr>
            <w:tcW w:w="1701" w:type="dxa"/>
          </w:tcPr>
          <w:p w:rsidR="00FB28A3" w:rsidRPr="008413C9" w:rsidRDefault="00036BF4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24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746,6</w:t>
            </w:r>
          </w:p>
        </w:tc>
        <w:tc>
          <w:tcPr>
            <w:tcW w:w="1418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65,7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Полысаевская пресса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10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509,5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498,8</w:t>
            </w:r>
          </w:p>
        </w:tc>
        <w:tc>
          <w:tcPr>
            <w:tcW w:w="1418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71,4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70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716,9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48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68,3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EC3173" w:rsidP="00EC3173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Развитие туризма в Полысаевском городском округе</w:t>
            </w:r>
            <w:r w:rsidR="00FB28A3" w:rsidRPr="008413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B28A3" w:rsidRPr="008413C9" w:rsidRDefault="00036BF4" w:rsidP="00EA553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1" w:type="dxa"/>
          </w:tcPr>
          <w:p w:rsidR="00FB28A3" w:rsidRPr="008413C9" w:rsidRDefault="00791EF3" w:rsidP="00036BF4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</w:t>
            </w:r>
            <w:r w:rsidR="00036BF4" w:rsidRPr="008413C9">
              <w:rPr>
                <w:rFonts w:ascii="Times New Roman" w:hAnsi="Times New Roman" w:cs="Times New Roman"/>
              </w:rPr>
              <w:t>6</w:t>
            </w:r>
            <w:r w:rsidRPr="008413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34,0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32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611,2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19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479,3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59,7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8413C9" w:rsidRDefault="00036BF4" w:rsidP="0034516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536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701" w:type="dxa"/>
          </w:tcPr>
          <w:p w:rsidR="00FB28A3" w:rsidRPr="008413C9" w:rsidRDefault="00036BF4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385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72,0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406D07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  <w:r w:rsidR="00FB28A3" w:rsidRPr="008413C9">
              <w:rPr>
                <w:rFonts w:ascii="Times New Roman" w:hAnsi="Times New Roman" w:cs="Times New Roman"/>
              </w:rPr>
              <w:t xml:space="preserve"> в Полысаевском городском округе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17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259,1</w:t>
            </w:r>
          </w:p>
        </w:tc>
        <w:tc>
          <w:tcPr>
            <w:tcW w:w="1701" w:type="dxa"/>
          </w:tcPr>
          <w:p w:rsidR="00FB28A3" w:rsidRPr="008413C9" w:rsidRDefault="00036BF4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15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89,2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lastRenderedPageBreak/>
              <w:t>Социальная поддержка населения Полысаевского городского округа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72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844,5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52</w:t>
            </w:r>
            <w:r w:rsidR="00BA4DC0" w:rsidRPr="008413C9">
              <w:rPr>
                <w:rFonts w:ascii="Times New Roman" w:hAnsi="Times New Roman" w:cs="Times New Roman"/>
              </w:rPr>
              <w:t xml:space="preserve"> </w:t>
            </w:r>
            <w:r w:rsidRPr="008413C9">
              <w:rPr>
                <w:rFonts w:ascii="Times New Roman" w:hAnsi="Times New Roman" w:cs="Times New Roman"/>
              </w:rPr>
              <w:t>957,1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72,7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701" w:type="dxa"/>
          </w:tcPr>
          <w:p w:rsidR="00FB28A3" w:rsidRPr="008413C9" w:rsidRDefault="00036BF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94,4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8413C9" w:rsidRDefault="00BA4DC0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997,0</w:t>
            </w:r>
          </w:p>
        </w:tc>
        <w:tc>
          <w:tcPr>
            <w:tcW w:w="1701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997,0</w:t>
            </w:r>
          </w:p>
        </w:tc>
        <w:tc>
          <w:tcPr>
            <w:tcW w:w="1418" w:type="dxa"/>
          </w:tcPr>
          <w:p w:rsidR="00FB28A3" w:rsidRPr="008413C9" w:rsidRDefault="00A93364" w:rsidP="00C7349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1842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24</w:t>
            </w:r>
            <w:r w:rsidR="00C73491" w:rsidRPr="008413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FB28A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19</w:t>
            </w:r>
            <w:r w:rsidR="00791EF3" w:rsidRPr="008413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79,2</w:t>
            </w:r>
          </w:p>
        </w:tc>
      </w:tr>
      <w:tr w:rsidR="00FB28A3" w:rsidRPr="008413C9" w:rsidTr="00FB28A3">
        <w:tc>
          <w:tcPr>
            <w:tcW w:w="4395" w:type="dxa"/>
          </w:tcPr>
          <w:p w:rsidR="00FB28A3" w:rsidRPr="008413C9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842" w:type="dxa"/>
          </w:tcPr>
          <w:p w:rsidR="00FB28A3" w:rsidRPr="008413C9" w:rsidRDefault="00D61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701" w:type="dxa"/>
          </w:tcPr>
          <w:p w:rsidR="00FB28A3" w:rsidRPr="008413C9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8413C9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</w:tr>
      <w:tr w:rsidR="00FE2FF7" w:rsidRPr="008413C9" w:rsidTr="00FB28A3">
        <w:tc>
          <w:tcPr>
            <w:tcW w:w="4395" w:type="dxa"/>
          </w:tcPr>
          <w:p w:rsidR="00FE2FF7" w:rsidRPr="008413C9" w:rsidRDefault="00705D8D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Противодействие экстремизму и профилактика терроризма на территории Полысаевского городского округа</w:t>
            </w:r>
          </w:p>
        </w:tc>
        <w:tc>
          <w:tcPr>
            <w:tcW w:w="1842" w:type="dxa"/>
          </w:tcPr>
          <w:p w:rsidR="00FE2FF7" w:rsidRPr="008413C9" w:rsidRDefault="0030790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FE2FF7" w:rsidRPr="008413C9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Pr="008413C9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</w:tr>
      <w:tr w:rsidR="00E00746" w:rsidRPr="008413C9" w:rsidTr="00FB28A3">
        <w:tc>
          <w:tcPr>
            <w:tcW w:w="4395" w:type="dxa"/>
          </w:tcPr>
          <w:p w:rsidR="00E00746" w:rsidRPr="008413C9" w:rsidRDefault="00E00746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Поддержка социально-ориентированных организаций на территории Полысаевского городского округа</w:t>
            </w:r>
          </w:p>
        </w:tc>
        <w:tc>
          <w:tcPr>
            <w:tcW w:w="1842" w:type="dxa"/>
          </w:tcPr>
          <w:p w:rsidR="00E00746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00746" w:rsidRPr="008413C9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00746" w:rsidRPr="008413C9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-</w:t>
            </w:r>
          </w:p>
        </w:tc>
      </w:tr>
      <w:tr w:rsidR="00EC3173" w:rsidRPr="008413C9" w:rsidTr="00FB28A3">
        <w:tc>
          <w:tcPr>
            <w:tcW w:w="4395" w:type="dxa"/>
          </w:tcPr>
          <w:p w:rsidR="00EC3173" w:rsidRPr="008413C9" w:rsidRDefault="00EC317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до 01.01.2017 г в установленном порядке</w:t>
            </w:r>
          </w:p>
        </w:tc>
        <w:tc>
          <w:tcPr>
            <w:tcW w:w="1842" w:type="dxa"/>
          </w:tcPr>
          <w:p w:rsidR="00EC317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45 446,8</w:t>
            </w:r>
          </w:p>
        </w:tc>
        <w:tc>
          <w:tcPr>
            <w:tcW w:w="1701" w:type="dxa"/>
          </w:tcPr>
          <w:p w:rsidR="00EC3173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16 389,6</w:t>
            </w:r>
          </w:p>
        </w:tc>
        <w:tc>
          <w:tcPr>
            <w:tcW w:w="1418" w:type="dxa"/>
          </w:tcPr>
          <w:p w:rsidR="00EC317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36,1</w:t>
            </w:r>
          </w:p>
        </w:tc>
      </w:tr>
      <w:tr w:rsidR="00FB28A3" w:rsidRPr="008413C9" w:rsidTr="00E812FB">
        <w:trPr>
          <w:trHeight w:val="558"/>
        </w:trPr>
        <w:tc>
          <w:tcPr>
            <w:tcW w:w="4395" w:type="dxa"/>
          </w:tcPr>
          <w:p w:rsidR="00FB28A3" w:rsidRPr="008413C9" w:rsidRDefault="0030422C" w:rsidP="00E812FB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8413C9" w:rsidRDefault="00345169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1</w:t>
            </w:r>
            <w:r w:rsidR="00BA4DC0" w:rsidRPr="008413C9">
              <w:rPr>
                <w:rFonts w:ascii="Times New Roman" w:hAnsi="Times New Roman" w:cs="Times New Roman"/>
                <w:b/>
              </w:rPr>
              <w:t> 227 031,9</w:t>
            </w:r>
          </w:p>
        </w:tc>
        <w:tc>
          <w:tcPr>
            <w:tcW w:w="1701" w:type="dxa"/>
          </w:tcPr>
          <w:p w:rsidR="00FB28A3" w:rsidRPr="008413C9" w:rsidRDefault="00BA4DC0" w:rsidP="00BA4DC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724 600,7</w:t>
            </w:r>
          </w:p>
        </w:tc>
        <w:tc>
          <w:tcPr>
            <w:tcW w:w="1418" w:type="dxa"/>
          </w:tcPr>
          <w:p w:rsidR="00FB28A3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59,1</w:t>
            </w:r>
          </w:p>
        </w:tc>
      </w:tr>
      <w:tr w:rsidR="0030422C" w:rsidRPr="008413C9" w:rsidTr="00FB28A3">
        <w:tc>
          <w:tcPr>
            <w:tcW w:w="4395" w:type="dxa"/>
          </w:tcPr>
          <w:p w:rsidR="0030422C" w:rsidRPr="008413C9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2" w:type="dxa"/>
          </w:tcPr>
          <w:p w:rsidR="0030422C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37 451,2</w:t>
            </w:r>
          </w:p>
        </w:tc>
        <w:tc>
          <w:tcPr>
            <w:tcW w:w="1701" w:type="dxa"/>
          </w:tcPr>
          <w:p w:rsidR="0030422C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26 579,5</w:t>
            </w:r>
          </w:p>
        </w:tc>
        <w:tc>
          <w:tcPr>
            <w:tcW w:w="1418" w:type="dxa"/>
          </w:tcPr>
          <w:p w:rsidR="0030422C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8413C9">
              <w:rPr>
                <w:rFonts w:ascii="Times New Roman" w:hAnsi="Times New Roman" w:cs="Times New Roman"/>
              </w:rPr>
              <w:t>71,0</w:t>
            </w:r>
          </w:p>
        </w:tc>
      </w:tr>
      <w:tr w:rsidR="0030422C" w:rsidRPr="008413C9" w:rsidTr="00FB28A3">
        <w:tc>
          <w:tcPr>
            <w:tcW w:w="4395" w:type="dxa"/>
          </w:tcPr>
          <w:p w:rsidR="0030422C" w:rsidRPr="008413C9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1 264 483,1</w:t>
            </w:r>
          </w:p>
        </w:tc>
        <w:tc>
          <w:tcPr>
            <w:tcW w:w="1701" w:type="dxa"/>
          </w:tcPr>
          <w:p w:rsidR="0030422C" w:rsidRPr="008413C9" w:rsidRDefault="00BA4DC0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751 180,2</w:t>
            </w:r>
          </w:p>
        </w:tc>
        <w:tc>
          <w:tcPr>
            <w:tcW w:w="1418" w:type="dxa"/>
          </w:tcPr>
          <w:p w:rsidR="0030422C" w:rsidRPr="008413C9" w:rsidRDefault="0084435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13C9">
              <w:rPr>
                <w:rFonts w:ascii="Times New Roman" w:hAnsi="Times New Roman" w:cs="Times New Roman"/>
                <w:b/>
              </w:rPr>
              <w:t>59,4</w:t>
            </w:r>
          </w:p>
        </w:tc>
      </w:tr>
    </w:tbl>
    <w:p w:rsidR="003370C8" w:rsidRPr="008413C9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8413C9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5403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03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5403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650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C2521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15403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50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т.ч:</w:t>
      </w:r>
    </w:p>
    <w:p w:rsidR="0015650E" w:rsidRPr="008413C9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521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субъектов малого и среднего предпринимательства»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</w:t>
      </w:r>
      <w:r w:rsidR="0015403F" w:rsidRPr="008413C9">
        <w:rPr>
          <w:rFonts w:ascii="Times New Roman" w:hAnsi="Times New Roman" w:cs="Times New Roman"/>
          <w:noProof/>
          <w:sz w:val="24"/>
          <w:szCs w:val="24"/>
        </w:rPr>
        <w:t>135,4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тыс.рублей;   </w:t>
      </w:r>
    </w:p>
    <w:p w:rsidR="004B4198" w:rsidRPr="008413C9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>- «</w:t>
      </w:r>
      <w:r w:rsidR="00705D8D" w:rsidRPr="008413C9">
        <w:rPr>
          <w:rFonts w:ascii="Times New Roman" w:hAnsi="Times New Roman" w:cs="Times New Roman"/>
          <w:sz w:val="24"/>
          <w:szCs w:val="24"/>
        </w:rPr>
        <w:t>Противодействие экстремизму и профилактика терроризма на территории Полысаевского городского округа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» при утвержденных лимитах в сумме </w:t>
      </w:r>
      <w:r w:rsidR="00C95B78" w:rsidRPr="008413C9">
        <w:rPr>
          <w:rFonts w:ascii="Times New Roman" w:hAnsi="Times New Roman" w:cs="Times New Roman"/>
          <w:noProof/>
          <w:sz w:val="24"/>
          <w:szCs w:val="24"/>
        </w:rPr>
        <w:t>4,0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 тыс.рублей</w:t>
      </w:r>
      <w:r w:rsidR="00C25211" w:rsidRPr="008413C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5403F" w:rsidRPr="008413C9" w:rsidRDefault="0015403F" w:rsidP="0015403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>- По муниципальной программе «</w:t>
      </w:r>
      <w:r w:rsidRPr="008413C9">
        <w:rPr>
          <w:rFonts w:ascii="Times New Roman" w:hAnsi="Times New Roman" w:cs="Times New Roman"/>
          <w:sz w:val="24"/>
          <w:szCs w:val="24"/>
        </w:rPr>
        <w:t>Поддержка социально-ориентированных организаций на территории Полысаевского городского округа»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уточненный план по утвержденным лимитам равен 0.   </w:t>
      </w:r>
    </w:p>
    <w:p w:rsidR="0015403F" w:rsidRPr="008413C9" w:rsidRDefault="0015403F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6D6B" w:rsidRPr="008413C9" w:rsidRDefault="00B811D6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>Плановый п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>роцент</w:t>
      </w:r>
      <w:r w:rsidR="003370C8" w:rsidRPr="008413C9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>(</w:t>
      </w:r>
      <w:r w:rsidR="0015403F" w:rsidRPr="008413C9">
        <w:rPr>
          <w:rFonts w:ascii="Times New Roman" w:hAnsi="Times New Roman" w:cs="Times New Roman"/>
          <w:noProof/>
          <w:sz w:val="24"/>
          <w:szCs w:val="24"/>
        </w:rPr>
        <w:t>70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 w:rsidRPr="008413C9">
        <w:rPr>
          <w:rFonts w:ascii="Times New Roman" w:hAnsi="Times New Roman" w:cs="Times New Roman"/>
          <w:noProof/>
          <w:sz w:val="24"/>
          <w:szCs w:val="24"/>
        </w:rPr>
        <w:t>достигнут по муниципальным</w:t>
      </w:r>
      <w:r w:rsidR="004B4198" w:rsidRPr="008413C9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 w:rsidRPr="008413C9">
        <w:rPr>
          <w:rFonts w:ascii="Times New Roman" w:hAnsi="Times New Roman" w:cs="Times New Roman"/>
          <w:noProof/>
          <w:sz w:val="24"/>
          <w:szCs w:val="24"/>
        </w:rPr>
        <w:t>ам</w:t>
      </w:r>
      <w:r w:rsidR="00ED6D6B" w:rsidRPr="008413C9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D6D6B" w:rsidRPr="008413C9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>- «</w:t>
      </w:r>
      <w:r w:rsidR="00B811D6" w:rsidRPr="008413C9">
        <w:rPr>
          <w:rFonts w:ascii="Times New Roman" w:hAnsi="Times New Roman" w:cs="Times New Roman"/>
          <w:sz w:val="24"/>
          <w:szCs w:val="24"/>
        </w:rPr>
        <w:t>Полысаевская пресса</w:t>
      </w:r>
      <w:r w:rsidRPr="008413C9">
        <w:rPr>
          <w:rFonts w:ascii="Times New Roman" w:hAnsi="Times New Roman" w:cs="Times New Roman"/>
          <w:sz w:val="24"/>
          <w:szCs w:val="24"/>
        </w:rPr>
        <w:t xml:space="preserve">» - </w:t>
      </w:r>
      <w:r w:rsidR="0015403F" w:rsidRPr="008413C9">
        <w:rPr>
          <w:rFonts w:ascii="Times New Roman" w:hAnsi="Times New Roman" w:cs="Times New Roman"/>
          <w:sz w:val="24"/>
          <w:szCs w:val="24"/>
        </w:rPr>
        <w:t>71,4</w:t>
      </w:r>
      <w:r w:rsidRPr="008413C9">
        <w:rPr>
          <w:rFonts w:ascii="Times New Roman" w:hAnsi="Times New Roman" w:cs="Times New Roman"/>
          <w:sz w:val="24"/>
          <w:szCs w:val="24"/>
        </w:rPr>
        <w:t>%;</w:t>
      </w:r>
    </w:p>
    <w:p w:rsidR="00A55AF2" w:rsidRPr="008413C9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>- «</w:t>
      </w:r>
      <w:r w:rsidR="00A54E93" w:rsidRPr="008413C9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  <w:r w:rsidRPr="008413C9">
        <w:rPr>
          <w:rFonts w:ascii="Times New Roman" w:hAnsi="Times New Roman" w:cs="Times New Roman"/>
          <w:sz w:val="24"/>
          <w:szCs w:val="24"/>
        </w:rPr>
        <w:t xml:space="preserve">» - </w:t>
      </w:r>
      <w:r w:rsidR="0015403F" w:rsidRPr="008413C9">
        <w:rPr>
          <w:rFonts w:ascii="Times New Roman" w:hAnsi="Times New Roman" w:cs="Times New Roman"/>
          <w:sz w:val="24"/>
          <w:szCs w:val="24"/>
        </w:rPr>
        <w:t>72</w:t>
      </w:r>
      <w:r w:rsidRPr="008413C9">
        <w:rPr>
          <w:rFonts w:ascii="Times New Roman" w:hAnsi="Times New Roman" w:cs="Times New Roman"/>
          <w:sz w:val="24"/>
          <w:szCs w:val="24"/>
        </w:rPr>
        <w:t>%</w:t>
      </w:r>
      <w:r w:rsidR="00C95B78" w:rsidRPr="008413C9">
        <w:rPr>
          <w:rFonts w:ascii="Times New Roman" w:hAnsi="Times New Roman" w:cs="Times New Roman"/>
          <w:sz w:val="24"/>
          <w:szCs w:val="24"/>
        </w:rPr>
        <w:t>;</w:t>
      </w:r>
    </w:p>
    <w:p w:rsidR="0015403F" w:rsidRPr="008413C9" w:rsidRDefault="0015403F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</w:rPr>
        <w:t>- «Формирование современной городской среды в Полысаевском городском округе» - 89,2%;</w:t>
      </w:r>
    </w:p>
    <w:p w:rsidR="00C95B78" w:rsidRPr="008413C9" w:rsidRDefault="00C95B78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>- «</w:t>
      </w:r>
      <w:r w:rsidR="00B811D6" w:rsidRPr="008413C9">
        <w:rPr>
          <w:rFonts w:ascii="Times New Roman" w:hAnsi="Times New Roman" w:cs="Times New Roman"/>
          <w:sz w:val="24"/>
          <w:szCs w:val="24"/>
        </w:rPr>
        <w:t>Социальная поддержка населения Полысаевского городского округа</w:t>
      </w:r>
      <w:r w:rsidRPr="008413C9">
        <w:rPr>
          <w:rFonts w:ascii="Times New Roman" w:hAnsi="Times New Roman" w:cs="Times New Roman"/>
          <w:sz w:val="24"/>
          <w:szCs w:val="24"/>
        </w:rPr>
        <w:t xml:space="preserve">» - </w:t>
      </w:r>
      <w:r w:rsidR="0015403F" w:rsidRPr="008413C9">
        <w:rPr>
          <w:rFonts w:ascii="Times New Roman" w:hAnsi="Times New Roman" w:cs="Times New Roman"/>
          <w:sz w:val="24"/>
          <w:szCs w:val="24"/>
        </w:rPr>
        <w:t>72,7</w:t>
      </w:r>
      <w:r w:rsidR="00B811D6" w:rsidRPr="008413C9">
        <w:rPr>
          <w:rFonts w:ascii="Times New Roman" w:hAnsi="Times New Roman" w:cs="Times New Roman"/>
          <w:sz w:val="24"/>
          <w:szCs w:val="24"/>
        </w:rPr>
        <w:t>%;</w:t>
      </w:r>
    </w:p>
    <w:p w:rsidR="0015403F" w:rsidRPr="008413C9" w:rsidRDefault="0015403F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13C9">
        <w:rPr>
          <w:rFonts w:ascii="Times New Roman" w:hAnsi="Times New Roman" w:cs="Times New Roman"/>
          <w:sz w:val="24"/>
          <w:szCs w:val="24"/>
        </w:rPr>
        <w:t>- «</w:t>
      </w:r>
      <w:r w:rsidRPr="008413C9">
        <w:rPr>
          <w:rFonts w:ascii="Times New Roman" w:hAnsi="Times New Roman" w:cs="Times New Roman"/>
        </w:rPr>
        <w:t>Комплексные меры противодействия злоупотреблению наркотиками и их незаконному обороту» - 94,4%;</w:t>
      </w:r>
    </w:p>
    <w:p w:rsidR="0015403F" w:rsidRPr="008413C9" w:rsidRDefault="0015403F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</w:rPr>
        <w:lastRenderedPageBreak/>
        <w:t>- «Борьба с преступностью, профилактика правонарушений и обеспечение безопасности дорожного движения Полысаевского городского округа» - 79,2%;</w:t>
      </w:r>
    </w:p>
    <w:p w:rsidR="00B811D6" w:rsidRPr="008413C9" w:rsidRDefault="00B811D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>- «Обеспечение жильем молодых семей» - 100%.</w:t>
      </w:r>
    </w:p>
    <w:p w:rsidR="00D80596" w:rsidRPr="008413C9" w:rsidRDefault="00D8059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hAnsi="Times New Roman" w:cs="Times New Roman"/>
          <w:sz w:val="24"/>
          <w:szCs w:val="24"/>
        </w:rPr>
        <w:t xml:space="preserve">Процент исполнения остальных муниципальных программ варьируется от </w:t>
      </w:r>
      <w:r w:rsidR="002E0B7B" w:rsidRPr="008413C9">
        <w:rPr>
          <w:rFonts w:ascii="Times New Roman" w:hAnsi="Times New Roman" w:cs="Times New Roman"/>
          <w:sz w:val="24"/>
          <w:szCs w:val="24"/>
        </w:rPr>
        <w:t>24,7</w:t>
      </w:r>
      <w:r w:rsidR="00505B6C" w:rsidRPr="008413C9">
        <w:rPr>
          <w:rFonts w:ascii="Times New Roman" w:hAnsi="Times New Roman" w:cs="Times New Roman"/>
          <w:sz w:val="24"/>
          <w:szCs w:val="24"/>
        </w:rPr>
        <w:t>% («</w:t>
      </w:r>
      <w:r w:rsidR="002E0B7B" w:rsidRPr="008413C9">
        <w:rPr>
          <w:rFonts w:ascii="Times New Roman" w:hAnsi="Times New Roman" w:cs="Times New Roman"/>
        </w:rPr>
        <w:t>Капитальное (жилищное и прочее), строительство, ремонт автодорог</w:t>
      </w:r>
      <w:r w:rsidR="00A54E93" w:rsidRPr="008413C9">
        <w:rPr>
          <w:rFonts w:ascii="Times New Roman" w:hAnsi="Times New Roman" w:cs="Times New Roman"/>
          <w:sz w:val="24"/>
          <w:szCs w:val="24"/>
        </w:rPr>
        <w:t xml:space="preserve">») до </w:t>
      </w:r>
      <w:r w:rsidR="002E0B7B" w:rsidRPr="008413C9">
        <w:rPr>
          <w:rFonts w:ascii="Times New Roman" w:hAnsi="Times New Roman" w:cs="Times New Roman"/>
          <w:sz w:val="24"/>
          <w:szCs w:val="24"/>
        </w:rPr>
        <w:t>69,2</w:t>
      </w:r>
      <w:r w:rsidR="00505B6C" w:rsidRPr="008413C9">
        <w:rPr>
          <w:rFonts w:ascii="Times New Roman" w:hAnsi="Times New Roman" w:cs="Times New Roman"/>
          <w:sz w:val="24"/>
          <w:szCs w:val="24"/>
        </w:rPr>
        <w:t>% («</w:t>
      </w:r>
      <w:r w:rsidR="002E0B7B" w:rsidRPr="008413C9">
        <w:rPr>
          <w:rFonts w:ascii="Times New Roman" w:hAnsi="Times New Roman" w:cs="Times New Roman"/>
        </w:rPr>
        <w:t>Предупреждение и ликвидация чрезвычайных ситуаций на территории города</w:t>
      </w:r>
      <w:r w:rsidR="00505B6C" w:rsidRPr="008413C9">
        <w:rPr>
          <w:rFonts w:ascii="Times New Roman" w:hAnsi="Times New Roman" w:cs="Times New Roman"/>
          <w:sz w:val="24"/>
          <w:szCs w:val="24"/>
        </w:rPr>
        <w:t>»).</w:t>
      </w:r>
    </w:p>
    <w:p w:rsidR="00F46FEA" w:rsidRPr="008413C9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Расходование средств резервного фонда</w:t>
      </w:r>
    </w:p>
    <w:p w:rsidR="006E72BB" w:rsidRPr="008413C9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="00B04B4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1C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4.12.2020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411C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35D0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ассигнования на резервный фонд в текущем году утверждены в сумме </w:t>
      </w:r>
      <w:r w:rsidR="000411C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7D51C6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0411C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01.10.2021</w:t>
      </w:r>
      <w:r w:rsidR="006E72BB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резервного фонда </w:t>
      </w:r>
      <w:r w:rsidR="006B36B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в сумме </w:t>
      </w:r>
      <w:r w:rsidR="000411C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BD1511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6B36B0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</w:t>
      </w:r>
      <w:r w:rsidR="00155CEE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4B0" w:rsidRPr="008413C9" w:rsidRDefault="008074B0" w:rsidP="0080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Расходование средств дорожного фонда</w:t>
      </w:r>
    </w:p>
    <w:p w:rsidR="005E2E38" w:rsidRPr="008413C9" w:rsidRDefault="008074B0" w:rsidP="00200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  2</w:t>
      </w:r>
      <w:r w:rsidR="00BB4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BB4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BB430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ассигнования муниципального дорожного фонда в текущем году утверждены </w:t>
      </w:r>
      <w:r w:rsidR="005B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уточненнием по состоянию на 01.10.2021 г.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B2AB2">
        <w:rPr>
          <w:rFonts w:ascii="Times New Roman" w:eastAsia="Times New Roman" w:hAnsi="Times New Roman" w:cs="Times New Roman"/>
          <w:sz w:val="24"/>
          <w:szCs w:val="24"/>
          <w:lang w:eastAsia="ru-RU"/>
        </w:rPr>
        <w:t>39 208,9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За </w:t>
      </w:r>
      <w:r w:rsidR="002C10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0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C10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дорожно</w:t>
      </w:r>
      <w:r w:rsidR="008A5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 составили в сумме 16</w:t>
      </w:r>
      <w:r w:rsidR="005B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1F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035,7 тыс.рублей или 40,9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плановых назначений. </w:t>
      </w:r>
    </w:p>
    <w:p w:rsidR="00F46FEA" w:rsidRPr="008413C9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</w:p>
    <w:p w:rsidR="00FD720B" w:rsidRPr="008413C9" w:rsidRDefault="00F46FEA" w:rsidP="002631C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от  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06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4.12.2020 № 127</w:t>
      </w:r>
      <w:r w:rsidR="00135D0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Pr="008413C9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 w:rsidRPr="008413C9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84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D22" w:rsidRPr="008413C9">
        <w:rPr>
          <w:rFonts w:ascii="Times New Roman" w:eastAsia="Calibri" w:hAnsi="Times New Roman" w:cs="Times New Roman"/>
          <w:sz w:val="24"/>
          <w:szCs w:val="24"/>
        </w:rPr>
        <w:t>долга на 202</w:t>
      </w:r>
      <w:r w:rsidR="002C1063" w:rsidRPr="008413C9">
        <w:rPr>
          <w:rFonts w:ascii="Times New Roman" w:eastAsia="Calibri" w:hAnsi="Times New Roman" w:cs="Times New Roman"/>
          <w:sz w:val="24"/>
          <w:szCs w:val="24"/>
        </w:rPr>
        <w:t>1</w:t>
      </w:r>
      <w:r w:rsidR="00815DF4" w:rsidRPr="008413C9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0BB7" w:rsidRPr="008413C9">
        <w:rPr>
          <w:rFonts w:ascii="Times New Roman" w:eastAsia="Calibri" w:hAnsi="Times New Roman" w:cs="Times New Roman"/>
          <w:sz w:val="24"/>
          <w:szCs w:val="24"/>
        </w:rPr>
        <w:t>39</w:t>
      </w:r>
      <w:r w:rsidR="005B2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BB7" w:rsidRPr="008413C9">
        <w:rPr>
          <w:rFonts w:ascii="Times New Roman" w:eastAsia="Calibri" w:hAnsi="Times New Roman" w:cs="Times New Roman"/>
          <w:sz w:val="24"/>
          <w:szCs w:val="24"/>
        </w:rPr>
        <w:t>649</w:t>
      </w:r>
      <w:r w:rsidR="000E5A8C" w:rsidRPr="008413C9">
        <w:rPr>
          <w:rFonts w:ascii="Times New Roman" w:eastAsia="Calibri" w:hAnsi="Times New Roman" w:cs="Times New Roman"/>
          <w:sz w:val="24"/>
          <w:szCs w:val="24"/>
        </w:rPr>
        <w:t>,0</w:t>
      </w:r>
      <w:r w:rsidR="00155CEE" w:rsidRPr="0084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8413C9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84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AB2">
        <w:rPr>
          <w:rFonts w:ascii="Times New Roman" w:eastAsia="Calibri" w:hAnsi="Times New Roman" w:cs="Times New Roman"/>
          <w:sz w:val="24"/>
          <w:szCs w:val="24"/>
        </w:rPr>
        <w:t>По состоянию на 01.</w:t>
      </w:r>
      <w:r w:rsidR="002C1063" w:rsidRPr="008413C9">
        <w:rPr>
          <w:rFonts w:ascii="Times New Roman" w:eastAsia="Calibri" w:hAnsi="Times New Roman" w:cs="Times New Roman"/>
          <w:sz w:val="24"/>
          <w:szCs w:val="24"/>
        </w:rPr>
        <w:t>0</w:t>
      </w:r>
      <w:r w:rsidR="005B2AB2">
        <w:rPr>
          <w:rFonts w:ascii="Times New Roman" w:eastAsia="Calibri" w:hAnsi="Times New Roman" w:cs="Times New Roman"/>
          <w:sz w:val="24"/>
          <w:szCs w:val="24"/>
        </w:rPr>
        <w:t>1</w:t>
      </w:r>
      <w:r w:rsidR="00680D22" w:rsidRPr="008413C9">
        <w:rPr>
          <w:rFonts w:ascii="Times New Roman" w:eastAsia="Calibri" w:hAnsi="Times New Roman" w:cs="Times New Roman"/>
          <w:sz w:val="24"/>
          <w:szCs w:val="24"/>
        </w:rPr>
        <w:t>.202</w:t>
      </w:r>
      <w:r w:rsidR="002C1063" w:rsidRPr="008413C9">
        <w:rPr>
          <w:rFonts w:ascii="Times New Roman" w:eastAsia="Calibri" w:hAnsi="Times New Roman" w:cs="Times New Roman"/>
          <w:sz w:val="24"/>
          <w:szCs w:val="24"/>
        </w:rPr>
        <w:t>1</w:t>
      </w:r>
      <w:r w:rsidR="00155CEE" w:rsidRPr="008413C9">
        <w:rPr>
          <w:rFonts w:ascii="Times New Roman" w:eastAsia="Calibri" w:hAnsi="Times New Roman" w:cs="Times New Roman"/>
          <w:sz w:val="24"/>
          <w:szCs w:val="24"/>
        </w:rPr>
        <w:t xml:space="preserve"> внутренний долг </w:t>
      </w:r>
      <w:r w:rsidR="00BD1511" w:rsidRPr="008413C9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155CEE" w:rsidRPr="008413C9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BD1511" w:rsidRPr="008413C9">
        <w:rPr>
          <w:rFonts w:ascii="Times New Roman" w:eastAsia="Calibri" w:hAnsi="Times New Roman" w:cs="Times New Roman"/>
          <w:sz w:val="24"/>
          <w:szCs w:val="24"/>
        </w:rPr>
        <w:t>25</w:t>
      </w:r>
      <w:r w:rsidR="005B2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511" w:rsidRPr="008413C9">
        <w:rPr>
          <w:rFonts w:ascii="Times New Roman" w:eastAsia="Calibri" w:hAnsi="Times New Roman" w:cs="Times New Roman"/>
          <w:sz w:val="24"/>
          <w:szCs w:val="24"/>
        </w:rPr>
        <w:t>000,0</w:t>
      </w:r>
      <w:r w:rsidR="00155CEE" w:rsidRPr="008413C9">
        <w:rPr>
          <w:rFonts w:ascii="Times New Roman" w:eastAsia="Calibri" w:hAnsi="Times New Roman" w:cs="Times New Roman"/>
          <w:sz w:val="24"/>
          <w:szCs w:val="24"/>
        </w:rPr>
        <w:t xml:space="preserve"> тыс.рублей. </w:t>
      </w:r>
      <w:r w:rsidR="002C1063" w:rsidRPr="008413C9">
        <w:rPr>
          <w:rFonts w:ascii="Times New Roman" w:eastAsia="Calibri" w:hAnsi="Times New Roman" w:cs="Times New Roman"/>
          <w:sz w:val="24"/>
          <w:szCs w:val="24"/>
        </w:rPr>
        <w:t>По состоянию на 01.10.2021</w:t>
      </w:r>
      <w:r w:rsidR="00815DF4" w:rsidRPr="008413C9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8413C9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8413C9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200BB7" w:rsidRPr="008413C9">
        <w:rPr>
          <w:rFonts w:ascii="Times New Roman" w:eastAsia="Calibri" w:hAnsi="Times New Roman" w:cs="Times New Roman"/>
          <w:sz w:val="24"/>
          <w:szCs w:val="24"/>
        </w:rPr>
        <w:t>16,6</w:t>
      </w:r>
      <w:r w:rsidR="00815DF4" w:rsidRPr="008413C9"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 w:rsidR="00200BB7" w:rsidRPr="00841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20B" w:rsidRPr="008413C9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Выводы:</w:t>
      </w:r>
      <w:r w:rsidR="00815DF4" w:rsidRPr="0084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4AA7" w:rsidRPr="008413C9" w:rsidRDefault="00F46FEA" w:rsidP="006A4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Полысаевского городского округа по доходам за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765 027,2</w:t>
      </w:r>
      <w:r w:rsidR="00A54E9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составляет 61,5</w:t>
      </w:r>
      <w:r w:rsidR="006A4AA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54E9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уточненных назначений на 202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AA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A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в отчетном периоде исполнены в сумме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751 180,2 тыс. рублей или на 59,5</w:t>
      </w:r>
      <w:r w:rsidR="006A4AA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назначений.</w:t>
      </w:r>
    </w:p>
    <w:p w:rsidR="004D7633" w:rsidRPr="008413C9" w:rsidRDefault="005D40A3" w:rsidP="004D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D0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</w:t>
      </w:r>
      <w:r w:rsidR="00F46FEA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13 847,0</w:t>
      </w:r>
      <w:r w:rsidR="006A4AA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</w:p>
    <w:p w:rsidR="00716F4B" w:rsidRPr="008413C9" w:rsidRDefault="00DA3D12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муниципальных программ бюджет Полысаевского городского округа исполнен на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59,1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80D22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5D08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177DD7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8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505B6C" w:rsidRPr="008413C9" w:rsidRDefault="00F218F1" w:rsidP="002631C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E61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567EC9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целей, установле</w:t>
      </w:r>
      <w:r w:rsidR="00DA3D12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муниципальными программами, бюджету Полысаевского городского округа следует </w:t>
      </w:r>
      <w:r w:rsidR="00B0345E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достичь положительной динамики</w:t>
      </w:r>
      <w:r w:rsidR="00DA3D12" w:rsidRPr="0084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по доходам и расходам.</w:t>
      </w:r>
    </w:p>
    <w:p w:rsidR="000608DA" w:rsidRPr="008413C9" w:rsidRDefault="000608D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8413C9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8413C9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 w:rsidRPr="008413C9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8413C9">
        <w:rPr>
          <w:rFonts w:ascii="Times New Roman" w:hAnsi="Times New Roman" w:cs="Times New Roman"/>
          <w:noProof/>
          <w:sz w:val="24"/>
          <w:szCs w:val="24"/>
        </w:rPr>
        <w:t xml:space="preserve">     Т.</w:t>
      </w:r>
      <w:r w:rsidR="00D61F31" w:rsidRPr="008413C9">
        <w:rPr>
          <w:rFonts w:ascii="Times New Roman" w:hAnsi="Times New Roman" w:cs="Times New Roman"/>
          <w:noProof/>
          <w:sz w:val="24"/>
          <w:szCs w:val="24"/>
        </w:rPr>
        <w:t>В.Бойко</w:t>
      </w:r>
    </w:p>
    <w:sectPr w:rsidR="00F46FEA" w:rsidRPr="008413C9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73" w:rsidRDefault="00963873" w:rsidP="002D64D8">
      <w:pPr>
        <w:spacing w:after="0" w:line="240" w:lineRule="auto"/>
      </w:pPr>
      <w:r>
        <w:separator/>
      </w:r>
    </w:p>
  </w:endnote>
  <w:endnote w:type="continuationSeparator" w:id="1">
    <w:p w:rsidR="00963873" w:rsidRDefault="00963873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DB6EB4" w:rsidRDefault="00514B26">
        <w:pPr>
          <w:pStyle w:val="a5"/>
          <w:jc w:val="right"/>
        </w:pPr>
        <w:fldSimple w:instr=" PAGE   \* MERGEFORMAT ">
          <w:r w:rsidR="005B2AB2">
            <w:rPr>
              <w:noProof/>
            </w:rPr>
            <w:t>5</w:t>
          </w:r>
        </w:fldSimple>
      </w:p>
    </w:sdtContent>
  </w:sdt>
  <w:p w:rsidR="00DB6EB4" w:rsidRDefault="00DB6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73" w:rsidRDefault="00963873" w:rsidP="002D64D8">
      <w:pPr>
        <w:spacing w:after="0" w:line="240" w:lineRule="auto"/>
      </w:pPr>
      <w:r>
        <w:separator/>
      </w:r>
    </w:p>
  </w:footnote>
  <w:footnote w:type="continuationSeparator" w:id="1">
    <w:p w:rsidR="00963873" w:rsidRDefault="00963873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D8"/>
    <w:rsid w:val="0000281E"/>
    <w:rsid w:val="00004A69"/>
    <w:rsid w:val="00007166"/>
    <w:rsid w:val="00021B44"/>
    <w:rsid w:val="00025A78"/>
    <w:rsid w:val="00031D30"/>
    <w:rsid w:val="00036BF4"/>
    <w:rsid w:val="000411C1"/>
    <w:rsid w:val="00051EF1"/>
    <w:rsid w:val="000608DA"/>
    <w:rsid w:val="00066F1D"/>
    <w:rsid w:val="0007571F"/>
    <w:rsid w:val="000869D5"/>
    <w:rsid w:val="000876F2"/>
    <w:rsid w:val="000908ED"/>
    <w:rsid w:val="00090C2B"/>
    <w:rsid w:val="00090DE2"/>
    <w:rsid w:val="000928A1"/>
    <w:rsid w:val="000B6776"/>
    <w:rsid w:val="000C0E80"/>
    <w:rsid w:val="000C3126"/>
    <w:rsid w:val="000C40C5"/>
    <w:rsid w:val="000E5A8C"/>
    <w:rsid w:val="000E6A78"/>
    <w:rsid w:val="000F02B9"/>
    <w:rsid w:val="00101956"/>
    <w:rsid w:val="0010366B"/>
    <w:rsid w:val="001062D0"/>
    <w:rsid w:val="00111768"/>
    <w:rsid w:val="001135D1"/>
    <w:rsid w:val="00116597"/>
    <w:rsid w:val="00127E30"/>
    <w:rsid w:val="00135D08"/>
    <w:rsid w:val="00136821"/>
    <w:rsid w:val="001401D7"/>
    <w:rsid w:val="00140FBD"/>
    <w:rsid w:val="00142BFB"/>
    <w:rsid w:val="00152016"/>
    <w:rsid w:val="0015403F"/>
    <w:rsid w:val="00155CEE"/>
    <w:rsid w:val="0015650E"/>
    <w:rsid w:val="00177DD7"/>
    <w:rsid w:val="001825CF"/>
    <w:rsid w:val="00190CFE"/>
    <w:rsid w:val="001A2541"/>
    <w:rsid w:val="001A4524"/>
    <w:rsid w:val="001A7486"/>
    <w:rsid w:val="001C3B8F"/>
    <w:rsid w:val="001C533B"/>
    <w:rsid w:val="001F2A33"/>
    <w:rsid w:val="00200BB7"/>
    <w:rsid w:val="002031BB"/>
    <w:rsid w:val="00207E2D"/>
    <w:rsid w:val="00210162"/>
    <w:rsid w:val="00211025"/>
    <w:rsid w:val="00215823"/>
    <w:rsid w:val="002171E4"/>
    <w:rsid w:val="00222ACD"/>
    <w:rsid w:val="002235EC"/>
    <w:rsid w:val="002244C0"/>
    <w:rsid w:val="00224EBF"/>
    <w:rsid w:val="00226490"/>
    <w:rsid w:val="002340C9"/>
    <w:rsid w:val="002435F3"/>
    <w:rsid w:val="00243F22"/>
    <w:rsid w:val="002631C9"/>
    <w:rsid w:val="00267C79"/>
    <w:rsid w:val="00276256"/>
    <w:rsid w:val="00285F63"/>
    <w:rsid w:val="002914E3"/>
    <w:rsid w:val="00296598"/>
    <w:rsid w:val="002A13FB"/>
    <w:rsid w:val="002B09FD"/>
    <w:rsid w:val="002C1063"/>
    <w:rsid w:val="002C2783"/>
    <w:rsid w:val="002D595D"/>
    <w:rsid w:val="002D64D8"/>
    <w:rsid w:val="002E0B7B"/>
    <w:rsid w:val="002E2355"/>
    <w:rsid w:val="002E6AB0"/>
    <w:rsid w:val="002F047D"/>
    <w:rsid w:val="0030021E"/>
    <w:rsid w:val="00301208"/>
    <w:rsid w:val="0030422C"/>
    <w:rsid w:val="003060AA"/>
    <w:rsid w:val="00307901"/>
    <w:rsid w:val="00312578"/>
    <w:rsid w:val="00314BD5"/>
    <w:rsid w:val="00320AD6"/>
    <w:rsid w:val="003216CB"/>
    <w:rsid w:val="00325252"/>
    <w:rsid w:val="00325B03"/>
    <w:rsid w:val="0032653D"/>
    <w:rsid w:val="00326884"/>
    <w:rsid w:val="00326FBD"/>
    <w:rsid w:val="003370C8"/>
    <w:rsid w:val="003444F3"/>
    <w:rsid w:val="00345169"/>
    <w:rsid w:val="00347BFA"/>
    <w:rsid w:val="00357DCD"/>
    <w:rsid w:val="0038443D"/>
    <w:rsid w:val="00392D96"/>
    <w:rsid w:val="00393DC7"/>
    <w:rsid w:val="00394400"/>
    <w:rsid w:val="003A03F7"/>
    <w:rsid w:val="003A330F"/>
    <w:rsid w:val="003A60D7"/>
    <w:rsid w:val="003A7EE9"/>
    <w:rsid w:val="003B068E"/>
    <w:rsid w:val="003B2922"/>
    <w:rsid w:val="003B470C"/>
    <w:rsid w:val="003C0022"/>
    <w:rsid w:val="003F41A4"/>
    <w:rsid w:val="00401A5D"/>
    <w:rsid w:val="00406D07"/>
    <w:rsid w:val="00407DD3"/>
    <w:rsid w:val="004138B3"/>
    <w:rsid w:val="00426A7A"/>
    <w:rsid w:val="00427965"/>
    <w:rsid w:val="00436947"/>
    <w:rsid w:val="00436EA5"/>
    <w:rsid w:val="0044133C"/>
    <w:rsid w:val="00445581"/>
    <w:rsid w:val="00446257"/>
    <w:rsid w:val="00453E61"/>
    <w:rsid w:val="004554CD"/>
    <w:rsid w:val="00464D4A"/>
    <w:rsid w:val="0046604A"/>
    <w:rsid w:val="0047239A"/>
    <w:rsid w:val="00475663"/>
    <w:rsid w:val="004811B8"/>
    <w:rsid w:val="004961CC"/>
    <w:rsid w:val="004A048D"/>
    <w:rsid w:val="004B0220"/>
    <w:rsid w:val="004B12EA"/>
    <w:rsid w:val="004B4198"/>
    <w:rsid w:val="004B4F1F"/>
    <w:rsid w:val="004B52E0"/>
    <w:rsid w:val="004D0F76"/>
    <w:rsid w:val="004D7633"/>
    <w:rsid w:val="004F13B5"/>
    <w:rsid w:val="005023AE"/>
    <w:rsid w:val="00505B6C"/>
    <w:rsid w:val="00511A42"/>
    <w:rsid w:val="00514B26"/>
    <w:rsid w:val="00521259"/>
    <w:rsid w:val="00525683"/>
    <w:rsid w:val="0054000C"/>
    <w:rsid w:val="00541DBB"/>
    <w:rsid w:val="00556757"/>
    <w:rsid w:val="0056024F"/>
    <w:rsid w:val="005618AB"/>
    <w:rsid w:val="005656D7"/>
    <w:rsid w:val="00565AB1"/>
    <w:rsid w:val="005678B3"/>
    <w:rsid w:val="00567EC9"/>
    <w:rsid w:val="00574ADF"/>
    <w:rsid w:val="005751FD"/>
    <w:rsid w:val="00575D6C"/>
    <w:rsid w:val="00581163"/>
    <w:rsid w:val="00586204"/>
    <w:rsid w:val="005A465A"/>
    <w:rsid w:val="005A741C"/>
    <w:rsid w:val="005B2AB2"/>
    <w:rsid w:val="005B6DDC"/>
    <w:rsid w:val="005C6007"/>
    <w:rsid w:val="005D40A3"/>
    <w:rsid w:val="005D705B"/>
    <w:rsid w:val="005E2E38"/>
    <w:rsid w:val="005E675B"/>
    <w:rsid w:val="005F1F73"/>
    <w:rsid w:val="005F4732"/>
    <w:rsid w:val="00604B3B"/>
    <w:rsid w:val="00610392"/>
    <w:rsid w:val="00627218"/>
    <w:rsid w:val="00636014"/>
    <w:rsid w:val="00636D86"/>
    <w:rsid w:val="00644D0F"/>
    <w:rsid w:val="00645534"/>
    <w:rsid w:val="00647043"/>
    <w:rsid w:val="00651D96"/>
    <w:rsid w:val="006573CE"/>
    <w:rsid w:val="00660C11"/>
    <w:rsid w:val="006655B4"/>
    <w:rsid w:val="00680D22"/>
    <w:rsid w:val="0068236D"/>
    <w:rsid w:val="00692AED"/>
    <w:rsid w:val="006938C9"/>
    <w:rsid w:val="00693F66"/>
    <w:rsid w:val="00695E60"/>
    <w:rsid w:val="006960AC"/>
    <w:rsid w:val="006A11C3"/>
    <w:rsid w:val="006A17D3"/>
    <w:rsid w:val="006A2E4E"/>
    <w:rsid w:val="006A2F10"/>
    <w:rsid w:val="006A4AA7"/>
    <w:rsid w:val="006B18E3"/>
    <w:rsid w:val="006B2B44"/>
    <w:rsid w:val="006B36B0"/>
    <w:rsid w:val="006B7145"/>
    <w:rsid w:val="006B755A"/>
    <w:rsid w:val="006C1FE9"/>
    <w:rsid w:val="006D579B"/>
    <w:rsid w:val="006E48F8"/>
    <w:rsid w:val="006E72BB"/>
    <w:rsid w:val="006E7314"/>
    <w:rsid w:val="006E7952"/>
    <w:rsid w:val="006F55A4"/>
    <w:rsid w:val="00700530"/>
    <w:rsid w:val="007056F7"/>
    <w:rsid w:val="00705D8D"/>
    <w:rsid w:val="00716F4B"/>
    <w:rsid w:val="00723EF5"/>
    <w:rsid w:val="007327DF"/>
    <w:rsid w:val="0073660C"/>
    <w:rsid w:val="00740F28"/>
    <w:rsid w:val="007441B5"/>
    <w:rsid w:val="007533AC"/>
    <w:rsid w:val="00757CBF"/>
    <w:rsid w:val="00782213"/>
    <w:rsid w:val="00791EF3"/>
    <w:rsid w:val="0079755E"/>
    <w:rsid w:val="007A1D89"/>
    <w:rsid w:val="007A384E"/>
    <w:rsid w:val="007A4E05"/>
    <w:rsid w:val="007B0426"/>
    <w:rsid w:val="007B3D0A"/>
    <w:rsid w:val="007B3E8C"/>
    <w:rsid w:val="007C0BE0"/>
    <w:rsid w:val="007C7538"/>
    <w:rsid w:val="007D51C6"/>
    <w:rsid w:val="007D5C6F"/>
    <w:rsid w:val="007E1987"/>
    <w:rsid w:val="007E2AF5"/>
    <w:rsid w:val="007E6F71"/>
    <w:rsid w:val="007F2E36"/>
    <w:rsid w:val="007F3851"/>
    <w:rsid w:val="007F6E58"/>
    <w:rsid w:val="008055BD"/>
    <w:rsid w:val="008074B0"/>
    <w:rsid w:val="008101F3"/>
    <w:rsid w:val="00815DF4"/>
    <w:rsid w:val="00820E50"/>
    <w:rsid w:val="008362E3"/>
    <w:rsid w:val="00836D01"/>
    <w:rsid w:val="00837BD5"/>
    <w:rsid w:val="008413C9"/>
    <w:rsid w:val="00844351"/>
    <w:rsid w:val="00845F5E"/>
    <w:rsid w:val="008600CE"/>
    <w:rsid w:val="00870440"/>
    <w:rsid w:val="0087137C"/>
    <w:rsid w:val="00872A05"/>
    <w:rsid w:val="008820F0"/>
    <w:rsid w:val="0088272D"/>
    <w:rsid w:val="008A1F4B"/>
    <w:rsid w:val="008A5F1F"/>
    <w:rsid w:val="008A71F6"/>
    <w:rsid w:val="008B2190"/>
    <w:rsid w:val="008C01B7"/>
    <w:rsid w:val="008C0EEE"/>
    <w:rsid w:val="008E3BA6"/>
    <w:rsid w:val="008F06F5"/>
    <w:rsid w:val="009057FA"/>
    <w:rsid w:val="009100E5"/>
    <w:rsid w:val="00913989"/>
    <w:rsid w:val="00931089"/>
    <w:rsid w:val="00936682"/>
    <w:rsid w:val="00941839"/>
    <w:rsid w:val="00942840"/>
    <w:rsid w:val="00942AEA"/>
    <w:rsid w:val="00946E12"/>
    <w:rsid w:val="00952770"/>
    <w:rsid w:val="00963873"/>
    <w:rsid w:val="00967FFA"/>
    <w:rsid w:val="00971574"/>
    <w:rsid w:val="009771C8"/>
    <w:rsid w:val="009978B6"/>
    <w:rsid w:val="009A73D0"/>
    <w:rsid w:val="009B7D5A"/>
    <w:rsid w:val="009C1B87"/>
    <w:rsid w:val="009C4A16"/>
    <w:rsid w:val="009D2A3D"/>
    <w:rsid w:val="009D630B"/>
    <w:rsid w:val="009D7E84"/>
    <w:rsid w:val="009E3BC0"/>
    <w:rsid w:val="009E3E49"/>
    <w:rsid w:val="009E562B"/>
    <w:rsid w:val="009F11F1"/>
    <w:rsid w:val="009F229C"/>
    <w:rsid w:val="009F3CA4"/>
    <w:rsid w:val="00A27404"/>
    <w:rsid w:val="00A54E93"/>
    <w:rsid w:val="00A5513C"/>
    <w:rsid w:val="00A55AF2"/>
    <w:rsid w:val="00A606B1"/>
    <w:rsid w:val="00A67EA1"/>
    <w:rsid w:val="00A75B6A"/>
    <w:rsid w:val="00A75C13"/>
    <w:rsid w:val="00A925B9"/>
    <w:rsid w:val="00A93364"/>
    <w:rsid w:val="00AA0F57"/>
    <w:rsid w:val="00AA490B"/>
    <w:rsid w:val="00AD7C42"/>
    <w:rsid w:val="00AF57BC"/>
    <w:rsid w:val="00B0345E"/>
    <w:rsid w:val="00B04B41"/>
    <w:rsid w:val="00B05051"/>
    <w:rsid w:val="00B1249F"/>
    <w:rsid w:val="00B200A5"/>
    <w:rsid w:val="00B242A8"/>
    <w:rsid w:val="00B26774"/>
    <w:rsid w:val="00B331B3"/>
    <w:rsid w:val="00B34E07"/>
    <w:rsid w:val="00B3745E"/>
    <w:rsid w:val="00B44020"/>
    <w:rsid w:val="00B443A8"/>
    <w:rsid w:val="00B467EA"/>
    <w:rsid w:val="00B47C42"/>
    <w:rsid w:val="00B55E96"/>
    <w:rsid w:val="00B60562"/>
    <w:rsid w:val="00B6477C"/>
    <w:rsid w:val="00B718D6"/>
    <w:rsid w:val="00B7455A"/>
    <w:rsid w:val="00B7620F"/>
    <w:rsid w:val="00B811D6"/>
    <w:rsid w:val="00B871BD"/>
    <w:rsid w:val="00B907A7"/>
    <w:rsid w:val="00BA13DD"/>
    <w:rsid w:val="00BA4DC0"/>
    <w:rsid w:val="00BB2F31"/>
    <w:rsid w:val="00BB393B"/>
    <w:rsid w:val="00BB430F"/>
    <w:rsid w:val="00BC795D"/>
    <w:rsid w:val="00BD1511"/>
    <w:rsid w:val="00BD3943"/>
    <w:rsid w:val="00BE53C6"/>
    <w:rsid w:val="00BF1AE9"/>
    <w:rsid w:val="00BF2B99"/>
    <w:rsid w:val="00BF3483"/>
    <w:rsid w:val="00BF4D1D"/>
    <w:rsid w:val="00BF6909"/>
    <w:rsid w:val="00C20A7E"/>
    <w:rsid w:val="00C21C1C"/>
    <w:rsid w:val="00C22B02"/>
    <w:rsid w:val="00C25211"/>
    <w:rsid w:val="00C42CBE"/>
    <w:rsid w:val="00C560BA"/>
    <w:rsid w:val="00C56553"/>
    <w:rsid w:val="00C66933"/>
    <w:rsid w:val="00C73491"/>
    <w:rsid w:val="00C823D3"/>
    <w:rsid w:val="00C92858"/>
    <w:rsid w:val="00C941DF"/>
    <w:rsid w:val="00C95B78"/>
    <w:rsid w:val="00CA2CCB"/>
    <w:rsid w:val="00CA4CBC"/>
    <w:rsid w:val="00CB1240"/>
    <w:rsid w:val="00CB25D6"/>
    <w:rsid w:val="00CB69A9"/>
    <w:rsid w:val="00CC1B9F"/>
    <w:rsid w:val="00CC69B6"/>
    <w:rsid w:val="00CD17FD"/>
    <w:rsid w:val="00CD30F4"/>
    <w:rsid w:val="00CE37B0"/>
    <w:rsid w:val="00CF3A36"/>
    <w:rsid w:val="00CF438A"/>
    <w:rsid w:val="00D03E2C"/>
    <w:rsid w:val="00D057A1"/>
    <w:rsid w:val="00D07EBA"/>
    <w:rsid w:val="00D10A01"/>
    <w:rsid w:val="00D10D3E"/>
    <w:rsid w:val="00D145DD"/>
    <w:rsid w:val="00D2693B"/>
    <w:rsid w:val="00D34397"/>
    <w:rsid w:val="00D602AF"/>
    <w:rsid w:val="00D61F31"/>
    <w:rsid w:val="00D765AF"/>
    <w:rsid w:val="00D76FFF"/>
    <w:rsid w:val="00D77831"/>
    <w:rsid w:val="00D80596"/>
    <w:rsid w:val="00D837B7"/>
    <w:rsid w:val="00D841A4"/>
    <w:rsid w:val="00D9325E"/>
    <w:rsid w:val="00D95BAA"/>
    <w:rsid w:val="00DA3D12"/>
    <w:rsid w:val="00DA7A03"/>
    <w:rsid w:val="00DB34B9"/>
    <w:rsid w:val="00DB4B4B"/>
    <w:rsid w:val="00DB6EB4"/>
    <w:rsid w:val="00DD0E93"/>
    <w:rsid w:val="00DD30A1"/>
    <w:rsid w:val="00DD6917"/>
    <w:rsid w:val="00DF212F"/>
    <w:rsid w:val="00DF2338"/>
    <w:rsid w:val="00E00746"/>
    <w:rsid w:val="00E05ADA"/>
    <w:rsid w:val="00E1146C"/>
    <w:rsid w:val="00E2073B"/>
    <w:rsid w:val="00E3316C"/>
    <w:rsid w:val="00E41DEE"/>
    <w:rsid w:val="00E437E3"/>
    <w:rsid w:val="00E50F1A"/>
    <w:rsid w:val="00E52D7D"/>
    <w:rsid w:val="00E63EFF"/>
    <w:rsid w:val="00E64330"/>
    <w:rsid w:val="00E72675"/>
    <w:rsid w:val="00E73CCB"/>
    <w:rsid w:val="00E812FB"/>
    <w:rsid w:val="00E84299"/>
    <w:rsid w:val="00E95EDF"/>
    <w:rsid w:val="00E974A6"/>
    <w:rsid w:val="00EA3C80"/>
    <w:rsid w:val="00EA3CC3"/>
    <w:rsid w:val="00EA553A"/>
    <w:rsid w:val="00EA7D57"/>
    <w:rsid w:val="00EB3E23"/>
    <w:rsid w:val="00EB5021"/>
    <w:rsid w:val="00EC3173"/>
    <w:rsid w:val="00ED6D6B"/>
    <w:rsid w:val="00EE4693"/>
    <w:rsid w:val="00F03330"/>
    <w:rsid w:val="00F03711"/>
    <w:rsid w:val="00F04767"/>
    <w:rsid w:val="00F05BD2"/>
    <w:rsid w:val="00F071E4"/>
    <w:rsid w:val="00F11839"/>
    <w:rsid w:val="00F123C1"/>
    <w:rsid w:val="00F20077"/>
    <w:rsid w:val="00F218F1"/>
    <w:rsid w:val="00F25C85"/>
    <w:rsid w:val="00F263AD"/>
    <w:rsid w:val="00F2788C"/>
    <w:rsid w:val="00F30C1F"/>
    <w:rsid w:val="00F4063E"/>
    <w:rsid w:val="00F46FEA"/>
    <w:rsid w:val="00F53127"/>
    <w:rsid w:val="00F543D8"/>
    <w:rsid w:val="00F70193"/>
    <w:rsid w:val="00F71818"/>
    <w:rsid w:val="00F737DB"/>
    <w:rsid w:val="00F822F4"/>
    <w:rsid w:val="00F87C2F"/>
    <w:rsid w:val="00F90965"/>
    <w:rsid w:val="00F91465"/>
    <w:rsid w:val="00F9686B"/>
    <w:rsid w:val="00F97601"/>
    <w:rsid w:val="00F978EA"/>
    <w:rsid w:val="00FB28A3"/>
    <w:rsid w:val="00FB6FFF"/>
    <w:rsid w:val="00FC19AC"/>
    <w:rsid w:val="00FD2BFE"/>
    <w:rsid w:val="00FD4777"/>
    <w:rsid w:val="00FD720B"/>
    <w:rsid w:val="00FD7E13"/>
    <w:rsid w:val="00FE0C77"/>
    <w:rsid w:val="00FE2FF7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1BA3-312E-4E60-8E62-6FB7B45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48</cp:revision>
  <cp:lastPrinted>2017-11-15T07:42:00Z</cp:lastPrinted>
  <dcterms:created xsi:type="dcterms:W3CDTF">2020-08-12T07:33:00Z</dcterms:created>
  <dcterms:modified xsi:type="dcterms:W3CDTF">2021-11-25T07:00:00Z</dcterms:modified>
</cp:coreProperties>
</file>