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2BE2" w:rsidRDefault="00E82BE2" w:rsidP="00721AF3">
      <w:pPr>
        <w:pStyle w:val="NormalWeb"/>
        <w:shd w:val="clear" w:color="auto" w:fill="FFFFFF"/>
        <w:spacing w:before="0" w:beforeAutospacing="0" w:after="0" w:afterAutospacing="0"/>
        <w:ind w:firstLine="708"/>
        <w:jc w:val="center"/>
        <w:rPr>
          <w:b/>
          <w:i/>
          <w:sz w:val="32"/>
          <w:szCs w:val="32"/>
          <w:shd w:val="clear" w:color="auto" w:fill="FFFFFF"/>
        </w:rPr>
      </w:pPr>
      <w:r>
        <w:rPr>
          <w:b/>
          <w:i/>
          <w:sz w:val="32"/>
          <w:szCs w:val="32"/>
          <w:shd w:val="clear" w:color="auto" w:fill="FFFFFF"/>
        </w:rPr>
        <w:t xml:space="preserve">Новые </w:t>
      </w:r>
      <w:r w:rsidRPr="00721AF3">
        <w:rPr>
          <w:b/>
          <w:i/>
          <w:sz w:val="32"/>
          <w:szCs w:val="32"/>
          <w:shd w:val="clear" w:color="auto" w:fill="FFFFFF"/>
        </w:rPr>
        <w:t>творчески</w:t>
      </w:r>
      <w:r>
        <w:rPr>
          <w:b/>
          <w:i/>
          <w:sz w:val="32"/>
          <w:szCs w:val="32"/>
          <w:shd w:val="clear" w:color="auto" w:fill="FFFFFF"/>
        </w:rPr>
        <w:t xml:space="preserve">е достижения к юбилею области </w:t>
      </w:r>
    </w:p>
    <w:p w:rsidR="00E82BE2" w:rsidRDefault="00E82BE2" w:rsidP="00721AF3">
      <w:pPr>
        <w:pStyle w:val="NormalWeb"/>
        <w:shd w:val="clear" w:color="auto" w:fill="FFFFFF"/>
        <w:spacing w:before="0" w:beforeAutospacing="0" w:after="0" w:afterAutospacing="0"/>
        <w:ind w:firstLine="708"/>
        <w:jc w:val="center"/>
        <w:rPr>
          <w:sz w:val="28"/>
          <w:szCs w:val="28"/>
          <w:shd w:val="clear" w:color="auto" w:fill="FFFFFF"/>
        </w:rPr>
      </w:pPr>
    </w:p>
    <w:p w:rsidR="00E82BE2" w:rsidRDefault="00E82BE2" w:rsidP="00945481">
      <w:pPr>
        <w:pStyle w:val="NormalWeb"/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0;margin-top:.6pt;width:252pt;height:168pt;z-index:251658240">
            <v:imagedata r:id="rId4" o:title=""/>
            <w10:wrap type="square"/>
          </v:shape>
        </w:pict>
      </w:r>
      <w:r>
        <w:rPr>
          <w:sz w:val="28"/>
          <w:szCs w:val="28"/>
          <w:shd w:val="clear" w:color="auto" w:fill="FFFFFF"/>
        </w:rPr>
        <w:t xml:space="preserve">          В период с февраля по март текущего года у</w:t>
      </w:r>
      <w:r w:rsidRPr="004A1A89">
        <w:rPr>
          <w:sz w:val="28"/>
          <w:szCs w:val="28"/>
          <w:shd w:val="clear" w:color="auto" w:fill="FFFFFF"/>
        </w:rPr>
        <w:t xml:space="preserve">чреждения </w:t>
      </w:r>
      <w:r>
        <w:rPr>
          <w:sz w:val="28"/>
          <w:szCs w:val="28"/>
          <w:shd w:val="clear" w:color="auto" w:fill="FFFFFF"/>
        </w:rPr>
        <w:t>культуры Полысаевского городского округа приняли участие в фестивале-конкурсе</w:t>
      </w:r>
      <w:r w:rsidRPr="00D86683">
        <w:rPr>
          <w:sz w:val="28"/>
          <w:szCs w:val="28"/>
          <w:shd w:val="clear" w:color="auto" w:fill="FFFFFF"/>
        </w:rPr>
        <w:t xml:space="preserve"> детского и юношеского творчества </w:t>
      </w:r>
      <w:r>
        <w:rPr>
          <w:sz w:val="28"/>
          <w:szCs w:val="28"/>
          <w:shd w:val="clear" w:color="auto" w:fill="FFFFFF"/>
        </w:rPr>
        <w:t xml:space="preserve">«Таланты на-гора!», посвященном </w:t>
      </w:r>
      <w:r w:rsidRPr="00D86683">
        <w:rPr>
          <w:sz w:val="28"/>
          <w:szCs w:val="28"/>
          <w:shd w:val="clear" w:color="auto" w:fill="FFFFFF"/>
        </w:rPr>
        <w:t>75-летию Кемеровской области и 15-летию А</w:t>
      </w:r>
      <w:r>
        <w:rPr>
          <w:sz w:val="28"/>
          <w:szCs w:val="28"/>
          <w:shd w:val="clear" w:color="auto" w:fill="FFFFFF"/>
        </w:rPr>
        <w:t xml:space="preserve">О «СУЭК-Кузбасс», который проводился уже в третий раз в нашей области.  </w:t>
      </w:r>
    </w:p>
    <w:p w:rsidR="00E82BE2" w:rsidRDefault="00E82BE2" w:rsidP="00945481">
      <w:pPr>
        <w:pStyle w:val="NormalWeb"/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        Конкурс проходил</w:t>
      </w:r>
      <w:r w:rsidRPr="00945481">
        <w:rPr>
          <w:sz w:val="28"/>
          <w:szCs w:val="28"/>
          <w:shd w:val="clear" w:color="auto" w:fill="FFFFFF"/>
        </w:rPr>
        <w:t xml:space="preserve"> в трех номинациях: хореография, вокальное и музыкальное исполнительство.</w:t>
      </w:r>
    </w:p>
    <w:p w:rsidR="00E82BE2" w:rsidRDefault="00E82BE2" w:rsidP="00C81BC3">
      <w:pPr>
        <w:pStyle w:val="NormalWe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81BC3">
        <w:rPr>
          <w:sz w:val="28"/>
          <w:szCs w:val="28"/>
          <w:shd w:val="clear" w:color="auto" w:fill="FFFFFF"/>
        </w:rPr>
        <w:t xml:space="preserve">         Среди творческих коллективов и отдельных исполнителей в возрасте от 10 до 18 лет из городов Ленинск-Кузнецкий, Киселевск, Прокопьевск, Ленинск-Кузнецкого и Прокопьевского районов полысаевские таланты стали дипломантами I степени, лауреатами </w:t>
      </w:r>
      <w:r w:rsidRPr="00C81BC3">
        <w:rPr>
          <w:sz w:val="28"/>
          <w:szCs w:val="28"/>
          <w:shd w:val="clear" w:color="auto" w:fill="FFFFFF"/>
          <w:lang w:val="en-US"/>
        </w:rPr>
        <w:t>I</w:t>
      </w:r>
      <w:r w:rsidRPr="00C81BC3">
        <w:rPr>
          <w:sz w:val="28"/>
          <w:szCs w:val="28"/>
          <w:shd w:val="clear" w:color="auto" w:fill="FFFFFF"/>
        </w:rPr>
        <w:t xml:space="preserve"> и </w:t>
      </w:r>
      <w:r w:rsidRPr="00C81BC3">
        <w:rPr>
          <w:sz w:val="28"/>
          <w:szCs w:val="28"/>
          <w:shd w:val="clear" w:color="auto" w:fill="FFFFFF"/>
          <w:lang w:val="en-US"/>
        </w:rPr>
        <w:t>III</w:t>
      </w:r>
      <w:r w:rsidRPr="00C81BC3">
        <w:rPr>
          <w:sz w:val="28"/>
          <w:szCs w:val="28"/>
          <w:shd w:val="clear" w:color="auto" w:fill="FFFFFF"/>
        </w:rPr>
        <w:t xml:space="preserve"> степеней. </w:t>
      </w:r>
      <w:r>
        <w:rPr>
          <w:sz w:val="28"/>
          <w:szCs w:val="28"/>
          <w:shd w:val="clear" w:color="auto" w:fill="FFFFFF"/>
        </w:rPr>
        <w:t>Ю</w:t>
      </w:r>
      <w:r w:rsidRPr="00C81BC3">
        <w:rPr>
          <w:sz w:val="28"/>
          <w:szCs w:val="28"/>
        </w:rPr>
        <w:t xml:space="preserve">ная вокалистка </w:t>
      </w:r>
      <w:r>
        <w:rPr>
          <w:sz w:val="28"/>
          <w:szCs w:val="28"/>
        </w:rPr>
        <w:t xml:space="preserve">Полысаева </w:t>
      </w:r>
      <w:r w:rsidRPr="00C81BC3">
        <w:rPr>
          <w:sz w:val="28"/>
          <w:szCs w:val="28"/>
        </w:rPr>
        <w:t xml:space="preserve">Борисова Елизавета стала обладательницей ценного приза и путевкой в супер – финал, который состоится в г.Красноярске. </w:t>
      </w:r>
      <w:r>
        <w:rPr>
          <w:sz w:val="28"/>
          <w:szCs w:val="28"/>
        </w:rPr>
        <w:t xml:space="preserve">                                                      </w:t>
      </w:r>
    </w:p>
    <w:p w:rsidR="00E82BE2" w:rsidRDefault="00E82BE2" w:rsidP="00C81BC3">
      <w:pPr>
        <w:pStyle w:val="NormalWe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</w:rPr>
        <w:pict>
          <v:shape id="_x0000_s1027" type="#_x0000_t75" style="position:absolute;left:0;text-align:left;margin-left:0;margin-top:8.35pt;width:264pt;height:175.5pt;z-index:251659264">
            <v:imagedata r:id="rId5" o:title=""/>
            <w10:wrap type="square"/>
          </v:shape>
        </w:pict>
      </w:r>
    </w:p>
    <w:p w:rsidR="00E82BE2" w:rsidRDefault="00E82BE2" w:rsidP="00557D7A">
      <w:pPr>
        <w:pStyle w:val="NormalWe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А 3 марта этого года на базе ДК «Родина» состоялся</w:t>
      </w:r>
      <w:r w:rsidRPr="003E1030"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IV Открытый городской фестиваль-конкурс народного и эстрадного вокала «Планета радости», посвященный 75-летию Кемеровской области. </w:t>
      </w:r>
    </w:p>
    <w:p w:rsidR="00E82BE2" w:rsidRDefault="00E82BE2" w:rsidP="00557D7A">
      <w:pPr>
        <w:pStyle w:val="NormalWe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>
        <w:rPr>
          <w:color w:val="000000"/>
          <w:sz w:val="28"/>
          <w:szCs w:val="28"/>
        </w:rPr>
        <w:t>На сцене дома культуры встретились лучшие вокалисты Кемеровской области.</w:t>
      </w:r>
    </w:p>
    <w:p w:rsidR="00E82BE2" w:rsidRDefault="00E82BE2" w:rsidP="00557D7A">
      <w:pPr>
        <w:pStyle w:val="NormalWe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557D7A">
        <w:rPr>
          <w:sz w:val="28"/>
          <w:szCs w:val="28"/>
        </w:rPr>
        <w:t xml:space="preserve">По итогам конкурса полысаевские ребята были высоко оценены профессиональным жюри и получили достойные награды. </w:t>
      </w:r>
    </w:p>
    <w:p w:rsidR="00E82BE2" w:rsidRDefault="00E82BE2" w:rsidP="00557D7A">
      <w:pPr>
        <w:pStyle w:val="NormalWe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E82BE2" w:rsidRDefault="00E82BE2" w:rsidP="00557D7A">
      <w:pPr>
        <w:pStyle w:val="NormalWe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E82BE2" w:rsidRDefault="00E82BE2" w:rsidP="00557D7A">
      <w:pPr>
        <w:pStyle w:val="NormalWe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E82BE2" w:rsidRDefault="00E82BE2" w:rsidP="00557D7A">
      <w:pPr>
        <w:pStyle w:val="NormalWe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E82BE2" w:rsidRDefault="00E82BE2" w:rsidP="00557D7A">
      <w:pPr>
        <w:pStyle w:val="NormalWe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E82BE2" w:rsidRDefault="00E82BE2" w:rsidP="00557D7A">
      <w:pPr>
        <w:pStyle w:val="NormalWe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E82BE2" w:rsidRPr="00EE140D" w:rsidRDefault="00E82BE2" w:rsidP="00557D7A">
      <w:pPr>
        <w:pStyle w:val="NormalWeb"/>
        <w:shd w:val="clear" w:color="auto" w:fill="FFFFFF"/>
        <w:spacing w:before="0" w:beforeAutospacing="0" w:after="0" w:afterAutospacing="0"/>
        <w:jc w:val="both"/>
      </w:pPr>
      <w:r>
        <w:t>Исп.</w:t>
      </w:r>
      <w:r w:rsidRPr="00EE140D">
        <w:t>Ольга Грачева</w:t>
      </w:r>
    </w:p>
    <w:p w:rsidR="00E82BE2" w:rsidRPr="00EE140D" w:rsidRDefault="00E82BE2" w:rsidP="00557D7A">
      <w:pPr>
        <w:pStyle w:val="NormalWeb"/>
        <w:shd w:val="clear" w:color="auto" w:fill="FFFFFF"/>
        <w:spacing w:before="0" w:beforeAutospacing="0" w:after="0" w:afterAutospacing="0"/>
        <w:jc w:val="both"/>
      </w:pPr>
      <w:r w:rsidRPr="00EE140D">
        <w:t>13.03.2018</w:t>
      </w:r>
    </w:p>
    <w:sectPr w:rsidR="00E82BE2" w:rsidRPr="00EE140D" w:rsidSect="003751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266B8"/>
    <w:rsid w:val="000522E8"/>
    <w:rsid w:val="00055955"/>
    <w:rsid w:val="000719AA"/>
    <w:rsid w:val="000736C9"/>
    <w:rsid w:val="001265D4"/>
    <w:rsid w:val="001768FB"/>
    <w:rsid w:val="001B46B9"/>
    <w:rsid w:val="00215690"/>
    <w:rsid w:val="003751B2"/>
    <w:rsid w:val="003E1030"/>
    <w:rsid w:val="004022A2"/>
    <w:rsid w:val="00487B1D"/>
    <w:rsid w:val="004A1A89"/>
    <w:rsid w:val="0054657C"/>
    <w:rsid w:val="00557D7A"/>
    <w:rsid w:val="005A7A2F"/>
    <w:rsid w:val="005E327E"/>
    <w:rsid w:val="00673F19"/>
    <w:rsid w:val="00697972"/>
    <w:rsid w:val="006D13F8"/>
    <w:rsid w:val="006D423E"/>
    <w:rsid w:val="00701EFA"/>
    <w:rsid w:val="00721AF3"/>
    <w:rsid w:val="00721B9E"/>
    <w:rsid w:val="007266B8"/>
    <w:rsid w:val="00873D97"/>
    <w:rsid w:val="00945481"/>
    <w:rsid w:val="009C50E8"/>
    <w:rsid w:val="009D5151"/>
    <w:rsid w:val="00A755EE"/>
    <w:rsid w:val="00A97146"/>
    <w:rsid w:val="00AF55D1"/>
    <w:rsid w:val="00B14824"/>
    <w:rsid w:val="00B54C87"/>
    <w:rsid w:val="00B634EA"/>
    <w:rsid w:val="00BE388E"/>
    <w:rsid w:val="00C81BC3"/>
    <w:rsid w:val="00C9053B"/>
    <w:rsid w:val="00CA117E"/>
    <w:rsid w:val="00CB4617"/>
    <w:rsid w:val="00CF788C"/>
    <w:rsid w:val="00D16016"/>
    <w:rsid w:val="00D86683"/>
    <w:rsid w:val="00E82BE2"/>
    <w:rsid w:val="00E90C1B"/>
    <w:rsid w:val="00EE140D"/>
    <w:rsid w:val="00F00ACA"/>
    <w:rsid w:val="00FA3940"/>
    <w:rsid w:val="00FE69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51B2"/>
    <w:pPr>
      <w:spacing w:after="200" w:line="276" w:lineRule="auto"/>
    </w:pPr>
  </w:style>
  <w:style w:type="paragraph" w:styleId="Heading1">
    <w:name w:val="heading 1"/>
    <w:basedOn w:val="Normal"/>
    <w:link w:val="Heading1Char"/>
    <w:uiPriority w:val="99"/>
    <w:qFormat/>
    <w:rsid w:val="00CF788C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CF788C"/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BodyText">
    <w:name w:val="Body Text"/>
    <w:basedOn w:val="Normal"/>
    <w:link w:val="BodyTextChar"/>
    <w:uiPriority w:val="99"/>
    <w:rsid w:val="007266B8"/>
    <w:pPr>
      <w:spacing w:after="0" w:line="240" w:lineRule="auto"/>
      <w:ind w:firstLine="360"/>
      <w:jc w:val="both"/>
    </w:pPr>
    <w:rPr>
      <w:rFonts w:ascii="Times New Roman" w:hAnsi="Times New Roman"/>
      <w:sz w:val="28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7266B8"/>
    <w:rPr>
      <w:rFonts w:ascii="Times New Roman" w:hAnsi="Times New Roman" w:cs="Times New Roman"/>
      <w:sz w:val="24"/>
      <w:szCs w:val="24"/>
      <w:lang w:val="en-US"/>
    </w:rPr>
  </w:style>
  <w:style w:type="character" w:styleId="Hyperlink">
    <w:name w:val="Hyperlink"/>
    <w:basedOn w:val="DefaultParagraphFont"/>
    <w:uiPriority w:val="99"/>
    <w:semiHidden/>
    <w:rsid w:val="00CF788C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1B46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B46B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99"/>
    <w:rsid w:val="001B46B9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rsid w:val="00CB461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0496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356</TotalTime>
  <Pages>1</Pages>
  <Words>202</Words>
  <Characters>1156</Characters>
  <Application>Microsoft Office Outlook</Application>
  <DocSecurity>0</DocSecurity>
  <Lines>0</Lines>
  <Paragraphs>0</Paragraphs>
  <ScaleCrop>false</ScaleCrop>
  <Company>AlexSoft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Pressa</dc:creator>
  <cp:keywords/>
  <dc:description/>
  <cp:lastModifiedBy>Ирина</cp:lastModifiedBy>
  <cp:revision>14</cp:revision>
  <cp:lastPrinted>2018-03-13T07:22:00Z</cp:lastPrinted>
  <dcterms:created xsi:type="dcterms:W3CDTF">2018-01-11T02:16:00Z</dcterms:created>
  <dcterms:modified xsi:type="dcterms:W3CDTF">2018-03-14T03:33:00Z</dcterms:modified>
</cp:coreProperties>
</file>